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7D9163" w14:textId="77777777" w:rsidR="009731D0" w:rsidRDefault="009731D0"/>
    <w:sdt>
      <w:sdtPr>
        <w:rPr>
          <w:rFonts w:asciiTheme="minorHAnsi" w:eastAsiaTheme="minorHAnsi" w:hAnsiTheme="minorHAnsi" w:cstheme="minorBidi"/>
          <w:color w:val="auto"/>
          <w:kern w:val="2"/>
          <w:sz w:val="24"/>
          <w:szCs w:val="24"/>
          <w:lang w:val="en-IN"/>
          <w14:ligatures w14:val="standardContextual"/>
        </w:rPr>
        <w:id w:val="-650983469"/>
        <w:docPartObj>
          <w:docPartGallery w:val="Table of Contents"/>
          <w:docPartUnique/>
        </w:docPartObj>
      </w:sdtPr>
      <w:sdtEndPr>
        <w:rPr>
          <w:b/>
          <w:bCs/>
          <w:noProof/>
        </w:rPr>
      </w:sdtEndPr>
      <w:sdtContent>
        <w:p w14:paraId="774C8BB5" w14:textId="7BBF151C" w:rsidR="007D03E4" w:rsidRDefault="007D03E4">
          <w:pPr>
            <w:pStyle w:val="TOCHeading"/>
          </w:pPr>
          <w:r>
            <w:t>Contents</w:t>
          </w:r>
        </w:p>
        <w:p w14:paraId="250251A2" w14:textId="3E09F09A" w:rsidR="007D03E4" w:rsidRDefault="007D03E4">
          <w:pPr>
            <w:pStyle w:val="TOC2"/>
            <w:tabs>
              <w:tab w:val="right" w:leader="dot" w:pos="9016"/>
            </w:tabs>
            <w:rPr>
              <w:rFonts w:eastAsiaTheme="minorEastAsia"/>
              <w:noProof/>
              <w:lang w:eastAsia="en-IN"/>
            </w:rPr>
          </w:pPr>
          <w:r>
            <w:fldChar w:fldCharType="begin"/>
          </w:r>
          <w:r>
            <w:instrText xml:space="preserve"> TOC \o "1-3" \h \z \u </w:instrText>
          </w:r>
          <w:r>
            <w:fldChar w:fldCharType="separate"/>
          </w:r>
          <w:hyperlink w:anchor="_Toc207884851" w:history="1">
            <w:r w:rsidRPr="00AE7F7B">
              <w:rPr>
                <w:rStyle w:val="Hyperlink"/>
                <w:rFonts w:ascii="Helvetica" w:eastAsia="Times New Roman" w:hAnsi="Helvetica" w:cs="Helvetica"/>
                <w:b/>
                <w:bCs/>
                <w:noProof/>
                <w:spacing w:val="-4"/>
                <w:kern w:val="0"/>
                <w:lang w:eastAsia="en-IN"/>
                <w14:ligatures w14:val="none"/>
              </w:rPr>
              <w:t>Streaming ETL Pipelines</w:t>
            </w:r>
            <w:r>
              <w:rPr>
                <w:noProof/>
                <w:webHidden/>
              </w:rPr>
              <w:tab/>
            </w:r>
            <w:r>
              <w:rPr>
                <w:noProof/>
                <w:webHidden/>
              </w:rPr>
              <w:fldChar w:fldCharType="begin"/>
            </w:r>
            <w:r>
              <w:rPr>
                <w:noProof/>
                <w:webHidden/>
              </w:rPr>
              <w:instrText xml:space="preserve"> PAGEREF _Toc207884851 \h </w:instrText>
            </w:r>
            <w:r>
              <w:rPr>
                <w:noProof/>
                <w:webHidden/>
              </w:rPr>
            </w:r>
            <w:r>
              <w:rPr>
                <w:noProof/>
                <w:webHidden/>
              </w:rPr>
              <w:fldChar w:fldCharType="separate"/>
            </w:r>
            <w:r>
              <w:rPr>
                <w:noProof/>
                <w:webHidden/>
              </w:rPr>
              <w:t>3</w:t>
            </w:r>
            <w:r>
              <w:rPr>
                <w:noProof/>
                <w:webHidden/>
              </w:rPr>
              <w:fldChar w:fldCharType="end"/>
            </w:r>
          </w:hyperlink>
        </w:p>
        <w:p w14:paraId="6502769C" w14:textId="6772048D" w:rsidR="007D03E4" w:rsidRDefault="007D03E4">
          <w:pPr>
            <w:pStyle w:val="TOC1"/>
            <w:tabs>
              <w:tab w:val="right" w:leader="dot" w:pos="9016"/>
            </w:tabs>
            <w:rPr>
              <w:rFonts w:eastAsiaTheme="minorEastAsia"/>
              <w:noProof/>
              <w:lang w:eastAsia="en-IN"/>
            </w:rPr>
          </w:pPr>
          <w:hyperlink w:anchor="_Toc207884852" w:history="1">
            <w:r w:rsidRPr="00AE7F7B">
              <w:rPr>
                <w:rStyle w:val="Hyperlink"/>
                <w:noProof/>
                <w:shd w:val="clear" w:color="auto" w:fill="F9F9F9"/>
              </w:rPr>
              <w:t>JPMC REQUIRMENTS</w:t>
            </w:r>
            <w:r>
              <w:rPr>
                <w:noProof/>
                <w:webHidden/>
              </w:rPr>
              <w:tab/>
            </w:r>
            <w:r>
              <w:rPr>
                <w:noProof/>
                <w:webHidden/>
              </w:rPr>
              <w:fldChar w:fldCharType="begin"/>
            </w:r>
            <w:r>
              <w:rPr>
                <w:noProof/>
                <w:webHidden/>
              </w:rPr>
              <w:instrText xml:space="preserve"> PAGEREF _Toc207884852 \h </w:instrText>
            </w:r>
            <w:r>
              <w:rPr>
                <w:noProof/>
                <w:webHidden/>
              </w:rPr>
            </w:r>
            <w:r>
              <w:rPr>
                <w:noProof/>
                <w:webHidden/>
              </w:rPr>
              <w:fldChar w:fldCharType="separate"/>
            </w:r>
            <w:r>
              <w:rPr>
                <w:noProof/>
                <w:webHidden/>
              </w:rPr>
              <w:t>6</w:t>
            </w:r>
            <w:r>
              <w:rPr>
                <w:noProof/>
                <w:webHidden/>
              </w:rPr>
              <w:fldChar w:fldCharType="end"/>
            </w:r>
          </w:hyperlink>
        </w:p>
        <w:p w14:paraId="2A8D38CE" w14:textId="68F3877E" w:rsidR="007D03E4" w:rsidRDefault="007D03E4">
          <w:pPr>
            <w:pStyle w:val="TOC1"/>
            <w:tabs>
              <w:tab w:val="right" w:leader="dot" w:pos="9016"/>
            </w:tabs>
            <w:rPr>
              <w:rFonts w:eastAsiaTheme="minorEastAsia"/>
              <w:noProof/>
              <w:lang w:eastAsia="en-IN"/>
            </w:rPr>
          </w:pPr>
          <w:hyperlink w:anchor="_Toc207884853" w:history="1">
            <w:r w:rsidRPr="00AE7F7B">
              <w:rPr>
                <w:rStyle w:val="Hyperlink"/>
                <w:noProof/>
              </w:rPr>
              <w:t>Build secrets rotation process for each of the extraction services</w:t>
            </w:r>
            <w:r>
              <w:rPr>
                <w:noProof/>
                <w:webHidden/>
              </w:rPr>
              <w:tab/>
            </w:r>
            <w:r>
              <w:rPr>
                <w:noProof/>
                <w:webHidden/>
              </w:rPr>
              <w:fldChar w:fldCharType="begin"/>
            </w:r>
            <w:r>
              <w:rPr>
                <w:noProof/>
                <w:webHidden/>
              </w:rPr>
              <w:instrText xml:space="preserve"> PAGEREF _Toc207884853 \h </w:instrText>
            </w:r>
            <w:r>
              <w:rPr>
                <w:noProof/>
                <w:webHidden/>
              </w:rPr>
            </w:r>
            <w:r>
              <w:rPr>
                <w:noProof/>
                <w:webHidden/>
              </w:rPr>
              <w:fldChar w:fldCharType="separate"/>
            </w:r>
            <w:r>
              <w:rPr>
                <w:noProof/>
                <w:webHidden/>
              </w:rPr>
              <w:t>6</w:t>
            </w:r>
            <w:r>
              <w:rPr>
                <w:noProof/>
                <w:webHidden/>
              </w:rPr>
              <w:fldChar w:fldCharType="end"/>
            </w:r>
          </w:hyperlink>
        </w:p>
        <w:p w14:paraId="06C91387" w14:textId="18472FF3" w:rsidR="007D03E4" w:rsidRDefault="007D03E4">
          <w:pPr>
            <w:pStyle w:val="TOC2"/>
            <w:tabs>
              <w:tab w:val="right" w:leader="dot" w:pos="9016"/>
            </w:tabs>
            <w:rPr>
              <w:rFonts w:eastAsiaTheme="minorEastAsia"/>
              <w:noProof/>
              <w:lang w:eastAsia="en-IN"/>
            </w:rPr>
          </w:pPr>
          <w:hyperlink w:anchor="_Toc207884854" w:history="1">
            <w:r w:rsidRPr="00AE7F7B">
              <w:rPr>
                <w:rStyle w:val="Hyperlink"/>
                <w:rFonts w:ascii="Segoe UI" w:eastAsia="Times New Roman" w:hAnsi="Segoe UI" w:cs="Segoe UI"/>
                <w:b/>
                <w:bCs/>
                <w:noProof/>
                <w:kern w:val="0"/>
                <w:lang w:eastAsia="en-IN"/>
                <w14:ligatures w14:val="none"/>
              </w:rPr>
              <w:t>Example (AWS Secrets Manager)</w:t>
            </w:r>
            <w:r>
              <w:rPr>
                <w:noProof/>
                <w:webHidden/>
              </w:rPr>
              <w:tab/>
            </w:r>
            <w:r>
              <w:rPr>
                <w:noProof/>
                <w:webHidden/>
              </w:rPr>
              <w:fldChar w:fldCharType="begin"/>
            </w:r>
            <w:r>
              <w:rPr>
                <w:noProof/>
                <w:webHidden/>
              </w:rPr>
              <w:instrText xml:space="preserve"> PAGEREF _Toc207884854 \h </w:instrText>
            </w:r>
            <w:r>
              <w:rPr>
                <w:noProof/>
                <w:webHidden/>
              </w:rPr>
            </w:r>
            <w:r>
              <w:rPr>
                <w:noProof/>
                <w:webHidden/>
              </w:rPr>
              <w:fldChar w:fldCharType="separate"/>
            </w:r>
            <w:r>
              <w:rPr>
                <w:noProof/>
                <w:webHidden/>
              </w:rPr>
              <w:t>6</w:t>
            </w:r>
            <w:r>
              <w:rPr>
                <w:noProof/>
                <w:webHidden/>
              </w:rPr>
              <w:fldChar w:fldCharType="end"/>
            </w:r>
          </w:hyperlink>
        </w:p>
        <w:p w14:paraId="6AFEC99A" w14:textId="755EE85A" w:rsidR="007D03E4" w:rsidRDefault="007D03E4">
          <w:pPr>
            <w:pStyle w:val="TOC1"/>
            <w:tabs>
              <w:tab w:val="right" w:leader="dot" w:pos="9016"/>
            </w:tabs>
            <w:rPr>
              <w:rFonts w:eastAsiaTheme="minorEastAsia"/>
              <w:noProof/>
              <w:lang w:eastAsia="en-IN"/>
            </w:rPr>
          </w:pPr>
          <w:hyperlink w:anchor="_Toc207884855" w:history="1">
            <w:r w:rsidRPr="00AE7F7B">
              <w:rPr>
                <w:rStyle w:val="Hyperlink"/>
                <w:noProof/>
              </w:rPr>
              <w:t>Build extraction services /process to extract data from ~30 Data sources with</w:t>
            </w:r>
            <w:r>
              <w:rPr>
                <w:noProof/>
                <w:webHidden/>
              </w:rPr>
              <w:tab/>
            </w:r>
            <w:r>
              <w:rPr>
                <w:noProof/>
                <w:webHidden/>
              </w:rPr>
              <w:fldChar w:fldCharType="begin"/>
            </w:r>
            <w:r>
              <w:rPr>
                <w:noProof/>
                <w:webHidden/>
              </w:rPr>
              <w:instrText xml:space="preserve"> PAGEREF _Toc207884855 \h </w:instrText>
            </w:r>
            <w:r>
              <w:rPr>
                <w:noProof/>
                <w:webHidden/>
              </w:rPr>
            </w:r>
            <w:r>
              <w:rPr>
                <w:noProof/>
                <w:webHidden/>
              </w:rPr>
              <w:fldChar w:fldCharType="separate"/>
            </w:r>
            <w:r>
              <w:rPr>
                <w:noProof/>
                <w:webHidden/>
              </w:rPr>
              <w:t>7</w:t>
            </w:r>
            <w:r>
              <w:rPr>
                <w:noProof/>
                <w:webHidden/>
              </w:rPr>
              <w:fldChar w:fldCharType="end"/>
            </w:r>
          </w:hyperlink>
        </w:p>
        <w:p w14:paraId="4B89158D" w14:textId="30001FF6" w:rsidR="007D03E4" w:rsidRDefault="007D03E4">
          <w:pPr>
            <w:pStyle w:val="TOC1"/>
            <w:tabs>
              <w:tab w:val="right" w:leader="dot" w:pos="9016"/>
            </w:tabs>
            <w:rPr>
              <w:rFonts w:eastAsiaTheme="minorEastAsia"/>
              <w:noProof/>
              <w:lang w:eastAsia="en-IN"/>
            </w:rPr>
          </w:pPr>
          <w:hyperlink w:anchor="_Toc207884856" w:history="1">
            <w:r w:rsidRPr="00AE7F7B">
              <w:rPr>
                <w:rStyle w:val="Hyperlink"/>
                <w:noProof/>
              </w:rPr>
              <w:t>over 750 Datasets</w:t>
            </w:r>
            <w:r>
              <w:rPr>
                <w:noProof/>
                <w:webHidden/>
              </w:rPr>
              <w:tab/>
            </w:r>
            <w:r>
              <w:rPr>
                <w:noProof/>
                <w:webHidden/>
              </w:rPr>
              <w:fldChar w:fldCharType="begin"/>
            </w:r>
            <w:r>
              <w:rPr>
                <w:noProof/>
                <w:webHidden/>
              </w:rPr>
              <w:instrText xml:space="preserve"> PAGEREF _Toc207884856 \h </w:instrText>
            </w:r>
            <w:r>
              <w:rPr>
                <w:noProof/>
                <w:webHidden/>
              </w:rPr>
            </w:r>
            <w:r>
              <w:rPr>
                <w:noProof/>
                <w:webHidden/>
              </w:rPr>
              <w:fldChar w:fldCharType="separate"/>
            </w:r>
            <w:r>
              <w:rPr>
                <w:noProof/>
                <w:webHidden/>
              </w:rPr>
              <w:t>7</w:t>
            </w:r>
            <w:r>
              <w:rPr>
                <w:noProof/>
                <w:webHidden/>
              </w:rPr>
              <w:fldChar w:fldCharType="end"/>
            </w:r>
          </w:hyperlink>
        </w:p>
        <w:p w14:paraId="650C9EC2" w14:textId="450D37A4" w:rsidR="007D03E4" w:rsidRDefault="007D03E4">
          <w:pPr>
            <w:pStyle w:val="TOC1"/>
            <w:tabs>
              <w:tab w:val="right" w:leader="dot" w:pos="9016"/>
            </w:tabs>
            <w:rPr>
              <w:rFonts w:eastAsiaTheme="minorEastAsia"/>
              <w:noProof/>
              <w:lang w:eastAsia="en-IN"/>
            </w:rPr>
          </w:pPr>
          <w:hyperlink w:anchor="_Toc207884857" w:history="1">
            <w:r w:rsidRPr="00AE7F7B">
              <w:rPr>
                <w:rStyle w:val="Hyperlink"/>
                <w:noProof/>
              </w:rPr>
              <w:t>• Extraction services to be built in 6 data patterns with a separate instance for each of the datasets</w:t>
            </w:r>
            <w:r>
              <w:rPr>
                <w:noProof/>
                <w:webHidden/>
              </w:rPr>
              <w:tab/>
            </w:r>
            <w:r>
              <w:rPr>
                <w:noProof/>
                <w:webHidden/>
              </w:rPr>
              <w:fldChar w:fldCharType="begin"/>
            </w:r>
            <w:r>
              <w:rPr>
                <w:noProof/>
                <w:webHidden/>
              </w:rPr>
              <w:instrText xml:space="preserve"> PAGEREF _Toc207884857 \h </w:instrText>
            </w:r>
            <w:r>
              <w:rPr>
                <w:noProof/>
                <w:webHidden/>
              </w:rPr>
            </w:r>
            <w:r>
              <w:rPr>
                <w:noProof/>
                <w:webHidden/>
              </w:rPr>
              <w:fldChar w:fldCharType="separate"/>
            </w:r>
            <w:r>
              <w:rPr>
                <w:noProof/>
                <w:webHidden/>
              </w:rPr>
              <w:t>7</w:t>
            </w:r>
            <w:r>
              <w:rPr>
                <w:noProof/>
                <w:webHidden/>
              </w:rPr>
              <w:fldChar w:fldCharType="end"/>
            </w:r>
          </w:hyperlink>
        </w:p>
        <w:p w14:paraId="30335ED4" w14:textId="0945F262" w:rsidR="007D03E4" w:rsidRDefault="007D03E4">
          <w:pPr>
            <w:pStyle w:val="TOC3"/>
            <w:tabs>
              <w:tab w:val="right" w:leader="dot" w:pos="9016"/>
            </w:tabs>
            <w:rPr>
              <w:rFonts w:eastAsiaTheme="minorEastAsia"/>
              <w:noProof/>
              <w:lang w:eastAsia="en-IN"/>
            </w:rPr>
          </w:pPr>
          <w:hyperlink w:anchor="_Toc207884858" w:history="1">
            <w:r w:rsidRPr="00AE7F7B">
              <w:rPr>
                <w:rStyle w:val="Hyperlink"/>
                <w:rFonts w:ascii="Segoe UI" w:eastAsia="Times New Roman" w:hAnsi="Segoe UI" w:cs="Segoe UI"/>
                <w:b/>
                <w:bCs/>
                <w:noProof/>
                <w:kern w:val="0"/>
                <w:lang w:eastAsia="en-IN"/>
                <w14:ligatures w14:val="none"/>
              </w:rPr>
              <w:t>Example</w:t>
            </w:r>
            <w:r>
              <w:rPr>
                <w:noProof/>
                <w:webHidden/>
              </w:rPr>
              <w:tab/>
            </w:r>
            <w:r>
              <w:rPr>
                <w:noProof/>
                <w:webHidden/>
              </w:rPr>
              <w:fldChar w:fldCharType="begin"/>
            </w:r>
            <w:r>
              <w:rPr>
                <w:noProof/>
                <w:webHidden/>
              </w:rPr>
              <w:instrText xml:space="preserve"> PAGEREF _Toc207884858 \h </w:instrText>
            </w:r>
            <w:r>
              <w:rPr>
                <w:noProof/>
                <w:webHidden/>
              </w:rPr>
            </w:r>
            <w:r>
              <w:rPr>
                <w:noProof/>
                <w:webHidden/>
              </w:rPr>
              <w:fldChar w:fldCharType="separate"/>
            </w:r>
            <w:r>
              <w:rPr>
                <w:noProof/>
                <w:webHidden/>
              </w:rPr>
              <w:t>8</w:t>
            </w:r>
            <w:r>
              <w:rPr>
                <w:noProof/>
                <w:webHidden/>
              </w:rPr>
              <w:fldChar w:fldCharType="end"/>
            </w:r>
          </w:hyperlink>
        </w:p>
        <w:p w14:paraId="3DC9C980" w14:textId="7BC30708" w:rsidR="007D03E4" w:rsidRDefault="007D03E4">
          <w:pPr>
            <w:pStyle w:val="TOC1"/>
            <w:tabs>
              <w:tab w:val="right" w:leader="dot" w:pos="9016"/>
            </w:tabs>
            <w:rPr>
              <w:rFonts w:eastAsiaTheme="minorEastAsia"/>
              <w:noProof/>
              <w:lang w:eastAsia="en-IN"/>
            </w:rPr>
          </w:pPr>
          <w:hyperlink w:anchor="_Toc207884859" w:history="1">
            <w:r w:rsidRPr="00AE7F7B">
              <w:rPr>
                <w:rStyle w:val="Hyperlink"/>
                <w:noProof/>
              </w:rPr>
              <w:t>Extraction services to be True CD &amp; NFR Compliant</w:t>
            </w:r>
            <w:r>
              <w:rPr>
                <w:noProof/>
                <w:webHidden/>
              </w:rPr>
              <w:tab/>
            </w:r>
            <w:r>
              <w:rPr>
                <w:noProof/>
                <w:webHidden/>
              </w:rPr>
              <w:fldChar w:fldCharType="begin"/>
            </w:r>
            <w:r>
              <w:rPr>
                <w:noProof/>
                <w:webHidden/>
              </w:rPr>
              <w:instrText xml:space="preserve"> PAGEREF _Toc207884859 \h </w:instrText>
            </w:r>
            <w:r>
              <w:rPr>
                <w:noProof/>
                <w:webHidden/>
              </w:rPr>
            </w:r>
            <w:r>
              <w:rPr>
                <w:noProof/>
                <w:webHidden/>
              </w:rPr>
              <w:fldChar w:fldCharType="separate"/>
            </w:r>
            <w:r>
              <w:rPr>
                <w:noProof/>
                <w:webHidden/>
              </w:rPr>
              <w:t>8</w:t>
            </w:r>
            <w:r>
              <w:rPr>
                <w:noProof/>
                <w:webHidden/>
              </w:rPr>
              <w:fldChar w:fldCharType="end"/>
            </w:r>
          </w:hyperlink>
        </w:p>
        <w:p w14:paraId="01440F37" w14:textId="6CFFDF5E" w:rsidR="007D03E4" w:rsidRDefault="007D03E4">
          <w:pPr>
            <w:pStyle w:val="TOC3"/>
            <w:tabs>
              <w:tab w:val="right" w:leader="dot" w:pos="9016"/>
            </w:tabs>
            <w:rPr>
              <w:rFonts w:eastAsiaTheme="minorEastAsia"/>
              <w:noProof/>
              <w:lang w:eastAsia="en-IN"/>
            </w:rPr>
          </w:pPr>
          <w:hyperlink w:anchor="_Toc207884860" w:history="1">
            <w:r w:rsidRPr="00AE7F7B">
              <w:rPr>
                <w:rStyle w:val="Hyperlink"/>
                <w:rFonts w:ascii="Segoe UI" w:hAnsi="Segoe UI" w:cs="Segoe UI"/>
                <w:noProof/>
              </w:rPr>
              <w:t>For True CD Compliance</w:t>
            </w:r>
            <w:r>
              <w:rPr>
                <w:noProof/>
                <w:webHidden/>
              </w:rPr>
              <w:tab/>
            </w:r>
            <w:r>
              <w:rPr>
                <w:noProof/>
                <w:webHidden/>
              </w:rPr>
              <w:fldChar w:fldCharType="begin"/>
            </w:r>
            <w:r>
              <w:rPr>
                <w:noProof/>
                <w:webHidden/>
              </w:rPr>
              <w:instrText xml:space="preserve"> PAGEREF _Toc207884860 \h </w:instrText>
            </w:r>
            <w:r>
              <w:rPr>
                <w:noProof/>
                <w:webHidden/>
              </w:rPr>
            </w:r>
            <w:r>
              <w:rPr>
                <w:noProof/>
                <w:webHidden/>
              </w:rPr>
              <w:fldChar w:fldCharType="separate"/>
            </w:r>
            <w:r>
              <w:rPr>
                <w:noProof/>
                <w:webHidden/>
              </w:rPr>
              <w:t>8</w:t>
            </w:r>
            <w:r>
              <w:rPr>
                <w:noProof/>
                <w:webHidden/>
              </w:rPr>
              <w:fldChar w:fldCharType="end"/>
            </w:r>
          </w:hyperlink>
        </w:p>
        <w:p w14:paraId="2B08710C" w14:textId="52A532B8" w:rsidR="007D03E4" w:rsidRDefault="007D03E4">
          <w:pPr>
            <w:pStyle w:val="TOC3"/>
            <w:tabs>
              <w:tab w:val="right" w:leader="dot" w:pos="9016"/>
            </w:tabs>
            <w:rPr>
              <w:rFonts w:eastAsiaTheme="minorEastAsia"/>
              <w:noProof/>
              <w:lang w:eastAsia="en-IN"/>
            </w:rPr>
          </w:pPr>
          <w:hyperlink w:anchor="_Toc207884861" w:history="1">
            <w:r w:rsidRPr="00AE7F7B">
              <w:rPr>
                <w:rStyle w:val="Hyperlink"/>
                <w:rFonts w:ascii="Segoe UI" w:hAnsi="Segoe UI" w:cs="Segoe UI"/>
                <w:noProof/>
              </w:rPr>
              <w:t>For NFR Compliance</w:t>
            </w:r>
            <w:r>
              <w:rPr>
                <w:noProof/>
                <w:webHidden/>
              </w:rPr>
              <w:tab/>
            </w:r>
            <w:r>
              <w:rPr>
                <w:noProof/>
                <w:webHidden/>
              </w:rPr>
              <w:fldChar w:fldCharType="begin"/>
            </w:r>
            <w:r>
              <w:rPr>
                <w:noProof/>
                <w:webHidden/>
              </w:rPr>
              <w:instrText xml:space="preserve"> PAGEREF _Toc207884861 \h </w:instrText>
            </w:r>
            <w:r>
              <w:rPr>
                <w:noProof/>
                <w:webHidden/>
              </w:rPr>
            </w:r>
            <w:r>
              <w:rPr>
                <w:noProof/>
                <w:webHidden/>
              </w:rPr>
              <w:fldChar w:fldCharType="separate"/>
            </w:r>
            <w:r>
              <w:rPr>
                <w:noProof/>
                <w:webHidden/>
              </w:rPr>
              <w:t>9</w:t>
            </w:r>
            <w:r>
              <w:rPr>
                <w:noProof/>
                <w:webHidden/>
              </w:rPr>
              <w:fldChar w:fldCharType="end"/>
            </w:r>
          </w:hyperlink>
        </w:p>
        <w:p w14:paraId="7DE59872" w14:textId="23B58422" w:rsidR="007D03E4" w:rsidRDefault="007D03E4">
          <w:pPr>
            <w:pStyle w:val="TOC1"/>
            <w:tabs>
              <w:tab w:val="right" w:leader="dot" w:pos="9016"/>
            </w:tabs>
            <w:rPr>
              <w:rFonts w:eastAsiaTheme="minorEastAsia"/>
              <w:noProof/>
              <w:lang w:eastAsia="en-IN"/>
            </w:rPr>
          </w:pPr>
          <w:hyperlink w:anchor="_Toc207884862" w:history="1">
            <w:r w:rsidRPr="00AE7F7B">
              <w:rPr>
                <w:rStyle w:val="Hyperlink"/>
                <w:noProof/>
              </w:rPr>
              <w:t>Provision AWS Infrastructure using EAC</w:t>
            </w:r>
            <w:r>
              <w:rPr>
                <w:noProof/>
                <w:webHidden/>
              </w:rPr>
              <w:tab/>
            </w:r>
            <w:r>
              <w:rPr>
                <w:noProof/>
                <w:webHidden/>
              </w:rPr>
              <w:fldChar w:fldCharType="begin"/>
            </w:r>
            <w:r>
              <w:rPr>
                <w:noProof/>
                <w:webHidden/>
              </w:rPr>
              <w:instrText xml:space="preserve"> PAGEREF _Toc207884862 \h </w:instrText>
            </w:r>
            <w:r>
              <w:rPr>
                <w:noProof/>
                <w:webHidden/>
              </w:rPr>
            </w:r>
            <w:r>
              <w:rPr>
                <w:noProof/>
                <w:webHidden/>
              </w:rPr>
              <w:fldChar w:fldCharType="separate"/>
            </w:r>
            <w:r>
              <w:rPr>
                <w:noProof/>
                <w:webHidden/>
              </w:rPr>
              <w:t>9</w:t>
            </w:r>
            <w:r>
              <w:rPr>
                <w:noProof/>
                <w:webHidden/>
              </w:rPr>
              <w:fldChar w:fldCharType="end"/>
            </w:r>
          </w:hyperlink>
        </w:p>
        <w:p w14:paraId="6C1656DE" w14:textId="1DA6CF37" w:rsidR="007D03E4" w:rsidRDefault="007D03E4">
          <w:pPr>
            <w:pStyle w:val="TOC1"/>
            <w:tabs>
              <w:tab w:val="right" w:leader="dot" w:pos="9016"/>
            </w:tabs>
            <w:rPr>
              <w:rFonts w:eastAsiaTheme="minorEastAsia"/>
              <w:noProof/>
              <w:lang w:eastAsia="en-IN"/>
            </w:rPr>
          </w:pPr>
          <w:hyperlink w:anchor="_Toc207884863" w:history="1">
            <w:r w:rsidRPr="00AE7F7B">
              <w:rPr>
                <w:rStyle w:val="Hyperlink"/>
                <w:noProof/>
              </w:rPr>
              <w:t>Build Data Publish service for modernization</w:t>
            </w:r>
            <w:r>
              <w:rPr>
                <w:noProof/>
                <w:webHidden/>
              </w:rPr>
              <w:tab/>
            </w:r>
            <w:r>
              <w:rPr>
                <w:noProof/>
                <w:webHidden/>
              </w:rPr>
              <w:fldChar w:fldCharType="begin"/>
            </w:r>
            <w:r>
              <w:rPr>
                <w:noProof/>
                <w:webHidden/>
              </w:rPr>
              <w:instrText xml:space="preserve"> PAGEREF _Toc207884863 \h </w:instrText>
            </w:r>
            <w:r>
              <w:rPr>
                <w:noProof/>
                <w:webHidden/>
              </w:rPr>
            </w:r>
            <w:r>
              <w:rPr>
                <w:noProof/>
                <w:webHidden/>
              </w:rPr>
              <w:fldChar w:fldCharType="separate"/>
            </w:r>
            <w:r>
              <w:rPr>
                <w:noProof/>
                <w:webHidden/>
              </w:rPr>
              <w:t>9</w:t>
            </w:r>
            <w:r>
              <w:rPr>
                <w:noProof/>
                <w:webHidden/>
              </w:rPr>
              <w:fldChar w:fldCharType="end"/>
            </w:r>
          </w:hyperlink>
        </w:p>
        <w:p w14:paraId="300F7836" w14:textId="6EF1FB2A" w:rsidR="007D03E4" w:rsidRDefault="007D03E4">
          <w:pPr>
            <w:pStyle w:val="TOC2"/>
            <w:tabs>
              <w:tab w:val="right" w:leader="dot" w:pos="9016"/>
            </w:tabs>
            <w:rPr>
              <w:rFonts w:eastAsiaTheme="minorEastAsia"/>
              <w:noProof/>
              <w:lang w:eastAsia="en-IN"/>
            </w:rPr>
          </w:pPr>
          <w:hyperlink w:anchor="_Toc207884864" w:history="1">
            <w:r w:rsidRPr="00AE7F7B">
              <w:rPr>
                <w:rStyle w:val="Hyperlink"/>
                <w:rFonts w:ascii="Segoe UI" w:hAnsi="Segoe UI" w:cs="Segoe UI"/>
                <w:noProof/>
              </w:rPr>
              <w:t>Typical Features of a Modern Data Publish Service</w:t>
            </w:r>
            <w:r>
              <w:rPr>
                <w:noProof/>
                <w:webHidden/>
              </w:rPr>
              <w:tab/>
            </w:r>
            <w:r>
              <w:rPr>
                <w:noProof/>
                <w:webHidden/>
              </w:rPr>
              <w:fldChar w:fldCharType="begin"/>
            </w:r>
            <w:r>
              <w:rPr>
                <w:noProof/>
                <w:webHidden/>
              </w:rPr>
              <w:instrText xml:space="preserve"> PAGEREF _Toc207884864 \h </w:instrText>
            </w:r>
            <w:r>
              <w:rPr>
                <w:noProof/>
                <w:webHidden/>
              </w:rPr>
            </w:r>
            <w:r>
              <w:rPr>
                <w:noProof/>
                <w:webHidden/>
              </w:rPr>
              <w:fldChar w:fldCharType="separate"/>
            </w:r>
            <w:r>
              <w:rPr>
                <w:noProof/>
                <w:webHidden/>
              </w:rPr>
              <w:t>9</w:t>
            </w:r>
            <w:r>
              <w:rPr>
                <w:noProof/>
                <w:webHidden/>
              </w:rPr>
              <w:fldChar w:fldCharType="end"/>
            </w:r>
          </w:hyperlink>
        </w:p>
        <w:p w14:paraId="5C83894E" w14:textId="50F267B1" w:rsidR="007D03E4" w:rsidRDefault="007D03E4">
          <w:pPr>
            <w:pStyle w:val="TOC2"/>
            <w:tabs>
              <w:tab w:val="right" w:leader="dot" w:pos="9016"/>
            </w:tabs>
            <w:rPr>
              <w:rFonts w:eastAsiaTheme="minorEastAsia"/>
              <w:noProof/>
              <w:lang w:eastAsia="en-IN"/>
            </w:rPr>
          </w:pPr>
          <w:hyperlink w:anchor="_Toc207884865" w:history="1">
            <w:r w:rsidRPr="00AE7F7B">
              <w:rPr>
                <w:rStyle w:val="Hyperlink"/>
                <w:rFonts w:ascii="Segoe UI" w:hAnsi="Segoe UI" w:cs="Segoe UI"/>
                <w:noProof/>
              </w:rPr>
              <w:t>Example</w:t>
            </w:r>
            <w:r>
              <w:rPr>
                <w:noProof/>
                <w:webHidden/>
              </w:rPr>
              <w:tab/>
            </w:r>
            <w:r>
              <w:rPr>
                <w:noProof/>
                <w:webHidden/>
              </w:rPr>
              <w:fldChar w:fldCharType="begin"/>
            </w:r>
            <w:r>
              <w:rPr>
                <w:noProof/>
                <w:webHidden/>
              </w:rPr>
              <w:instrText xml:space="preserve"> PAGEREF _Toc207884865 \h </w:instrText>
            </w:r>
            <w:r>
              <w:rPr>
                <w:noProof/>
                <w:webHidden/>
              </w:rPr>
            </w:r>
            <w:r>
              <w:rPr>
                <w:noProof/>
                <w:webHidden/>
              </w:rPr>
              <w:fldChar w:fldCharType="separate"/>
            </w:r>
            <w:r>
              <w:rPr>
                <w:noProof/>
                <w:webHidden/>
              </w:rPr>
              <w:t>10</w:t>
            </w:r>
            <w:r>
              <w:rPr>
                <w:noProof/>
                <w:webHidden/>
              </w:rPr>
              <w:fldChar w:fldCharType="end"/>
            </w:r>
          </w:hyperlink>
        </w:p>
        <w:p w14:paraId="3D375F6F" w14:textId="2ECA0C92" w:rsidR="007D03E4" w:rsidRDefault="007D03E4">
          <w:pPr>
            <w:pStyle w:val="TOC1"/>
            <w:tabs>
              <w:tab w:val="right" w:leader="dot" w:pos="9016"/>
            </w:tabs>
            <w:rPr>
              <w:rFonts w:eastAsiaTheme="minorEastAsia"/>
              <w:noProof/>
              <w:lang w:eastAsia="en-IN"/>
            </w:rPr>
          </w:pPr>
          <w:hyperlink w:anchor="_Toc207884866" w:history="1">
            <w:r w:rsidRPr="00AE7F7B">
              <w:rPr>
                <w:rStyle w:val="Hyperlink"/>
                <w:noProof/>
              </w:rPr>
              <w:t>Build data model for 750 datasets and create documents for DRP approvals</w:t>
            </w:r>
            <w:r>
              <w:rPr>
                <w:noProof/>
                <w:webHidden/>
              </w:rPr>
              <w:tab/>
            </w:r>
            <w:r>
              <w:rPr>
                <w:noProof/>
                <w:webHidden/>
              </w:rPr>
              <w:fldChar w:fldCharType="begin"/>
            </w:r>
            <w:r>
              <w:rPr>
                <w:noProof/>
                <w:webHidden/>
              </w:rPr>
              <w:instrText xml:space="preserve"> PAGEREF _Toc207884866 \h </w:instrText>
            </w:r>
            <w:r>
              <w:rPr>
                <w:noProof/>
                <w:webHidden/>
              </w:rPr>
            </w:r>
            <w:r>
              <w:rPr>
                <w:noProof/>
                <w:webHidden/>
              </w:rPr>
              <w:fldChar w:fldCharType="separate"/>
            </w:r>
            <w:r>
              <w:rPr>
                <w:noProof/>
                <w:webHidden/>
              </w:rPr>
              <w:t>10</w:t>
            </w:r>
            <w:r>
              <w:rPr>
                <w:noProof/>
                <w:webHidden/>
              </w:rPr>
              <w:fldChar w:fldCharType="end"/>
            </w:r>
          </w:hyperlink>
        </w:p>
        <w:p w14:paraId="105506F6" w14:textId="763E7191" w:rsidR="007D03E4" w:rsidRDefault="007D03E4">
          <w:pPr>
            <w:pStyle w:val="TOC3"/>
            <w:tabs>
              <w:tab w:val="right" w:leader="dot" w:pos="9016"/>
            </w:tabs>
            <w:rPr>
              <w:rFonts w:eastAsiaTheme="minorEastAsia"/>
              <w:noProof/>
              <w:lang w:eastAsia="en-IN"/>
            </w:rPr>
          </w:pPr>
          <w:hyperlink w:anchor="_Toc207884867" w:history="1">
            <w:r w:rsidRPr="00AE7F7B">
              <w:rPr>
                <w:rStyle w:val="Hyperlink"/>
                <w:rFonts w:ascii="Segoe UI" w:hAnsi="Segoe UI" w:cs="Segoe UI"/>
                <w:noProof/>
              </w:rPr>
              <w:t>"Create documents for DRP approvals"</w:t>
            </w:r>
            <w:r>
              <w:rPr>
                <w:noProof/>
                <w:webHidden/>
              </w:rPr>
              <w:tab/>
            </w:r>
            <w:r>
              <w:rPr>
                <w:noProof/>
                <w:webHidden/>
              </w:rPr>
              <w:fldChar w:fldCharType="begin"/>
            </w:r>
            <w:r>
              <w:rPr>
                <w:noProof/>
                <w:webHidden/>
              </w:rPr>
              <w:instrText xml:space="preserve"> PAGEREF _Toc207884867 \h </w:instrText>
            </w:r>
            <w:r>
              <w:rPr>
                <w:noProof/>
                <w:webHidden/>
              </w:rPr>
            </w:r>
            <w:r>
              <w:rPr>
                <w:noProof/>
                <w:webHidden/>
              </w:rPr>
              <w:fldChar w:fldCharType="separate"/>
            </w:r>
            <w:r>
              <w:rPr>
                <w:noProof/>
                <w:webHidden/>
              </w:rPr>
              <w:t>10</w:t>
            </w:r>
            <w:r>
              <w:rPr>
                <w:noProof/>
                <w:webHidden/>
              </w:rPr>
              <w:fldChar w:fldCharType="end"/>
            </w:r>
          </w:hyperlink>
        </w:p>
        <w:p w14:paraId="28F8B27B" w14:textId="5DE753F7" w:rsidR="007D03E4" w:rsidRDefault="007D03E4">
          <w:pPr>
            <w:pStyle w:val="TOC2"/>
            <w:tabs>
              <w:tab w:val="right" w:leader="dot" w:pos="9016"/>
            </w:tabs>
            <w:rPr>
              <w:rFonts w:eastAsiaTheme="minorEastAsia"/>
              <w:noProof/>
              <w:lang w:eastAsia="en-IN"/>
            </w:rPr>
          </w:pPr>
          <w:hyperlink w:anchor="_Toc207884868" w:history="1">
            <w:r w:rsidRPr="00AE7F7B">
              <w:rPr>
                <w:rStyle w:val="Hyperlink"/>
                <w:rFonts w:ascii="Segoe UI" w:hAnsi="Segoe UI" w:cs="Segoe UI"/>
                <w:noProof/>
              </w:rPr>
              <w:t>Example DRP Document Contents</w:t>
            </w:r>
            <w:r>
              <w:rPr>
                <w:noProof/>
                <w:webHidden/>
              </w:rPr>
              <w:tab/>
            </w:r>
            <w:r>
              <w:rPr>
                <w:noProof/>
                <w:webHidden/>
              </w:rPr>
              <w:fldChar w:fldCharType="begin"/>
            </w:r>
            <w:r>
              <w:rPr>
                <w:noProof/>
                <w:webHidden/>
              </w:rPr>
              <w:instrText xml:space="preserve"> PAGEREF _Toc207884868 \h </w:instrText>
            </w:r>
            <w:r>
              <w:rPr>
                <w:noProof/>
                <w:webHidden/>
              </w:rPr>
            </w:r>
            <w:r>
              <w:rPr>
                <w:noProof/>
                <w:webHidden/>
              </w:rPr>
              <w:fldChar w:fldCharType="separate"/>
            </w:r>
            <w:r>
              <w:rPr>
                <w:noProof/>
                <w:webHidden/>
              </w:rPr>
              <w:t>11</w:t>
            </w:r>
            <w:r>
              <w:rPr>
                <w:noProof/>
                <w:webHidden/>
              </w:rPr>
              <w:fldChar w:fldCharType="end"/>
            </w:r>
          </w:hyperlink>
        </w:p>
        <w:p w14:paraId="67E3EB7A" w14:textId="573695B2" w:rsidR="007D03E4" w:rsidRDefault="007D03E4">
          <w:pPr>
            <w:pStyle w:val="TOC1"/>
            <w:tabs>
              <w:tab w:val="right" w:leader="dot" w:pos="9016"/>
            </w:tabs>
            <w:rPr>
              <w:rFonts w:eastAsiaTheme="minorEastAsia"/>
              <w:noProof/>
              <w:lang w:eastAsia="en-IN"/>
            </w:rPr>
          </w:pPr>
          <w:hyperlink w:anchor="_Toc207884869" w:history="1">
            <w:r w:rsidRPr="00AE7F7B">
              <w:rPr>
                <w:rStyle w:val="Hyperlink"/>
                <w:noProof/>
              </w:rPr>
              <w:t>Build 1:1 DPL pipelines for 525 BAU (70% of 750) datasets to ingest data from Raw to Trusted and utilize shuttle service provision to Snowflake</w:t>
            </w:r>
            <w:r>
              <w:rPr>
                <w:noProof/>
                <w:webHidden/>
              </w:rPr>
              <w:tab/>
            </w:r>
            <w:r>
              <w:rPr>
                <w:noProof/>
                <w:webHidden/>
              </w:rPr>
              <w:fldChar w:fldCharType="begin"/>
            </w:r>
            <w:r>
              <w:rPr>
                <w:noProof/>
                <w:webHidden/>
              </w:rPr>
              <w:instrText xml:space="preserve"> PAGEREF _Toc207884869 \h </w:instrText>
            </w:r>
            <w:r>
              <w:rPr>
                <w:noProof/>
                <w:webHidden/>
              </w:rPr>
            </w:r>
            <w:r>
              <w:rPr>
                <w:noProof/>
                <w:webHidden/>
              </w:rPr>
              <w:fldChar w:fldCharType="separate"/>
            </w:r>
            <w:r>
              <w:rPr>
                <w:noProof/>
                <w:webHidden/>
              </w:rPr>
              <w:t>11</w:t>
            </w:r>
            <w:r>
              <w:rPr>
                <w:noProof/>
                <w:webHidden/>
              </w:rPr>
              <w:fldChar w:fldCharType="end"/>
            </w:r>
          </w:hyperlink>
        </w:p>
        <w:p w14:paraId="2DCD9C82" w14:textId="48D11F4D" w:rsidR="007D03E4" w:rsidRDefault="007D03E4">
          <w:pPr>
            <w:pStyle w:val="TOC1"/>
            <w:tabs>
              <w:tab w:val="right" w:leader="dot" w:pos="9016"/>
            </w:tabs>
            <w:rPr>
              <w:rFonts w:eastAsiaTheme="minorEastAsia"/>
              <w:noProof/>
              <w:lang w:eastAsia="en-IN"/>
            </w:rPr>
          </w:pPr>
          <w:hyperlink w:anchor="_Toc207884870" w:history="1">
            <w:r w:rsidRPr="00AE7F7B">
              <w:rPr>
                <w:rStyle w:val="Hyperlink"/>
                <w:noProof/>
              </w:rPr>
              <w:t>Build 1:1 DPL pipelines for 225 BAU (30% of 750) datasets to ingest data from Raw to Trusted and build transformation from Trusted to Refined and utilize shuttle service to provision data to Snowflake</w:t>
            </w:r>
            <w:r>
              <w:rPr>
                <w:noProof/>
                <w:webHidden/>
              </w:rPr>
              <w:tab/>
            </w:r>
            <w:r>
              <w:rPr>
                <w:noProof/>
                <w:webHidden/>
              </w:rPr>
              <w:fldChar w:fldCharType="begin"/>
            </w:r>
            <w:r>
              <w:rPr>
                <w:noProof/>
                <w:webHidden/>
              </w:rPr>
              <w:instrText xml:space="preserve"> PAGEREF _Toc207884870 \h </w:instrText>
            </w:r>
            <w:r>
              <w:rPr>
                <w:noProof/>
                <w:webHidden/>
              </w:rPr>
            </w:r>
            <w:r>
              <w:rPr>
                <w:noProof/>
                <w:webHidden/>
              </w:rPr>
              <w:fldChar w:fldCharType="separate"/>
            </w:r>
            <w:r>
              <w:rPr>
                <w:noProof/>
                <w:webHidden/>
              </w:rPr>
              <w:t>11</w:t>
            </w:r>
            <w:r>
              <w:rPr>
                <w:noProof/>
                <w:webHidden/>
              </w:rPr>
              <w:fldChar w:fldCharType="end"/>
            </w:r>
          </w:hyperlink>
        </w:p>
        <w:p w14:paraId="43FA045D" w14:textId="41E575B6" w:rsidR="007D03E4" w:rsidRDefault="007D03E4">
          <w:pPr>
            <w:pStyle w:val="TOC2"/>
            <w:tabs>
              <w:tab w:val="right" w:leader="dot" w:pos="9016"/>
            </w:tabs>
            <w:rPr>
              <w:rFonts w:eastAsiaTheme="minorEastAsia"/>
              <w:noProof/>
              <w:lang w:eastAsia="en-IN"/>
            </w:rPr>
          </w:pPr>
          <w:hyperlink w:anchor="_Toc207884871" w:history="1">
            <w:r w:rsidRPr="00AE7F7B">
              <w:rPr>
                <w:rStyle w:val="Hyperlink"/>
                <w:rFonts w:ascii="Segoe UI" w:hAnsi="Segoe UI" w:cs="Segoe UI"/>
                <w:noProof/>
              </w:rPr>
              <w:t>Summary Table</w:t>
            </w:r>
            <w:r>
              <w:rPr>
                <w:noProof/>
                <w:webHidden/>
              </w:rPr>
              <w:tab/>
            </w:r>
            <w:r>
              <w:rPr>
                <w:noProof/>
                <w:webHidden/>
              </w:rPr>
              <w:fldChar w:fldCharType="begin"/>
            </w:r>
            <w:r>
              <w:rPr>
                <w:noProof/>
                <w:webHidden/>
              </w:rPr>
              <w:instrText xml:space="preserve"> PAGEREF _Toc207884871 \h </w:instrText>
            </w:r>
            <w:r>
              <w:rPr>
                <w:noProof/>
                <w:webHidden/>
              </w:rPr>
            </w:r>
            <w:r>
              <w:rPr>
                <w:noProof/>
                <w:webHidden/>
              </w:rPr>
              <w:fldChar w:fldCharType="separate"/>
            </w:r>
            <w:r>
              <w:rPr>
                <w:noProof/>
                <w:webHidden/>
              </w:rPr>
              <w:t>11</w:t>
            </w:r>
            <w:r>
              <w:rPr>
                <w:noProof/>
                <w:webHidden/>
              </w:rPr>
              <w:fldChar w:fldCharType="end"/>
            </w:r>
          </w:hyperlink>
        </w:p>
        <w:p w14:paraId="69863528" w14:textId="5B1F9D3D" w:rsidR="007D03E4" w:rsidRDefault="007D03E4">
          <w:pPr>
            <w:pStyle w:val="TOC1"/>
            <w:tabs>
              <w:tab w:val="right" w:leader="dot" w:pos="9016"/>
            </w:tabs>
            <w:rPr>
              <w:rFonts w:eastAsiaTheme="minorEastAsia"/>
              <w:noProof/>
              <w:lang w:eastAsia="en-IN"/>
            </w:rPr>
          </w:pPr>
          <w:hyperlink w:anchor="_Toc207884872" w:history="1">
            <w:r w:rsidRPr="00AE7F7B">
              <w:rPr>
                <w:rStyle w:val="Hyperlink"/>
                <w:noProof/>
              </w:rPr>
              <w:t>Onboard seal to shuttle process so that same can be utilized to provision data to Snowflake</w:t>
            </w:r>
            <w:r>
              <w:rPr>
                <w:noProof/>
                <w:webHidden/>
              </w:rPr>
              <w:tab/>
            </w:r>
            <w:r>
              <w:rPr>
                <w:noProof/>
                <w:webHidden/>
              </w:rPr>
              <w:fldChar w:fldCharType="begin"/>
            </w:r>
            <w:r>
              <w:rPr>
                <w:noProof/>
                <w:webHidden/>
              </w:rPr>
              <w:instrText xml:space="preserve"> PAGEREF _Toc207884872 \h </w:instrText>
            </w:r>
            <w:r>
              <w:rPr>
                <w:noProof/>
                <w:webHidden/>
              </w:rPr>
            </w:r>
            <w:r>
              <w:rPr>
                <w:noProof/>
                <w:webHidden/>
              </w:rPr>
              <w:fldChar w:fldCharType="separate"/>
            </w:r>
            <w:r>
              <w:rPr>
                <w:noProof/>
                <w:webHidden/>
              </w:rPr>
              <w:t>12</w:t>
            </w:r>
            <w:r>
              <w:rPr>
                <w:noProof/>
                <w:webHidden/>
              </w:rPr>
              <w:fldChar w:fldCharType="end"/>
            </w:r>
          </w:hyperlink>
        </w:p>
        <w:p w14:paraId="5CB22369" w14:textId="3BDDF825" w:rsidR="007D03E4" w:rsidRDefault="007D03E4">
          <w:pPr>
            <w:pStyle w:val="TOC1"/>
            <w:tabs>
              <w:tab w:val="right" w:leader="dot" w:pos="9016"/>
            </w:tabs>
            <w:rPr>
              <w:rFonts w:eastAsiaTheme="minorEastAsia"/>
              <w:noProof/>
              <w:lang w:eastAsia="en-IN"/>
            </w:rPr>
          </w:pPr>
          <w:hyperlink w:anchor="_Toc207884873" w:history="1">
            <w:r w:rsidRPr="00AE7F7B">
              <w:rPr>
                <w:rStyle w:val="Hyperlink"/>
                <w:noProof/>
              </w:rPr>
              <w:t>Leverage Flakezaap(or similar JPMC tool)/CCB approved utility to perform Data set and pipeline registration, glue table creation</w:t>
            </w:r>
            <w:r>
              <w:rPr>
                <w:noProof/>
                <w:webHidden/>
              </w:rPr>
              <w:tab/>
            </w:r>
            <w:r>
              <w:rPr>
                <w:noProof/>
                <w:webHidden/>
              </w:rPr>
              <w:fldChar w:fldCharType="begin"/>
            </w:r>
            <w:r>
              <w:rPr>
                <w:noProof/>
                <w:webHidden/>
              </w:rPr>
              <w:instrText xml:space="preserve"> PAGEREF _Toc207884873 \h </w:instrText>
            </w:r>
            <w:r>
              <w:rPr>
                <w:noProof/>
                <w:webHidden/>
              </w:rPr>
            </w:r>
            <w:r>
              <w:rPr>
                <w:noProof/>
                <w:webHidden/>
              </w:rPr>
              <w:fldChar w:fldCharType="separate"/>
            </w:r>
            <w:r>
              <w:rPr>
                <w:noProof/>
                <w:webHidden/>
              </w:rPr>
              <w:t>12</w:t>
            </w:r>
            <w:r>
              <w:rPr>
                <w:noProof/>
                <w:webHidden/>
              </w:rPr>
              <w:fldChar w:fldCharType="end"/>
            </w:r>
          </w:hyperlink>
        </w:p>
        <w:p w14:paraId="390551DB" w14:textId="167455B3" w:rsidR="007D03E4" w:rsidRDefault="007D03E4">
          <w:pPr>
            <w:pStyle w:val="TOC2"/>
            <w:tabs>
              <w:tab w:val="right" w:leader="dot" w:pos="9016"/>
            </w:tabs>
            <w:rPr>
              <w:rFonts w:eastAsiaTheme="minorEastAsia"/>
              <w:noProof/>
              <w:lang w:eastAsia="en-IN"/>
            </w:rPr>
          </w:pPr>
          <w:hyperlink w:anchor="_Toc207884874" w:history="1">
            <w:r w:rsidRPr="00AE7F7B">
              <w:rPr>
                <w:rStyle w:val="Hyperlink"/>
                <w:rFonts w:ascii="Segoe UI" w:hAnsi="Segoe UI" w:cs="Segoe UI"/>
                <w:noProof/>
              </w:rPr>
              <w:t>What does this actually involve?</w:t>
            </w:r>
            <w:r>
              <w:rPr>
                <w:noProof/>
                <w:webHidden/>
              </w:rPr>
              <w:tab/>
            </w:r>
            <w:r>
              <w:rPr>
                <w:noProof/>
                <w:webHidden/>
              </w:rPr>
              <w:fldChar w:fldCharType="begin"/>
            </w:r>
            <w:r>
              <w:rPr>
                <w:noProof/>
                <w:webHidden/>
              </w:rPr>
              <w:instrText xml:space="preserve"> PAGEREF _Toc207884874 \h </w:instrText>
            </w:r>
            <w:r>
              <w:rPr>
                <w:noProof/>
                <w:webHidden/>
              </w:rPr>
            </w:r>
            <w:r>
              <w:rPr>
                <w:noProof/>
                <w:webHidden/>
              </w:rPr>
              <w:fldChar w:fldCharType="separate"/>
            </w:r>
            <w:r>
              <w:rPr>
                <w:noProof/>
                <w:webHidden/>
              </w:rPr>
              <w:t>12</w:t>
            </w:r>
            <w:r>
              <w:rPr>
                <w:noProof/>
                <w:webHidden/>
              </w:rPr>
              <w:fldChar w:fldCharType="end"/>
            </w:r>
          </w:hyperlink>
        </w:p>
        <w:p w14:paraId="1C2208D1" w14:textId="47E195BB" w:rsidR="007D03E4" w:rsidRDefault="007D03E4">
          <w:pPr>
            <w:pStyle w:val="TOC1"/>
            <w:tabs>
              <w:tab w:val="right" w:leader="dot" w:pos="9016"/>
            </w:tabs>
            <w:rPr>
              <w:rFonts w:eastAsiaTheme="minorEastAsia"/>
              <w:noProof/>
              <w:lang w:eastAsia="en-IN"/>
            </w:rPr>
          </w:pPr>
          <w:hyperlink w:anchor="_Toc207884875" w:history="1">
            <w:r w:rsidRPr="00AE7F7B">
              <w:rPr>
                <w:rStyle w:val="Hyperlink"/>
                <w:noProof/>
              </w:rPr>
              <w:t>Configure CI/CD pipeline and deploy codebase into higher environments leveraging existing processes</w:t>
            </w:r>
            <w:r>
              <w:rPr>
                <w:noProof/>
                <w:webHidden/>
              </w:rPr>
              <w:tab/>
            </w:r>
            <w:r>
              <w:rPr>
                <w:noProof/>
                <w:webHidden/>
              </w:rPr>
              <w:fldChar w:fldCharType="begin"/>
            </w:r>
            <w:r>
              <w:rPr>
                <w:noProof/>
                <w:webHidden/>
              </w:rPr>
              <w:instrText xml:space="preserve"> PAGEREF _Toc207884875 \h </w:instrText>
            </w:r>
            <w:r>
              <w:rPr>
                <w:noProof/>
                <w:webHidden/>
              </w:rPr>
            </w:r>
            <w:r>
              <w:rPr>
                <w:noProof/>
                <w:webHidden/>
              </w:rPr>
              <w:fldChar w:fldCharType="separate"/>
            </w:r>
            <w:r>
              <w:rPr>
                <w:noProof/>
                <w:webHidden/>
              </w:rPr>
              <w:t>13</w:t>
            </w:r>
            <w:r>
              <w:rPr>
                <w:noProof/>
                <w:webHidden/>
              </w:rPr>
              <w:fldChar w:fldCharType="end"/>
            </w:r>
          </w:hyperlink>
        </w:p>
        <w:p w14:paraId="60B8EDA0" w14:textId="2F9E64B7" w:rsidR="007D03E4" w:rsidRDefault="007D03E4">
          <w:pPr>
            <w:pStyle w:val="TOC2"/>
            <w:tabs>
              <w:tab w:val="right" w:leader="dot" w:pos="9016"/>
            </w:tabs>
            <w:rPr>
              <w:rFonts w:eastAsiaTheme="minorEastAsia"/>
              <w:noProof/>
              <w:lang w:eastAsia="en-IN"/>
            </w:rPr>
          </w:pPr>
          <w:hyperlink w:anchor="_Toc207884876" w:history="1">
            <w:r w:rsidRPr="00AE7F7B">
              <w:rPr>
                <w:rStyle w:val="Hyperlink"/>
                <w:rFonts w:ascii="Segoe UI" w:hAnsi="Segoe UI" w:cs="Segoe UI"/>
                <w:noProof/>
              </w:rPr>
              <w:t>Example Workflow</w:t>
            </w:r>
            <w:r>
              <w:rPr>
                <w:noProof/>
                <w:webHidden/>
              </w:rPr>
              <w:tab/>
            </w:r>
            <w:r>
              <w:rPr>
                <w:noProof/>
                <w:webHidden/>
              </w:rPr>
              <w:fldChar w:fldCharType="begin"/>
            </w:r>
            <w:r>
              <w:rPr>
                <w:noProof/>
                <w:webHidden/>
              </w:rPr>
              <w:instrText xml:space="preserve"> PAGEREF _Toc207884876 \h </w:instrText>
            </w:r>
            <w:r>
              <w:rPr>
                <w:noProof/>
                <w:webHidden/>
              </w:rPr>
            </w:r>
            <w:r>
              <w:rPr>
                <w:noProof/>
                <w:webHidden/>
              </w:rPr>
              <w:fldChar w:fldCharType="separate"/>
            </w:r>
            <w:r>
              <w:rPr>
                <w:noProof/>
                <w:webHidden/>
              </w:rPr>
              <w:t>13</w:t>
            </w:r>
            <w:r>
              <w:rPr>
                <w:noProof/>
                <w:webHidden/>
              </w:rPr>
              <w:fldChar w:fldCharType="end"/>
            </w:r>
          </w:hyperlink>
        </w:p>
        <w:p w14:paraId="3180F9B4" w14:textId="61B6B450" w:rsidR="007D03E4" w:rsidRDefault="007D03E4">
          <w:pPr>
            <w:pStyle w:val="TOC1"/>
            <w:tabs>
              <w:tab w:val="right" w:leader="dot" w:pos="9016"/>
            </w:tabs>
            <w:rPr>
              <w:rFonts w:eastAsiaTheme="minorEastAsia"/>
              <w:noProof/>
              <w:lang w:eastAsia="en-IN"/>
            </w:rPr>
          </w:pPr>
          <w:hyperlink w:anchor="_Toc207884877" w:history="1">
            <w:r w:rsidRPr="00AE7F7B">
              <w:rPr>
                <w:rStyle w:val="Hyperlink"/>
                <w:noProof/>
              </w:rPr>
              <w:t>Integrate dashboards for monitoring batch processes by configuring existing services like Dynatrace and CloudWatch</w:t>
            </w:r>
            <w:r>
              <w:rPr>
                <w:noProof/>
                <w:webHidden/>
              </w:rPr>
              <w:tab/>
            </w:r>
            <w:r>
              <w:rPr>
                <w:noProof/>
                <w:webHidden/>
              </w:rPr>
              <w:fldChar w:fldCharType="begin"/>
            </w:r>
            <w:r>
              <w:rPr>
                <w:noProof/>
                <w:webHidden/>
              </w:rPr>
              <w:instrText xml:space="preserve"> PAGEREF _Toc207884877 \h </w:instrText>
            </w:r>
            <w:r>
              <w:rPr>
                <w:noProof/>
                <w:webHidden/>
              </w:rPr>
            </w:r>
            <w:r>
              <w:rPr>
                <w:noProof/>
                <w:webHidden/>
              </w:rPr>
              <w:fldChar w:fldCharType="separate"/>
            </w:r>
            <w:r>
              <w:rPr>
                <w:noProof/>
                <w:webHidden/>
              </w:rPr>
              <w:t>14</w:t>
            </w:r>
            <w:r>
              <w:rPr>
                <w:noProof/>
                <w:webHidden/>
              </w:rPr>
              <w:fldChar w:fldCharType="end"/>
            </w:r>
          </w:hyperlink>
        </w:p>
        <w:p w14:paraId="3BF83B6B" w14:textId="0E3BB475" w:rsidR="007D03E4" w:rsidRDefault="007D03E4">
          <w:pPr>
            <w:pStyle w:val="TOC2"/>
            <w:tabs>
              <w:tab w:val="right" w:leader="dot" w:pos="9016"/>
            </w:tabs>
            <w:rPr>
              <w:rFonts w:eastAsiaTheme="minorEastAsia"/>
              <w:noProof/>
              <w:lang w:eastAsia="en-IN"/>
            </w:rPr>
          </w:pPr>
          <w:hyperlink w:anchor="_Toc207884878" w:history="1">
            <w:r w:rsidRPr="00AE7F7B">
              <w:rPr>
                <w:rStyle w:val="Hyperlink"/>
                <w:rFonts w:ascii="Segoe UI" w:hAnsi="Segoe UI" w:cs="Segoe UI"/>
                <w:noProof/>
              </w:rPr>
              <w:t>Summary Table</w:t>
            </w:r>
            <w:r>
              <w:rPr>
                <w:noProof/>
                <w:webHidden/>
              </w:rPr>
              <w:tab/>
            </w:r>
            <w:r>
              <w:rPr>
                <w:noProof/>
                <w:webHidden/>
              </w:rPr>
              <w:fldChar w:fldCharType="begin"/>
            </w:r>
            <w:r>
              <w:rPr>
                <w:noProof/>
                <w:webHidden/>
              </w:rPr>
              <w:instrText xml:space="preserve"> PAGEREF _Toc207884878 \h </w:instrText>
            </w:r>
            <w:r>
              <w:rPr>
                <w:noProof/>
                <w:webHidden/>
              </w:rPr>
            </w:r>
            <w:r>
              <w:rPr>
                <w:noProof/>
                <w:webHidden/>
              </w:rPr>
              <w:fldChar w:fldCharType="separate"/>
            </w:r>
            <w:r>
              <w:rPr>
                <w:noProof/>
                <w:webHidden/>
              </w:rPr>
              <w:t>14</w:t>
            </w:r>
            <w:r>
              <w:rPr>
                <w:noProof/>
                <w:webHidden/>
              </w:rPr>
              <w:fldChar w:fldCharType="end"/>
            </w:r>
          </w:hyperlink>
        </w:p>
        <w:p w14:paraId="3D0C4738" w14:textId="019130E2" w:rsidR="007D03E4" w:rsidRDefault="007D03E4">
          <w:pPr>
            <w:pStyle w:val="TOC1"/>
            <w:tabs>
              <w:tab w:val="right" w:leader="dot" w:pos="9016"/>
            </w:tabs>
            <w:rPr>
              <w:rFonts w:eastAsiaTheme="minorEastAsia"/>
              <w:noProof/>
              <w:lang w:eastAsia="en-IN"/>
            </w:rPr>
          </w:pPr>
          <w:hyperlink w:anchor="_Toc207884879" w:history="1">
            <w:r w:rsidRPr="00AE7F7B">
              <w:rPr>
                <w:rStyle w:val="Hyperlink"/>
                <w:noProof/>
              </w:rPr>
              <w:t>Schedule data pipeline execution based on available JPMC orchestration tool</w:t>
            </w:r>
            <w:r>
              <w:rPr>
                <w:noProof/>
                <w:webHidden/>
              </w:rPr>
              <w:tab/>
            </w:r>
            <w:r>
              <w:rPr>
                <w:noProof/>
                <w:webHidden/>
              </w:rPr>
              <w:fldChar w:fldCharType="begin"/>
            </w:r>
            <w:r>
              <w:rPr>
                <w:noProof/>
                <w:webHidden/>
              </w:rPr>
              <w:instrText xml:space="preserve"> PAGEREF _Toc207884879 \h </w:instrText>
            </w:r>
            <w:r>
              <w:rPr>
                <w:noProof/>
                <w:webHidden/>
              </w:rPr>
            </w:r>
            <w:r>
              <w:rPr>
                <w:noProof/>
                <w:webHidden/>
              </w:rPr>
              <w:fldChar w:fldCharType="separate"/>
            </w:r>
            <w:r>
              <w:rPr>
                <w:noProof/>
                <w:webHidden/>
              </w:rPr>
              <w:t>14</w:t>
            </w:r>
            <w:r>
              <w:rPr>
                <w:noProof/>
                <w:webHidden/>
              </w:rPr>
              <w:fldChar w:fldCharType="end"/>
            </w:r>
          </w:hyperlink>
        </w:p>
        <w:p w14:paraId="1B1516E6" w14:textId="1DAF5736" w:rsidR="007D03E4" w:rsidRDefault="007D03E4">
          <w:pPr>
            <w:pStyle w:val="TOC1"/>
            <w:tabs>
              <w:tab w:val="right" w:leader="dot" w:pos="9016"/>
            </w:tabs>
            <w:rPr>
              <w:rFonts w:eastAsiaTheme="minorEastAsia"/>
              <w:noProof/>
              <w:lang w:eastAsia="en-IN"/>
            </w:rPr>
          </w:pPr>
          <w:hyperlink w:anchor="_Toc207884880" w:history="1">
            <w:r w:rsidRPr="00AE7F7B">
              <w:rPr>
                <w:rStyle w:val="Hyperlink"/>
                <w:noProof/>
              </w:rPr>
              <w:t>Matching datasets being extracted from each of the data sources as similar to legacy system.</w:t>
            </w:r>
            <w:r>
              <w:rPr>
                <w:noProof/>
                <w:webHidden/>
              </w:rPr>
              <w:tab/>
            </w:r>
            <w:r>
              <w:rPr>
                <w:noProof/>
                <w:webHidden/>
              </w:rPr>
              <w:fldChar w:fldCharType="begin"/>
            </w:r>
            <w:r>
              <w:rPr>
                <w:noProof/>
                <w:webHidden/>
              </w:rPr>
              <w:instrText xml:space="preserve"> PAGEREF _Toc207884880 \h </w:instrText>
            </w:r>
            <w:r>
              <w:rPr>
                <w:noProof/>
                <w:webHidden/>
              </w:rPr>
            </w:r>
            <w:r>
              <w:rPr>
                <w:noProof/>
                <w:webHidden/>
              </w:rPr>
              <w:fldChar w:fldCharType="separate"/>
            </w:r>
            <w:r>
              <w:rPr>
                <w:noProof/>
                <w:webHidden/>
              </w:rPr>
              <w:t>15</w:t>
            </w:r>
            <w:r>
              <w:rPr>
                <w:noProof/>
                <w:webHidden/>
              </w:rPr>
              <w:fldChar w:fldCharType="end"/>
            </w:r>
          </w:hyperlink>
        </w:p>
        <w:p w14:paraId="131C2A15" w14:textId="35A8D5BB" w:rsidR="007D03E4" w:rsidRDefault="007D03E4">
          <w:pPr>
            <w:pStyle w:val="TOC1"/>
            <w:tabs>
              <w:tab w:val="right" w:leader="dot" w:pos="9016"/>
            </w:tabs>
            <w:rPr>
              <w:rFonts w:eastAsiaTheme="minorEastAsia"/>
              <w:noProof/>
              <w:lang w:eastAsia="en-IN"/>
            </w:rPr>
          </w:pPr>
          <w:hyperlink w:anchor="_Toc207884881" w:history="1">
            <w:r w:rsidRPr="00AE7F7B">
              <w:rPr>
                <w:rStyle w:val="Hyperlink"/>
                <w:noProof/>
              </w:rPr>
              <w:t>Data validation for the input dataset/files and target entities/tables in Production</w:t>
            </w:r>
            <w:r>
              <w:rPr>
                <w:noProof/>
                <w:webHidden/>
              </w:rPr>
              <w:tab/>
            </w:r>
            <w:r>
              <w:rPr>
                <w:noProof/>
                <w:webHidden/>
              </w:rPr>
              <w:fldChar w:fldCharType="begin"/>
            </w:r>
            <w:r>
              <w:rPr>
                <w:noProof/>
                <w:webHidden/>
              </w:rPr>
              <w:instrText xml:space="preserve"> PAGEREF _Toc207884881 \h </w:instrText>
            </w:r>
            <w:r>
              <w:rPr>
                <w:noProof/>
                <w:webHidden/>
              </w:rPr>
            </w:r>
            <w:r>
              <w:rPr>
                <w:noProof/>
                <w:webHidden/>
              </w:rPr>
              <w:fldChar w:fldCharType="separate"/>
            </w:r>
            <w:r>
              <w:rPr>
                <w:noProof/>
                <w:webHidden/>
              </w:rPr>
              <w:t>15</w:t>
            </w:r>
            <w:r>
              <w:rPr>
                <w:noProof/>
                <w:webHidden/>
              </w:rPr>
              <w:fldChar w:fldCharType="end"/>
            </w:r>
          </w:hyperlink>
        </w:p>
        <w:p w14:paraId="3A8727C5" w14:textId="3D12F069" w:rsidR="007D03E4" w:rsidRDefault="007D03E4">
          <w:pPr>
            <w:pStyle w:val="TOC1"/>
            <w:tabs>
              <w:tab w:val="right" w:leader="dot" w:pos="9016"/>
            </w:tabs>
            <w:rPr>
              <w:rFonts w:eastAsiaTheme="minorEastAsia"/>
              <w:noProof/>
              <w:lang w:eastAsia="en-IN"/>
            </w:rPr>
          </w:pPr>
          <w:hyperlink w:anchor="_Toc207884882" w:history="1">
            <w:r w:rsidRPr="00AE7F7B">
              <w:rPr>
                <w:rStyle w:val="Hyperlink"/>
                <w:noProof/>
              </w:rPr>
              <w:t>Functional Testing for data extraction.</w:t>
            </w:r>
            <w:r>
              <w:rPr>
                <w:noProof/>
                <w:webHidden/>
              </w:rPr>
              <w:tab/>
            </w:r>
            <w:r>
              <w:rPr>
                <w:noProof/>
                <w:webHidden/>
              </w:rPr>
              <w:fldChar w:fldCharType="begin"/>
            </w:r>
            <w:r>
              <w:rPr>
                <w:noProof/>
                <w:webHidden/>
              </w:rPr>
              <w:instrText xml:space="preserve"> PAGEREF _Toc207884882 \h </w:instrText>
            </w:r>
            <w:r>
              <w:rPr>
                <w:noProof/>
                <w:webHidden/>
              </w:rPr>
            </w:r>
            <w:r>
              <w:rPr>
                <w:noProof/>
                <w:webHidden/>
              </w:rPr>
              <w:fldChar w:fldCharType="separate"/>
            </w:r>
            <w:r>
              <w:rPr>
                <w:noProof/>
                <w:webHidden/>
              </w:rPr>
              <w:t>16</w:t>
            </w:r>
            <w:r>
              <w:rPr>
                <w:noProof/>
                <w:webHidden/>
              </w:rPr>
              <w:fldChar w:fldCharType="end"/>
            </w:r>
          </w:hyperlink>
        </w:p>
        <w:p w14:paraId="6E0D769F" w14:textId="31EF2427" w:rsidR="007D03E4" w:rsidRDefault="007D03E4">
          <w:pPr>
            <w:pStyle w:val="TOC1"/>
            <w:tabs>
              <w:tab w:val="right" w:leader="dot" w:pos="9016"/>
            </w:tabs>
            <w:rPr>
              <w:rFonts w:eastAsiaTheme="minorEastAsia"/>
              <w:noProof/>
              <w:lang w:eastAsia="en-IN"/>
            </w:rPr>
          </w:pPr>
          <w:hyperlink w:anchor="_Toc207884883" w:history="1">
            <w:r w:rsidRPr="00AE7F7B">
              <w:rPr>
                <w:rStyle w:val="Hyperlink"/>
                <w:noProof/>
              </w:rPr>
              <w:t>Perform SIT and UAT validation</w:t>
            </w:r>
            <w:r>
              <w:rPr>
                <w:noProof/>
                <w:webHidden/>
              </w:rPr>
              <w:tab/>
            </w:r>
            <w:r>
              <w:rPr>
                <w:noProof/>
                <w:webHidden/>
              </w:rPr>
              <w:fldChar w:fldCharType="begin"/>
            </w:r>
            <w:r>
              <w:rPr>
                <w:noProof/>
                <w:webHidden/>
              </w:rPr>
              <w:instrText xml:space="preserve"> PAGEREF _Toc207884883 \h </w:instrText>
            </w:r>
            <w:r>
              <w:rPr>
                <w:noProof/>
                <w:webHidden/>
              </w:rPr>
            </w:r>
            <w:r>
              <w:rPr>
                <w:noProof/>
                <w:webHidden/>
              </w:rPr>
              <w:fldChar w:fldCharType="separate"/>
            </w:r>
            <w:r>
              <w:rPr>
                <w:noProof/>
                <w:webHidden/>
              </w:rPr>
              <w:t>17</w:t>
            </w:r>
            <w:r>
              <w:rPr>
                <w:noProof/>
                <w:webHidden/>
              </w:rPr>
              <w:fldChar w:fldCharType="end"/>
            </w:r>
          </w:hyperlink>
        </w:p>
        <w:p w14:paraId="158CAB99" w14:textId="5167FCC4" w:rsidR="007D03E4" w:rsidRDefault="007D03E4">
          <w:pPr>
            <w:pStyle w:val="TOC1"/>
            <w:tabs>
              <w:tab w:val="right" w:leader="dot" w:pos="9016"/>
            </w:tabs>
            <w:rPr>
              <w:rFonts w:eastAsiaTheme="minorEastAsia"/>
              <w:noProof/>
              <w:lang w:eastAsia="en-IN"/>
            </w:rPr>
          </w:pPr>
          <w:hyperlink w:anchor="_Toc207884884" w:history="1">
            <w:r w:rsidRPr="00AE7F7B">
              <w:rPr>
                <w:rStyle w:val="Hyperlink"/>
                <w:noProof/>
              </w:rPr>
              <w:t>Performance testing is to be performed for key business critical API's/Batch jobs (limited to 20) identified during the requirements gathering phase.</w:t>
            </w:r>
            <w:r>
              <w:rPr>
                <w:noProof/>
                <w:webHidden/>
              </w:rPr>
              <w:tab/>
            </w:r>
            <w:r>
              <w:rPr>
                <w:noProof/>
                <w:webHidden/>
              </w:rPr>
              <w:fldChar w:fldCharType="begin"/>
            </w:r>
            <w:r>
              <w:rPr>
                <w:noProof/>
                <w:webHidden/>
              </w:rPr>
              <w:instrText xml:space="preserve"> PAGEREF _Toc207884884 \h </w:instrText>
            </w:r>
            <w:r>
              <w:rPr>
                <w:noProof/>
                <w:webHidden/>
              </w:rPr>
            </w:r>
            <w:r>
              <w:rPr>
                <w:noProof/>
                <w:webHidden/>
              </w:rPr>
              <w:fldChar w:fldCharType="separate"/>
            </w:r>
            <w:r>
              <w:rPr>
                <w:noProof/>
                <w:webHidden/>
              </w:rPr>
              <w:t>18</w:t>
            </w:r>
            <w:r>
              <w:rPr>
                <w:noProof/>
                <w:webHidden/>
              </w:rPr>
              <w:fldChar w:fldCharType="end"/>
            </w:r>
          </w:hyperlink>
        </w:p>
        <w:p w14:paraId="509FCD8B" w14:textId="727D7DCD" w:rsidR="007D03E4" w:rsidRDefault="007D03E4">
          <w:pPr>
            <w:pStyle w:val="TOC3"/>
            <w:tabs>
              <w:tab w:val="right" w:leader="dot" w:pos="9016"/>
            </w:tabs>
            <w:rPr>
              <w:rFonts w:eastAsiaTheme="minorEastAsia"/>
              <w:noProof/>
              <w:lang w:eastAsia="en-IN"/>
            </w:rPr>
          </w:pPr>
          <w:hyperlink w:anchor="_Toc207884885" w:history="1">
            <w:r w:rsidRPr="00AE7F7B">
              <w:rPr>
                <w:rStyle w:val="Hyperlink"/>
                <w:rFonts w:ascii="Segoe UI" w:hAnsi="Segoe UI" w:cs="Segoe UI"/>
                <w:noProof/>
              </w:rPr>
              <w:t>What Performance Testing Typically Involves for APIs</w:t>
            </w:r>
            <w:r>
              <w:rPr>
                <w:noProof/>
                <w:webHidden/>
              </w:rPr>
              <w:tab/>
            </w:r>
            <w:r>
              <w:rPr>
                <w:noProof/>
                <w:webHidden/>
              </w:rPr>
              <w:fldChar w:fldCharType="begin"/>
            </w:r>
            <w:r>
              <w:rPr>
                <w:noProof/>
                <w:webHidden/>
              </w:rPr>
              <w:instrText xml:space="preserve"> PAGEREF _Toc207884885 \h </w:instrText>
            </w:r>
            <w:r>
              <w:rPr>
                <w:noProof/>
                <w:webHidden/>
              </w:rPr>
            </w:r>
            <w:r>
              <w:rPr>
                <w:noProof/>
                <w:webHidden/>
              </w:rPr>
              <w:fldChar w:fldCharType="separate"/>
            </w:r>
            <w:r>
              <w:rPr>
                <w:noProof/>
                <w:webHidden/>
              </w:rPr>
              <w:t>18</w:t>
            </w:r>
            <w:r>
              <w:rPr>
                <w:noProof/>
                <w:webHidden/>
              </w:rPr>
              <w:fldChar w:fldCharType="end"/>
            </w:r>
          </w:hyperlink>
        </w:p>
        <w:p w14:paraId="1D9D39D8" w14:textId="43F4FDEC" w:rsidR="007D03E4" w:rsidRDefault="007D03E4">
          <w:pPr>
            <w:pStyle w:val="TOC1"/>
            <w:tabs>
              <w:tab w:val="right" w:leader="dot" w:pos="9016"/>
            </w:tabs>
            <w:rPr>
              <w:rFonts w:eastAsiaTheme="minorEastAsia"/>
              <w:noProof/>
              <w:lang w:eastAsia="en-IN"/>
            </w:rPr>
          </w:pPr>
          <w:hyperlink w:anchor="_Toc207884886" w:history="1">
            <w:r w:rsidRPr="00AE7F7B">
              <w:rPr>
                <w:rStyle w:val="Hyperlink"/>
                <w:noProof/>
              </w:rPr>
              <w:t>Support UAT Execution, defect management and resolution for UAT Validation and sign off</w:t>
            </w:r>
            <w:r>
              <w:rPr>
                <w:noProof/>
                <w:webHidden/>
              </w:rPr>
              <w:tab/>
            </w:r>
            <w:r>
              <w:rPr>
                <w:noProof/>
                <w:webHidden/>
              </w:rPr>
              <w:fldChar w:fldCharType="begin"/>
            </w:r>
            <w:r>
              <w:rPr>
                <w:noProof/>
                <w:webHidden/>
              </w:rPr>
              <w:instrText xml:space="preserve"> PAGEREF _Toc207884886 \h </w:instrText>
            </w:r>
            <w:r>
              <w:rPr>
                <w:noProof/>
                <w:webHidden/>
              </w:rPr>
            </w:r>
            <w:r>
              <w:rPr>
                <w:noProof/>
                <w:webHidden/>
              </w:rPr>
              <w:fldChar w:fldCharType="separate"/>
            </w:r>
            <w:r>
              <w:rPr>
                <w:noProof/>
                <w:webHidden/>
              </w:rPr>
              <w:t>18</w:t>
            </w:r>
            <w:r>
              <w:rPr>
                <w:noProof/>
                <w:webHidden/>
              </w:rPr>
              <w:fldChar w:fldCharType="end"/>
            </w:r>
          </w:hyperlink>
        </w:p>
        <w:p w14:paraId="33C0DFF9" w14:textId="218CD239" w:rsidR="007D03E4" w:rsidRDefault="007D03E4">
          <w:pPr>
            <w:pStyle w:val="TOC3"/>
            <w:tabs>
              <w:tab w:val="right" w:leader="dot" w:pos="9016"/>
            </w:tabs>
            <w:rPr>
              <w:rFonts w:eastAsiaTheme="minorEastAsia"/>
              <w:noProof/>
              <w:lang w:eastAsia="en-IN"/>
            </w:rPr>
          </w:pPr>
          <w:hyperlink w:anchor="_Toc207884887" w:history="1">
            <w:r w:rsidRPr="00AE7F7B">
              <w:rPr>
                <w:rStyle w:val="Hyperlink"/>
                <w:rFonts w:ascii="Segoe UI" w:hAnsi="Segoe UI" w:cs="Segoe UI"/>
                <w:noProof/>
              </w:rPr>
              <w:t>Summary Table</w:t>
            </w:r>
            <w:r>
              <w:rPr>
                <w:noProof/>
                <w:webHidden/>
              </w:rPr>
              <w:tab/>
            </w:r>
            <w:r>
              <w:rPr>
                <w:noProof/>
                <w:webHidden/>
              </w:rPr>
              <w:fldChar w:fldCharType="begin"/>
            </w:r>
            <w:r>
              <w:rPr>
                <w:noProof/>
                <w:webHidden/>
              </w:rPr>
              <w:instrText xml:space="preserve"> PAGEREF _Toc207884887 \h </w:instrText>
            </w:r>
            <w:r>
              <w:rPr>
                <w:noProof/>
                <w:webHidden/>
              </w:rPr>
            </w:r>
            <w:r>
              <w:rPr>
                <w:noProof/>
                <w:webHidden/>
              </w:rPr>
              <w:fldChar w:fldCharType="separate"/>
            </w:r>
            <w:r>
              <w:rPr>
                <w:noProof/>
                <w:webHidden/>
              </w:rPr>
              <w:t>18</w:t>
            </w:r>
            <w:r>
              <w:rPr>
                <w:noProof/>
                <w:webHidden/>
              </w:rPr>
              <w:fldChar w:fldCharType="end"/>
            </w:r>
          </w:hyperlink>
        </w:p>
        <w:p w14:paraId="095D1865" w14:textId="174C5138" w:rsidR="007D03E4" w:rsidRDefault="007D03E4">
          <w:pPr>
            <w:pStyle w:val="TOC1"/>
            <w:tabs>
              <w:tab w:val="right" w:leader="dot" w:pos="9016"/>
            </w:tabs>
            <w:rPr>
              <w:rFonts w:eastAsiaTheme="minorEastAsia"/>
              <w:noProof/>
              <w:lang w:eastAsia="en-IN"/>
            </w:rPr>
          </w:pPr>
          <w:hyperlink w:anchor="_Toc207884888" w:history="1">
            <w:r w:rsidRPr="00AE7F7B">
              <w:rPr>
                <w:rStyle w:val="Hyperlink"/>
                <w:noProof/>
              </w:rPr>
              <w:t>Performance benchmarking will be done for BAU data pipeline</w:t>
            </w:r>
            <w:r>
              <w:rPr>
                <w:noProof/>
                <w:webHidden/>
              </w:rPr>
              <w:tab/>
            </w:r>
            <w:r>
              <w:rPr>
                <w:noProof/>
                <w:webHidden/>
              </w:rPr>
              <w:fldChar w:fldCharType="begin"/>
            </w:r>
            <w:r>
              <w:rPr>
                <w:noProof/>
                <w:webHidden/>
              </w:rPr>
              <w:instrText xml:space="preserve"> PAGEREF _Toc207884888 \h </w:instrText>
            </w:r>
            <w:r>
              <w:rPr>
                <w:noProof/>
                <w:webHidden/>
              </w:rPr>
            </w:r>
            <w:r>
              <w:rPr>
                <w:noProof/>
                <w:webHidden/>
              </w:rPr>
              <w:fldChar w:fldCharType="separate"/>
            </w:r>
            <w:r>
              <w:rPr>
                <w:noProof/>
                <w:webHidden/>
              </w:rPr>
              <w:t>19</w:t>
            </w:r>
            <w:r>
              <w:rPr>
                <w:noProof/>
                <w:webHidden/>
              </w:rPr>
              <w:fldChar w:fldCharType="end"/>
            </w:r>
          </w:hyperlink>
        </w:p>
        <w:p w14:paraId="537D925D" w14:textId="2961EB23" w:rsidR="007D03E4" w:rsidRDefault="007D03E4">
          <w:pPr>
            <w:pStyle w:val="TOC1"/>
            <w:tabs>
              <w:tab w:val="right" w:leader="dot" w:pos="9016"/>
            </w:tabs>
            <w:rPr>
              <w:rFonts w:eastAsiaTheme="minorEastAsia"/>
              <w:noProof/>
              <w:lang w:eastAsia="en-IN"/>
            </w:rPr>
          </w:pPr>
          <w:hyperlink w:anchor="_Toc207884889" w:history="1">
            <w:r w:rsidRPr="00AE7F7B">
              <w:rPr>
                <w:rStyle w:val="Hyperlink"/>
                <w:noProof/>
              </w:rPr>
              <w:t>Leverage Fermi tool for data validation between refined datasets and snowflake tables</w:t>
            </w:r>
            <w:r>
              <w:rPr>
                <w:noProof/>
                <w:webHidden/>
              </w:rPr>
              <w:tab/>
            </w:r>
            <w:r>
              <w:rPr>
                <w:noProof/>
                <w:webHidden/>
              </w:rPr>
              <w:fldChar w:fldCharType="begin"/>
            </w:r>
            <w:r>
              <w:rPr>
                <w:noProof/>
                <w:webHidden/>
              </w:rPr>
              <w:instrText xml:space="preserve"> PAGEREF _Toc207884889 \h </w:instrText>
            </w:r>
            <w:r>
              <w:rPr>
                <w:noProof/>
                <w:webHidden/>
              </w:rPr>
            </w:r>
            <w:r>
              <w:rPr>
                <w:noProof/>
                <w:webHidden/>
              </w:rPr>
              <w:fldChar w:fldCharType="separate"/>
            </w:r>
            <w:r>
              <w:rPr>
                <w:noProof/>
                <w:webHidden/>
              </w:rPr>
              <w:t>19</w:t>
            </w:r>
            <w:r>
              <w:rPr>
                <w:noProof/>
                <w:webHidden/>
              </w:rPr>
              <w:fldChar w:fldCharType="end"/>
            </w:r>
          </w:hyperlink>
        </w:p>
        <w:p w14:paraId="1364D20E" w14:textId="3C550364" w:rsidR="007D03E4" w:rsidRDefault="007D03E4">
          <w:pPr>
            <w:pStyle w:val="TOC3"/>
            <w:tabs>
              <w:tab w:val="right" w:leader="dot" w:pos="9016"/>
            </w:tabs>
            <w:rPr>
              <w:rFonts w:eastAsiaTheme="minorEastAsia"/>
              <w:noProof/>
              <w:lang w:eastAsia="en-IN"/>
            </w:rPr>
          </w:pPr>
          <w:hyperlink w:anchor="_Toc207884890" w:history="1">
            <w:r w:rsidRPr="00AE7F7B">
              <w:rPr>
                <w:rStyle w:val="Hyperlink"/>
                <w:rFonts w:ascii="Segoe UI" w:hAnsi="Segoe UI" w:cs="Segoe UI"/>
                <w:noProof/>
              </w:rPr>
              <w:t>What This Involves</w:t>
            </w:r>
            <w:r>
              <w:rPr>
                <w:noProof/>
                <w:webHidden/>
              </w:rPr>
              <w:tab/>
            </w:r>
            <w:r>
              <w:rPr>
                <w:noProof/>
                <w:webHidden/>
              </w:rPr>
              <w:fldChar w:fldCharType="begin"/>
            </w:r>
            <w:r>
              <w:rPr>
                <w:noProof/>
                <w:webHidden/>
              </w:rPr>
              <w:instrText xml:space="preserve"> PAGEREF _Toc207884890 \h </w:instrText>
            </w:r>
            <w:r>
              <w:rPr>
                <w:noProof/>
                <w:webHidden/>
              </w:rPr>
            </w:r>
            <w:r>
              <w:rPr>
                <w:noProof/>
                <w:webHidden/>
              </w:rPr>
              <w:fldChar w:fldCharType="separate"/>
            </w:r>
            <w:r>
              <w:rPr>
                <w:noProof/>
                <w:webHidden/>
              </w:rPr>
              <w:t>19</w:t>
            </w:r>
            <w:r>
              <w:rPr>
                <w:noProof/>
                <w:webHidden/>
              </w:rPr>
              <w:fldChar w:fldCharType="end"/>
            </w:r>
          </w:hyperlink>
        </w:p>
        <w:p w14:paraId="1DDB1584" w14:textId="725DD9A6" w:rsidR="007D03E4" w:rsidRDefault="007D03E4">
          <w:pPr>
            <w:pStyle w:val="TOC3"/>
            <w:tabs>
              <w:tab w:val="right" w:leader="dot" w:pos="9016"/>
            </w:tabs>
            <w:rPr>
              <w:rFonts w:eastAsiaTheme="minorEastAsia"/>
              <w:noProof/>
              <w:lang w:eastAsia="en-IN"/>
            </w:rPr>
          </w:pPr>
          <w:hyperlink w:anchor="_Toc207884891" w:history="1">
            <w:r w:rsidRPr="00AE7F7B">
              <w:rPr>
                <w:rStyle w:val="Hyperlink"/>
                <w:rFonts w:ascii="Segoe UI" w:hAnsi="Segoe UI" w:cs="Segoe UI"/>
                <w:noProof/>
              </w:rPr>
              <w:t>Typical Steps:</w:t>
            </w:r>
            <w:r>
              <w:rPr>
                <w:noProof/>
                <w:webHidden/>
              </w:rPr>
              <w:tab/>
            </w:r>
            <w:r>
              <w:rPr>
                <w:noProof/>
                <w:webHidden/>
              </w:rPr>
              <w:fldChar w:fldCharType="begin"/>
            </w:r>
            <w:r>
              <w:rPr>
                <w:noProof/>
                <w:webHidden/>
              </w:rPr>
              <w:instrText xml:space="preserve"> PAGEREF _Toc207884891 \h </w:instrText>
            </w:r>
            <w:r>
              <w:rPr>
                <w:noProof/>
                <w:webHidden/>
              </w:rPr>
            </w:r>
            <w:r>
              <w:rPr>
                <w:noProof/>
                <w:webHidden/>
              </w:rPr>
              <w:fldChar w:fldCharType="separate"/>
            </w:r>
            <w:r>
              <w:rPr>
                <w:noProof/>
                <w:webHidden/>
              </w:rPr>
              <w:t>20</w:t>
            </w:r>
            <w:r>
              <w:rPr>
                <w:noProof/>
                <w:webHidden/>
              </w:rPr>
              <w:fldChar w:fldCharType="end"/>
            </w:r>
          </w:hyperlink>
        </w:p>
        <w:p w14:paraId="78D525CB" w14:textId="0F6C5791" w:rsidR="007D03E4" w:rsidRDefault="007D03E4">
          <w:pPr>
            <w:pStyle w:val="TOC3"/>
            <w:tabs>
              <w:tab w:val="right" w:leader="dot" w:pos="9016"/>
            </w:tabs>
            <w:rPr>
              <w:rFonts w:eastAsiaTheme="minorEastAsia"/>
              <w:noProof/>
              <w:lang w:eastAsia="en-IN"/>
            </w:rPr>
          </w:pPr>
          <w:hyperlink w:anchor="_Toc207884892" w:history="1">
            <w:r w:rsidRPr="00AE7F7B">
              <w:rPr>
                <w:rStyle w:val="Hyperlink"/>
                <w:rFonts w:ascii="Segoe UI" w:hAnsi="Segoe UI" w:cs="Segoe UI"/>
                <w:noProof/>
              </w:rPr>
              <w:t>Why It’s Important</w:t>
            </w:r>
            <w:r>
              <w:rPr>
                <w:noProof/>
                <w:webHidden/>
              </w:rPr>
              <w:tab/>
            </w:r>
            <w:r>
              <w:rPr>
                <w:noProof/>
                <w:webHidden/>
              </w:rPr>
              <w:fldChar w:fldCharType="begin"/>
            </w:r>
            <w:r>
              <w:rPr>
                <w:noProof/>
                <w:webHidden/>
              </w:rPr>
              <w:instrText xml:space="preserve"> PAGEREF _Toc207884892 \h </w:instrText>
            </w:r>
            <w:r>
              <w:rPr>
                <w:noProof/>
                <w:webHidden/>
              </w:rPr>
            </w:r>
            <w:r>
              <w:rPr>
                <w:noProof/>
                <w:webHidden/>
              </w:rPr>
              <w:fldChar w:fldCharType="separate"/>
            </w:r>
            <w:r>
              <w:rPr>
                <w:noProof/>
                <w:webHidden/>
              </w:rPr>
              <w:t>20</w:t>
            </w:r>
            <w:r>
              <w:rPr>
                <w:noProof/>
                <w:webHidden/>
              </w:rPr>
              <w:fldChar w:fldCharType="end"/>
            </w:r>
          </w:hyperlink>
        </w:p>
        <w:p w14:paraId="2417C978" w14:textId="133F99D6" w:rsidR="007D03E4" w:rsidRDefault="007D03E4">
          <w:pPr>
            <w:pStyle w:val="TOC1"/>
            <w:tabs>
              <w:tab w:val="right" w:leader="dot" w:pos="9016"/>
            </w:tabs>
            <w:rPr>
              <w:rFonts w:eastAsiaTheme="minorEastAsia"/>
              <w:noProof/>
              <w:lang w:eastAsia="en-IN"/>
            </w:rPr>
          </w:pPr>
          <w:hyperlink w:anchor="_Toc207884893" w:history="1">
            <w:r w:rsidRPr="00AE7F7B">
              <w:rPr>
                <w:rStyle w:val="Hyperlink"/>
                <w:noProof/>
              </w:rPr>
              <w:t>Preparation of runbook and NFR documents</w:t>
            </w:r>
            <w:r>
              <w:rPr>
                <w:noProof/>
                <w:webHidden/>
              </w:rPr>
              <w:tab/>
            </w:r>
            <w:r>
              <w:rPr>
                <w:noProof/>
                <w:webHidden/>
              </w:rPr>
              <w:fldChar w:fldCharType="begin"/>
            </w:r>
            <w:r>
              <w:rPr>
                <w:noProof/>
                <w:webHidden/>
              </w:rPr>
              <w:instrText xml:space="preserve"> PAGEREF _Toc207884893 \h </w:instrText>
            </w:r>
            <w:r>
              <w:rPr>
                <w:noProof/>
                <w:webHidden/>
              </w:rPr>
            </w:r>
            <w:r>
              <w:rPr>
                <w:noProof/>
                <w:webHidden/>
              </w:rPr>
              <w:fldChar w:fldCharType="separate"/>
            </w:r>
            <w:r>
              <w:rPr>
                <w:noProof/>
                <w:webHidden/>
              </w:rPr>
              <w:t>21</w:t>
            </w:r>
            <w:r>
              <w:rPr>
                <w:noProof/>
                <w:webHidden/>
              </w:rPr>
              <w:fldChar w:fldCharType="end"/>
            </w:r>
          </w:hyperlink>
        </w:p>
        <w:p w14:paraId="3F98C9A6" w14:textId="582A4020" w:rsidR="007D03E4" w:rsidRDefault="007D03E4">
          <w:pPr>
            <w:pStyle w:val="TOC3"/>
            <w:tabs>
              <w:tab w:val="right" w:leader="dot" w:pos="9016"/>
            </w:tabs>
            <w:rPr>
              <w:rFonts w:eastAsiaTheme="minorEastAsia"/>
              <w:noProof/>
              <w:lang w:eastAsia="en-IN"/>
            </w:rPr>
          </w:pPr>
          <w:hyperlink w:anchor="_Toc207884894" w:history="1">
            <w:r w:rsidRPr="00AE7F7B">
              <w:rPr>
                <w:rStyle w:val="Hyperlink"/>
                <w:rFonts w:ascii="Segoe UI" w:hAnsi="Segoe UI" w:cs="Segoe UI"/>
                <w:noProof/>
              </w:rPr>
              <w:t>Runbook</w:t>
            </w:r>
            <w:r>
              <w:rPr>
                <w:noProof/>
                <w:webHidden/>
              </w:rPr>
              <w:tab/>
            </w:r>
            <w:r>
              <w:rPr>
                <w:noProof/>
                <w:webHidden/>
              </w:rPr>
              <w:fldChar w:fldCharType="begin"/>
            </w:r>
            <w:r>
              <w:rPr>
                <w:noProof/>
                <w:webHidden/>
              </w:rPr>
              <w:instrText xml:space="preserve"> PAGEREF _Toc207884894 \h </w:instrText>
            </w:r>
            <w:r>
              <w:rPr>
                <w:noProof/>
                <w:webHidden/>
              </w:rPr>
            </w:r>
            <w:r>
              <w:rPr>
                <w:noProof/>
                <w:webHidden/>
              </w:rPr>
              <w:fldChar w:fldCharType="separate"/>
            </w:r>
            <w:r>
              <w:rPr>
                <w:noProof/>
                <w:webHidden/>
              </w:rPr>
              <w:t>21</w:t>
            </w:r>
            <w:r>
              <w:rPr>
                <w:noProof/>
                <w:webHidden/>
              </w:rPr>
              <w:fldChar w:fldCharType="end"/>
            </w:r>
          </w:hyperlink>
        </w:p>
        <w:p w14:paraId="637CC2F7" w14:textId="3BF2DB10" w:rsidR="007D03E4" w:rsidRDefault="007D03E4">
          <w:pPr>
            <w:pStyle w:val="TOC3"/>
            <w:tabs>
              <w:tab w:val="right" w:leader="dot" w:pos="9016"/>
            </w:tabs>
            <w:rPr>
              <w:rFonts w:eastAsiaTheme="minorEastAsia"/>
              <w:noProof/>
              <w:lang w:eastAsia="en-IN"/>
            </w:rPr>
          </w:pPr>
          <w:hyperlink w:anchor="_Toc207884895" w:history="1">
            <w:r w:rsidRPr="00AE7F7B">
              <w:rPr>
                <w:rStyle w:val="Hyperlink"/>
                <w:rFonts w:ascii="Segoe UI" w:hAnsi="Segoe UI" w:cs="Segoe UI"/>
                <w:noProof/>
              </w:rPr>
              <w:t>NFR (Non-Functional Requirements) Document</w:t>
            </w:r>
            <w:r>
              <w:rPr>
                <w:noProof/>
                <w:webHidden/>
              </w:rPr>
              <w:tab/>
            </w:r>
            <w:r>
              <w:rPr>
                <w:noProof/>
                <w:webHidden/>
              </w:rPr>
              <w:fldChar w:fldCharType="begin"/>
            </w:r>
            <w:r>
              <w:rPr>
                <w:noProof/>
                <w:webHidden/>
              </w:rPr>
              <w:instrText xml:space="preserve"> PAGEREF _Toc207884895 \h </w:instrText>
            </w:r>
            <w:r>
              <w:rPr>
                <w:noProof/>
                <w:webHidden/>
              </w:rPr>
            </w:r>
            <w:r>
              <w:rPr>
                <w:noProof/>
                <w:webHidden/>
              </w:rPr>
              <w:fldChar w:fldCharType="separate"/>
            </w:r>
            <w:r>
              <w:rPr>
                <w:noProof/>
                <w:webHidden/>
              </w:rPr>
              <w:t>21</w:t>
            </w:r>
            <w:r>
              <w:rPr>
                <w:noProof/>
                <w:webHidden/>
              </w:rPr>
              <w:fldChar w:fldCharType="end"/>
            </w:r>
          </w:hyperlink>
        </w:p>
        <w:p w14:paraId="44505985" w14:textId="75978C23" w:rsidR="007D03E4" w:rsidRDefault="007D03E4">
          <w:pPr>
            <w:pStyle w:val="TOC3"/>
            <w:tabs>
              <w:tab w:val="right" w:leader="dot" w:pos="9016"/>
            </w:tabs>
            <w:rPr>
              <w:rFonts w:eastAsiaTheme="minorEastAsia"/>
              <w:noProof/>
              <w:lang w:eastAsia="en-IN"/>
            </w:rPr>
          </w:pPr>
          <w:hyperlink w:anchor="_Toc207884896" w:history="1">
            <w:r w:rsidRPr="00AE7F7B">
              <w:rPr>
                <w:rStyle w:val="Hyperlink"/>
                <w:rFonts w:ascii="Segoe UI" w:hAnsi="Segoe UI" w:cs="Segoe UI"/>
                <w:noProof/>
              </w:rPr>
              <w:t>In summary:</w:t>
            </w:r>
            <w:r>
              <w:rPr>
                <w:noProof/>
                <w:webHidden/>
              </w:rPr>
              <w:tab/>
            </w:r>
            <w:r>
              <w:rPr>
                <w:noProof/>
                <w:webHidden/>
              </w:rPr>
              <w:fldChar w:fldCharType="begin"/>
            </w:r>
            <w:r>
              <w:rPr>
                <w:noProof/>
                <w:webHidden/>
              </w:rPr>
              <w:instrText xml:space="preserve"> PAGEREF _Toc207884896 \h </w:instrText>
            </w:r>
            <w:r>
              <w:rPr>
                <w:noProof/>
                <w:webHidden/>
              </w:rPr>
            </w:r>
            <w:r>
              <w:rPr>
                <w:noProof/>
                <w:webHidden/>
              </w:rPr>
              <w:fldChar w:fldCharType="separate"/>
            </w:r>
            <w:r>
              <w:rPr>
                <w:noProof/>
                <w:webHidden/>
              </w:rPr>
              <w:t>22</w:t>
            </w:r>
            <w:r>
              <w:rPr>
                <w:noProof/>
                <w:webHidden/>
              </w:rPr>
              <w:fldChar w:fldCharType="end"/>
            </w:r>
          </w:hyperlink>
        </w:p>
        <w:p w14:paraId="59870A59" w14:textId="514EF041" w:rsidR="007D03E4" w:rsidRDefault="007D03E4">
          <w:pPr>
            <w:pStyle w:val="TOC1"/>
            <w:tabs>
              <w:tab w:val="right" w:leader="dot" w:pos="9016"/>
            </w:tabs>
            <w:rPr>
              <w:rFonts w:eastAsiaTheme="minorEastAsia"/>
              <w:noProof/>
              <w:lang w:eastAsia="en-IN"/>
            </w:rPr>
          </w:pPr>
          <w:hyperlink w:anchor="_Toc207884897" w:history="1">
            <w:r w:rsidRPr="00AE7F7B">
              <w:rPr>
                <w:rStyle w:val="Hyperlink"/>
                <w:noProof/>
              </w:rPr>
              <w:t>Manage all SIT, UAT and PROD Codebase Migration activities</w:t>
            </w:r>
            <w:r>
              <w:rPr>
                <w:noProof/>
                <w:webHidden/>
              </w:rPr>
              <w:tab/>
            </w:r>
            <w:r>
              <w:rPr>
                <w:noProof/>
                <w:webHidden/>
              </w:rPr>
              <w:fldChar w:fldCharType="begin"/>
            </w:r>
            <w:r>
              <w:rPr>
                <w:noProof/>
                <w:webHidden/>
              </w:rPr>
              <w:instrText xml:space="preserve"> PAGEREF _Toc207884897 \h </w:instrText>
            </w:r>
            <w:r>
              <w:rPr>
                <w:noProof/>
                <w:webHidden/>
              </w:rPr>
            </w:r>
            <w:r>
              <w:rPr>
                <w:noProof/>
                <w:webHidden/>
              </w:rPr>
              <w:fldChar w:fldCharType="separate"/>
            </w:r>
            <w:r>
              <w:rPr>
                <w:noProof/>
                <w:webHidden/>
              </w:rPr>
              <w:t>22</w:t>
            </w:r>
            <w:r>
              <w:rPr>
                <w:noProof/>
                <w:webHidden/>
              </w:rPr>
              <w:fldChar w:fldCharType="end"/>
            </w:r>
          </w:hyperlink>
        </w:p>
        <w:p w14:paraId="4E9883C2" w14:textId="5C63CD12" w:rsidR="007D03E4" w:rsidRDefault="007D03E4">
          <w:r>
            <w:rPr>
              <w:b/>
              <w:bCs/>
              <w:noProof/>
            </w:rPr>
            <w:fldChar w:fldCharType="end"/>
          </w:r>
        </w:p>
      </w:sdtContent>
    </w:sdt>
    <w:p w14:paraId="384E22B7" w14:textId="77777777" w:rsidR="009731D0" w:rsidRDefault="009731D0"/>
    <w:p w14:paraId="3665F1E4" w14:textId="77777777" w:rsidR="009731D0" w:rsidRDefault="009731D0"/>
    <w:p w14:paraId="3E039C35" w14:textId="77777777" w:rsidR="009731D0" w:rsidRDefault="009731D0"/>
    <w:p w14:paraId="45DBAFBD" w14:textId="77777777" w:rsidR="009731D0" w:rsidRDefault="009731D0"/>
    <w:p w14:paraId="381C22A3" w14:textId="77777777" w:rsidR="00FD600F" w:rsidRDefault="00FD600F"/>
    <w:p w14:paraId="32291E30" w14:textId="77777777" w:rsidR="00FD600F" w:rsidRDefault="00FD600F"/>
    <w:p w14:paraId="0AA97FE2" w14:textId="77777777" w:rsidR="00FD600F" w:rsidRDefault="00FD600F"/>
    <w:p w14:paraId="26856DC9" w14:textId="77777777" w:rsidR="00FD600F" w:rsidRDefault="00FD600F"/>
    <w:p w14:paraId="6B6E5244" w14:textId="77777777" w:rsidR="00FD600F" w:rsidRDefault="00FD600F"/>
    <w:p w14:paraId="5DC1E994" w14:textId="77777777" w:rsidR="00FD600F" w:rsidRDefault="00FD600F"/>
    <w:p w14:paraId="49D02097" w14:textId="77777777" w:rsidR="00FD600F" w:rsidRDefault="00FD600F"/>
    <w:p w14:paraId="7ED3C4B0" w14:textId="77777777" w:rsidR="00105D58" w:rsidRPr="00105D58" w:rsidRDefault="00105D58" w:rsidP="00105D58">
      <w:pPr>
        <w:shd w:val="clear" w:color="auto" w:fill="FFFFFF"/>
        <w:spacing w:before="468" w:after="0" w:line="450" w:lineRule="atLeast"/>
        <w:outlineLvl w:val="1"/>
        <w:rPr>
          <w:rFonts w:ascii="Helvetica" w:eastAsia="Times New Roman" w:hAnsi="Helvetica" w:cs="Helvetica"/>
          <w:b/>
          <w:bCs/>
          <w:color w:val="242424"/>
          <w:spacing w:val="-4"/>
          <w:kern w:val="0"/>
          <w:sz w:val="36"/>
          <w:szCs w:val="36"/>
          <w:lang w:eastAsia="en-IN"/>
          <w14:ligatures w14:val="none"/>
        </w:rPr>
      </w:pPr>
      <w:bookmarkStart w:id="0" w:name="_Toc207884851"/>
      <w:r w:rsidRPr="00105D58">
        <w:rPr>
          <w:rFonts w:ascii="Helvetica" w:eastAsia="Times New Roman" w:hAnsi="Helvetica" w:cs="Helvetica"/>
          <w:b/>
          <w:bCs/>
          <w:color w:val="242424"/>
          <w:spacing w:val="-4"/>
          <w:kern w:val="0"/>
          <w:sz w:val="36"/>
          <w:szCs w:val="36"/>
          <w:lang w:eastAsia="en-IN"/>
          <w14:ligatures w14:val="none"/>
        </w:rPr>
        <w:t>Streaming ETL Pipelines</w:t>
      </w:r>
      <w:bookmarkEnd w:id="0"/>
    </w:p>
    <w:p w14:paraId="1D2D9052" w14:textId="77777777" w:rsidR="00105D58" w:rsidRPr="00105D58" w:rsidRDefault="00105D58" w:rsidP="00105D58">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105D58">
        <w:rPr>
          <w:rFonts w:ascii="Georgia" w:eastAsia="Times New Roman" w:hAnsi="Georgia" w:cs="Times New Roman"/>
          <w:color w:val="242424"/>
          <w:spacing w:val="-1"/>
          <w:kern w:val="0"/>
          <w:sz w:val="30"/>
          <w:szCs w:val="30"/>
          <w:lang w:eastAsia="en-IN"/>
          <w14:ligatures w14:val="none"/>
        </w:rPr>
        <w:t>Kafka serves as the backbone for Extract, Transform, Load (ETL) operations, where data is continuously ingested, transformed, and loaded into data lakes or analytics systems.</w:t>
      </w:r>
    </w:p>
    <w:p w14:paraId="369B7911" w14:textId="77777777" w:rsidR="00105D58" w:rsidRDefault="00105D58"/>
    <w:p w14:paraId="5D8874BE" w14:textId="7C171719" w:rsidR="00105D58" w:rsidRDefault="00FD600F">
      <w:pPr>
        <w:rPr>
          <w:rFonts w:ascii="Courier New" w:hAnsi="Courier New" w:cs="Courier New"/>
          <w:color w:val="242424"/>
          <w:spacing w:val="-5"/>
          <w:sz w:val="21"/>
          <w:szCs w:val="21"/>
          <w:shd w:val="clear" w:color="auto" w:fill="F9F9F9"/>
        </w:rPr>
      </w:pPr>
      <w:r>
        <w:rPr>
          <w:rStyle w:val="hljs-keyword"/>
          <w:rFonts w:ascii="Courier New" w:hAnsi="Courier New" w:cs="Courier New"/>
          <w:color w:val="AA0D91"/>
          <w:spacing w:val="-5"/>
          <w:sz w:val="21"/>
          <w:szCs w:val="21"/>
          <w:shd w:val="clear" w:color="auto" w:fill="F9F9F9"/>
        </w:rPr>
        <w:t>System</w:t>
      </w:r>
      <w:r>
        <w:rPr>
          <w:rFonts w:ascii="Courier New" w:hAnsi="Courier New" w:cs="Courier New"/>
          <w:color w:val="242424"/>
          <w:spacing w:val="-5"/>
          <w:sz w:val="21"/>
          <w:szCs w:val="21"/>
          <w:shd w:val="clear" w:color="auto" w:fill="F9F9F9"/>
        </w:rPr>
        <w:t xml:space="preserve"> design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Streaming ETL</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proofErr w:type="gramStart"/>
      <w:r>
        <w:rPr>
          <w:rFonts w:ascii="Courier New" w:hAnsi="Courier New" w:cs="Courier New"/>
          <w:color w:val="242424"/>
          <w:spacing w:val="-5"/>
          <w:sz w:val="21"/>
          <w:szCs w:val="21"/>
          <w:shd w:val="clear" w:color="auto" w:fill="F9F9F9"/>
        </w:rPr>
        <w:t>Here’s</w:t>
      </w:r>
      <w:proofErr w:type="gramEnd"/>
      <w:r>
        <w:rPr>
          <w:rFonts w:ascii="Courier New" w:hAnsi="Courier New" w:cs="Courier New"/>
          <w:color w:val="242424"/>
          <w:spacing w:val="-5"/>
          <w:sz w:val="21"/>
          <w:szCs w:val="21"/>
          <w:shd w:val="clear" w:color="auto" w:fill="F9F9F9"/>
        </w:rPr>
        <w:t xml:space="preserve"> a </w:t>
      </w:r>
      <w:r>
        <w:rPr>
          <w:rStyle w:val="hljs-keyword"/>
          <w:rFonts w:ascii="Courier New" w:hAnsi="Courier New" w:cs="Courier New"/>
          <w:color w:val="AA0D91"/>
          <w:spacing w:val="-5"/>
          <w:sz w:val="21"/>
          <w:szCs w:val="21"/>
          <w:shd w:val="clear" w:color="auto" w:fill="F9F9F9"/>
        </w:rPr>
        <w:t>system</w:t>
      </w:r>
      <w:r>
        <w:rPr>
          <w:rFonts w:ascii="Courier New" w:hAnsi="Courier New" w:cs="Courier New"/>
          <w:color w:val="242424"/>
          <w:spacing w:val="-5"/>
          <w:sz w:val="21"/>
          <w:szCs w:val="21"/>
          <w:shd w:val="clear" w:color="auto" w:fill="F9F9F9"/>
        </w:rPr>
        <w:t xml:space="preserve"> design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Streaming ETL (Extract, Transform, Load)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Pipelines </w:t>
      </w:r>
      <w:r>
        <w:rPr>
          <w:rStyle w:val="hljs-keyword"/>
          <w:rFonts w:ascii="Courier New" w:hAnsi="Courier New" w:cs="Courier New"/>
          <w:color w:val="AA0D91"/>
          <w:spacing w:val="-5"/>
          <w:sz w:val="21"/>
          <w:szCs w:val="21"/>
          <w:shd w:val="clear" w:color="auto" w:fill="F9F9F9"/>
        </w:rPr>
        <w:t>using</w:t>
      </w:r>
      <w:r>
        <w:rPr>
          <w:rFonts w:ascii="Courier New" w:hAnsi="Courier New" w:cs="Courier New"/>
          <w:color w:val="242424"/>
          <w:spacing w:val="-5"/>
          <w:sz w:val="21"/>
          <w:szCs w:val="21"/>
          <w:shd w:val="clear" w:color="auto" w:fill="F9F9F9"/>
        </w:rPr>
        <w:t xml:space="preserve"> Apache Kafka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scalable, </w:t>
      </w:r>
      <w:r>
        <w:rPr>
          <w:rStyle w:val="hljs-type"/>
          <w:rFonts w:ascii="Courier New" w:hAnsi="Courier New" w:cs="Courier New"/>
          <w:color w:val="5C2699"/>
          <w:spacing w:val="-5"/>
          <w:sz w:val="21"/>
          <w:szCs w:val="21"/>
          <w:shd w:val="clear" w:color="auto" w:fill="F9F9F9"/>
        </w:rPr>
        <w:t>real</w:t>
      </w:r>
      <w:r>
        <w:rPr>
          <w:rStyle w:val="hljs-operator"/>
          <w:rFonts w:ascii="Courier New" w:hAnsi="Courier New" w:cs="Courier New"/>
          <w:color w:val="242424"/>
          <w:spacing w:val="-5"/>
          <w:sz w:val="21"/>
          <w:szCs w:val="21"/>
          <w:shd w:val="clear" w:color="auto" w:fill="F9F9F9"/>
        </w:rPr>
        <w:t>-</w:t>
      </w:r>
      <w:r>
        <w:rPr>
          <w:rStyle w:val="hljs-type"/>
          <w:rFonts w:ascii="Courier New" w:hAnsi="Courier New" w:cs="Courier New"/>
          <w:color w:val="5C2699"/>
          <w:spacing w:val="-5"/>
          <w:sz w:val="21"/>
          <w:szCs w:val="21"/>
          <w:shd w:val="clear" w:color="auto" w:fill="F9F9F9"/>
        </w:rPr>
        <w:t>time</w:t>
      </w:r>
      <w:r>
        <w:rPr>
          <w:rFonts w:ascii="Courier New" w:hAnsi="Courier New" w:cs="Courier New"/>
          <w:color w:val="242424"/>
          <w:spacing w:val="-5"/>
          <w:sz w:val="21"/>
          <w:szCs w:val="21"/>
          <w:shd w:val="clear" w:color="auto" w:fill="F9F9F9"/>
        </w:rPr>
        <w:t xml:space="preserve"> data ingestion, transformation,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loading </w:t>
      </w:r>
      <w:r>
        <w:rPr>
          <w:rStyle w:val="hljs-keyword"/>
          <w:rFonts w:ascii="Courier New" w:hAnsi="Courier New" w:cs="Courier New"/>
          <w:color w:val="AA0D91"/>
          <w:spacing w:val="-5"/>
          <w:sz w:val="21"/>
          <w:szCs w:val="21"/>
          <w:shd w:val="clear" w:color="auto" w:fill="F9F9F9"/>
        </w:rPr>
        <w:t>into</w:t>
      </w:r>
      <w:r>
        <w:rPr>
          <w:rFonts w:ascii="Courier New" w:hAnsi="Courier New" w:cs="Courier New"/>
          <w:color w:val="242424"/>
          <w:spacing w:val="-5"/>
          <w:sz w:val="21"/>
          <w:szCs w:val="21"/>
          <w:shd w:val="clear" w:color="auto" w:fill="F9F9F9"/>
        </w:rPr>
        <w:t xml:space="preserve"> analytics systems.</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1.</w:t>
      </w:r>
      <w:r>
        <w:rPr>
          <w:rFonts w:ascii="Courier New" w:hAnsi="Courier New" w:cs="Courier New"/>
          <w:color w:val="242424"/>
          <w:spacing w:val="-5"/>
          <w:sz w:val="21"/>
          <w:szCs w:val="21"/>
          <w:shd w:val="clear" w:color="auto" w:fill="F9F9F9"/>
        </w:rPr>
        <w:t xml:space="preserve"> High</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Level Architecture</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Code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[Data Sources]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(DBs, APIs, Logs, IoT, Files)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[Extraction Agents]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(Kafka Producer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Source)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[Kafka Cluster]</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[Kafka Topics: raw</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 transformed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 error</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events]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[Stream Processing]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[Transformation Logic]</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lastRenderedPageBreak/>
        <w:t xml:space="preserve">(Kafka Producer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Sink)</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[Kafka Topics: cleaned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 enriched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[Loaders</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Connectors]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[Target Systems]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(Data Lake, Warehouse, </w:t>
      </w:r>
      <w:r>
        <w:rPr>
          <w:rStyle w:val="hljs-keyword"/>
          <w:rFonts w:ascii="Courier New" w:hAnsi="Courier New" w:cs="Courier New"/>
          <w:color w:val="AA0D91"/>
          <w:spacing w:val="-5"/>
          <w:sz w:val="21"/>
          <w:szCs w:val="21"/>
          <w:shd w:val="clear" w:color="auto" w:fill="F9F9F9"/>
        </w:rPr>
        <w:t>Search</w:t>
      </w:r>
      <w:r>
        <w:rPr>
          <w:rFonts w:ascii="Courier New" w:hAnsi="Courier New" w:cs="Courier New"/>
          <w:color w:val="242424"/>
          <w:spacing w:val="-5"/>
          <w:sz w:val="21"/>
          <w:szCs w:val="21"/>
          <w:shd w:val="clear" w:color="auto" w:fill="F9F9F9"/>
        </w:rPr>
        <w:t>, Dashboard)</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2.</w:t>
      </w:r>
      <w:r>
        <w:rPr>
          <w:rFonts w:ascii="Courier New" w:hAnsi="Courier New" w:cs="Courier New"/>
          <w:color w:val="242424"/>
          <w:spacing w:val="-5"/>
          <w:sz w:val="21"/>
          <w:szCs w:val="21"/>
          <w:shd w:val="clear" w:color="auto" w:fill="F9F9F9"/>
        </w:rPr>
        <w:t xml:space="preserve"> Components Breakdown</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A. Extraction</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Data Sources: Databases (CDC via </w:t>
      </w:r>
      <w:proofErr w:type="spellStart"/>
      <w:r>
        <w:rPr>
          <w:rFonts w:ascii="Courier New" w:hAnsi="Courier New" w:cs="Courier New"/>
          <w:color w:val="242424"/>
          <w:spacing w:val="-5"/>
          <w:sz w:val="21"/>
          <w:szCs w:val="21"/>
          <w:shd w:val="clear" w:color="auto" w:fill="F9F9F9"/>
        </w:rPr>
        <w:t>Debezium</w:t>
      </w:r>
      <w:proofErr w:type="spellEnd"/>
      <w:r>
        <w:rPr>
          <w:rFonts w:ascii="Courier New" w:hAnsi="Courier New" w:cs="Courier New"/>
          <w:color w:val="242424"/>
          <w:spacing w:val="-5"/>
          <w:sz w:val="21"/>
          <w:szCs w:val="21"/>
          <w:shd w:val="clear" w:color="auto" w:fill="F9F9F9"/>
        </w:rPr>
        <w:t>), APIs, log files, IoT devices, cloud buckets, etc.</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Extraction Agents: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Kafka Producers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Source connectors ingest data </w:t>
      </w:r>
      <w:r>
        <w:rPr>
          <w:rStyle w:val="hljs-keyword"/>
          <w:rFonts w:ascii="Courier New" w:hAnsi="Courier New" w:cs="Courier New"/>
          <w:color w:val="AA0D91"/>
          <w:spacing w:val="-5"/>
          <w:sz w:val="21"/>
          <w:szCs w:val="21"/>
          <w:shd w:val="clear" w:color="auto" w:fill="F9F9F9"/>
        </w:rPr>
        <w:t>into</w:t>
      </w:r>
      <w:r>
        <w:rPr>
          <w:rFonts w:ascii="Courier New" w:hAnsi="Courier New" w:cs="Courier New"/>
          <w:color w:val="242424"/>
          <w:spacing w:val="-5"/>
          <w:sz w:val="21"/>
          <w:szCs w:val="21"/>
          <w:shd w:val="clear" w:color="auto" w:fill="F9F9F9"/>
        </w:rPr>
        <w:t xml:space="preserve"> Kafka (raw</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 topic).</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B. Kafka Cluster</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Central backbone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event transport.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Topics: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raw</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 Unprocessed ingested events.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transformed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data: Cleaned, filtered,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enriched events.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error</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events: Events that failed transformation</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validation.</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C. Stream Processing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Tools: Kafka Streams, Apache Flink, Spark Streaming.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Transformation Logic:</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Cleansing (remove duplicates, fix formats).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Enrichment (</w:t>
      </w:r>
      <w:r>
        <w:rPr>
          <w:rStyle w:val="hljs-keyword"/>
          <w:rFonts w:ascii="Courier New" w:hAnsi="Courier New" w:cs="Courier New"/>
          <w:color w:val="AA0D91"/>
          <w:spacing w:val="-5"/>
          <w:sz w:val="21"/>
          <w:szCs w:val="21"/>
          <w:shd w:val="clear" w:color="auto" w:fill="F9F9F9"/>
        </w:rPr>
        <w:t>add</w:t>
      </w:r>
      <w:r>
        <w:rPr>
          <w:rFonts w:ascii="Courier New" w:hAnsi="Courier New" w:cs="Courier New"/>
          <w:color w:val="242424"/>
          <w:spacing w:val="-5"/>
          <w:sz w:val="21"/>
          <w:szCs w:val="21"/>
          <w:shd w:val="clear" w:color="auto" w:fill="F9F9F9"/>
        </w:rPr>
        <w:t xml:space="preserve"> geo, </w:t>
      </w:r>
      <w:r>
        <w:rPr>
          <w:rStyle w:val="hljs-keyword"/>
          <w:rFonts w:ascii="Courier New" w:hAnsi="Courier New" w:cs="Courier New"/>
          <w:color w:val="AA0D91"/>
          <w:spacing w:val="-5"/>
          <w:sz w:val="21"/>
          <w:szCs w:val="21"/>
          <w:shd w:val="clear" w:color="auto" w:fill="F9F9F9"/>
        </w:rPr>
        <w:t>user</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reference data).</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Filtering (</w:t>
      </w:r>
      <w:r>
        <w:rPr>
          <w:rStyle w:val="hljs-keyword"/>
          <w:rFonts w:ascii="Courier New" w:hAnsi="Courier New" w:cs="Courier New"/>
          <w:color w:val="AA0D91"/>
          <w:spacing w:val="-5"/>
          <w:sz w:val="21"/>
          <w:szCs w:val="21"/>
          <w:shd w:val="clear" w:color="auto" w:fill="F9F9F9"/>
        </w:rPr>
        <w:t>drop</w:t>
      </w:r>
      <w:r>
        <w:rPr>
          <w:rFonts w:ascii="Courier New" w:hAnsi="Courier New" w:cs="Courier New"/>
          <w:color w:val="242424"/>
          <w:spacing w:val="-5"/>
          <w:sz w:val="21"/>
          <w:szCs w:val="21"/>
          <w:shd w:val="clear" w:color="auto" w:fill="F9F9F9"/>
        </w:rPr>
        <w:t xml:space="preserve"> irrelevant events).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Validation (schema checks).</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D. Loading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Sink connectors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custom Kafka Consumers push processed data </w:t>
      </w:r>
      <w:r>
        <w:rPr>
          <w:rStyle w:val="hljs-keyword"/>
          <w:rFonts w:ascii="Courier New" w:hAnsi="Courier New" w:cs="Courier New"/>
          <w:color w:val="AA0D91"/>
          <w:spacing w:val="-5"/>
          <w:sz w:val="21"/>
          <w:szCs w:val="21"/>
          <w:shd w:val="clear" w:color="auto" w:fill="F9F9F9"/>
        </w:rPr>
        <w:t>to</w:t>
      </w:r>
      <w:r>
        <w:rPr>
          <w:rFonts w:ascii="Courier New" w:hAnsi="Courier New" w:cs="Courier New"/>
          <w:color w:val="242424"/>
          <w:spacing w:val="-5"/>
          <w:sz w:val="21"/>
          <w:szCs w:val="21"/>
          <w:shd w:val="clear" w:color="auto" w:fill="F9F9F9"/>
        </w:rPr>
        <w:t xml:space="preserve"> target systems: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Data Lakes: S3, HDFS, GCS.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Data Warehouses: </w:t>
      </w:r>
      <w:proofErr w:type="spellStart"/>
      <w:r>
        <w:rPr>
          <w:rFonts w:ascii="Courier New" w:hAnsi="Courier New" w:cs="Courier New"/>
          <w:color w:val="242424"/>
          <w:spacing w:val="-5"/>
          <w:sz w:val="21"/>
          <w:szCs w:val="21"/>
          <w:shd w:val="clear" w:color="auto" w:fill="F9F9F9"/>
        </w:rPr>
        <w:t>BigQuery</w:t>
      </w:r>
      <w:proofErr w:type="spellEnd"/>
      <w:r>
        <w:rPr>
          <w:rFonts w:ascii="Courier New" w:hAnsi="Courier New" w:cs="Courier New"/>
          <w:color w:val="242424"/>
          <w:spacing w:val="-5"/>
          <w:sz w:val="21"/>
          <w:szCs w:val="21"/>
          <w:shd w:val="clear" w:color="auto" w:fill="F9F9F9"/>
        </w:rPr>
        <w:t>, Snowflake, Redshift.</w:t>
      </w:r>
      <w:r>
        <w:rPr>
          <w:rFonts w:ascii="Courier New" w:hAnsi="Courier New" w:cs="Courier New"/>
          <w:color w:val="242424"/>
          <w:spacing w:val="-5"/>
          <w:sz w:val="21"/>
          <w:szCs w:val="21"/>
        </w:rPr>
        <w:br/>
      </w:r>
      <w:r>
        <w:rPr>
          <w:rStyle w:val="hljs-keyword"/>
          <w:rFonts w:ascii="Courier New" w:hAnsi="Courier New" w:cs="Courier New"/>
          <w:color w:val="AA0D91"/>
          <w:spacing w:val="-5"/>
          <w:sz w:val="21"/>
          <w:szCs w:val="21"/>
          <w:shd w:val="clear" w:color="auto" w:fill="F9F9F9"/>
        </w:rPr>
        <w:t>Search</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Analytics: Elasticsearch, Druid.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Dashboards: </w:t>
      </w:r>
      <w:r>
        <w:rPr>
          <w:rStyle w:val="hljs-type"/>
          <w:rFonts w:ascii="Courier New" w:hAnsi="Courier New" w:cs="Courier New"/>
          <w:color w:val="5C2699"/>
          <w:spacing w:val="-5"/>
          <w:sz w:val="21"/>
          <w:szCs w:val="21"/>
          <w:shd w:val="clear" w:color="auto" w:fill="F9F9F9"/>
        </w:rPr>
        <w:t>Real</w:t>
      </w:r>
      <w:r>
        <w:rPr>
          <w:rStyle w:val="hljs-operator"/>
          <w:rFonts w:ascii="Courier New" w:hAnsi="Courier New" w:cs="Courier New"/>
          <w:color w:val="242424"/>
          <w:spacing w:val="-5"/>
          <w:sz w:val="21"/>
          <w:szCs w:val="21"/>
          <w:shd w:val="clear" w:color="auto" w:fill="F9F9F9"/>
        </w:rPr>
        <w:t>-</w:t>
      </w:r>
      <w:r>
        <w:rPr>
          <w:rStyle w:val="hljs-type"/>
          <w:rFonts w:ascii="Courier New" w:hAnsi="Courier New" w:cs="Courier New"/>
          <w:color w:val="5C2699"/>
          <w:spacing w:val="-5"/>
          <w:sz w:val="21"/>
          <w:szCs w:val="21"/>
          <w:shd w:val="clear" w:color="auto" w:fill="F9F9F9"/>
        </w:rPr>
        <w:t>time</w:t>
      </w:r>
      <w:r>
        <w:rPr>
          <w:rFonts w:ascii="Courier New" w:hAnsi="Courier New" w:cs="Courier New"/>
          <w:color w:val="242424"/>
          <w:spacing w:val="-5"/>
          <w:sz w:val="21"/>
          <w:szCs w:val="21"/>
          <w:shd w:val="clear" w:color="auto" w:fill="F9F9F9"/>
        </w:rPr>
        <w:t xml:space="preserve"> visualization.</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 Error Handling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Invalid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failed events sent </w:t>
      </w:r>
      <w:r>
        <w:rPr>
          <w:rStyle w:val="hljs-keyword"/>
          <w:rFonts w:ascii="Courier New" w:hAnsi="Courier New" w:cs="Courier New"/>
          <w:color w:val="AA0D91"/>
          <w:spacing w:val="-5"/>
          <w:sz w:val="21"/>
          <w:szCs w:val="21"/>
          <w:shd w:val="clear" w:color="auto" w:fill="F9F9F9"/>
        </w:rPr>
        <w:t>to</w:t>
      </w:r>
      <w:r>
        <w:rPr>
          <w:rFonts w:ascii="Courier New" w:hAnsi="Courier New" w:cs="Courier New"/>
          <w:color w:val="242424"/>
          <w:spacing w:val="-5"/>
          <w:sz w:val="21"/>
          <w:szCs w:val="21"/>
          <w:shd w:val="clear" w:color="auto" w:fill="F9F9F9"/>
        </w:rPr>
        <w:t xml:space="preserve"> error</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events topic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audit, alerting,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reprocessing.</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3.</w:t>
      </w:r>
      <w:r>
        <w:rPr>
          <w:rFonts w:ascii="Courier New" w:hAnsi="Courier New" w:cs="Courier New"/>
          <w:color w:val="242424"/>
          <w:spacing w:val="-5"/>
          <w:sz w:val="21"/>
          <w:szCs w:val="21"/>
          <w:shd w:val="clear" w:color="auto" w:fill="F9F9F9"/>
        </w:rPr>
        <w:t xml:space="preserve"> Key Technologies</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Kafka: Event backbone.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lastRenderedPageBreak/>
        <w:t xml:space="preserve">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Source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sink connectors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integration.</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Stream Processing: Kafka Streams, Flink, Spark Streaming.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Schema Registry: Validate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evolve event schemas.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Target Systems: S3, </w:t>
      </w:r>
      <w:proofErr w:type="spellStart"/>
      <w:r>
        <w:rPr>
          <w:rFonts w:ascii="Courier New" w:hAnsi="Courier New" w:cs="Courier New"/>
          <w:color w:val="242424"/>
          <w:spacing w:val="-5"/>
          <w:sz w:val="21"/>
          <w:szCs w:val="21"/>
          <w:shd w:val="clear" w:color="auto" w:fill="F9F9F9"/>
        </w:rPr>
        <w:t>BigQuery</w:t>
      </w:r>
      <w:proofErr w:type="spellEnd"/>
      <w:r>
        <w:rPr>
          <w:rFonts w:ascii="Courier New" w:hAnsi="Courier New" w:cs="Courier New"/>
          <w:color w:val="242424"/>
          <w:spacing w:val="-5"/>
          <w:sz w:val="21"/>
          <w:szCs w:val="21"/>
          <w:shd w:val="clear" w:color="auto" w:fill="F9F9F9"/>
        </w:rPr>
        <w:t>, Snowflake, Elasticsearch, etc.</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Monitoring: Prometheus, Grafana, ELK stack.</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4.</w:t>
      </w:r>
      <w:r>
        <w:rPr>
          <w:rFonts w:ascii="Courier New" w:hAnsi="Courier New" w:cs="Courier New"/>
          <w:color w:val="242424"/>
          <w:spacing w:val="-5"/>
          <w:sz w:val="21"/>
          <w:szCs w:val="21"/>
          <w:shd w:val="clear" w:color="auto" w:fill="F9F9F9"/>
        </w:rPr>
        <w:t xml:space="preserve"> Scalability </w:t>
      </w:r>
      <w:r>
        <w:rPr>
          <w:rStyle w:val="hljs-operator"/>
          <w:rFonts w:ascii="Courier New" w:hAnsi="Courier New" w:cs="Courier New"/>
          <w:color w:val="242424"/>
          <w:spacing w:val="-5"/>
          <w:sz w:val="21"/>
          <w:szCs w:val="21"/>
          <w:shd w:val="clear" w:color="auto" w:fill="F9F9F9"/>
        </w:rPr>
        <w:t>&amp;</w:t>
      </w:r>
      <w:r>
        <w:rPr>
          <w:rFonts w:ascii="Courier New" w:hAnsi="Courier New" w:cs="Courier New"/>
          <w:color w:val="242424"/>
          <w:spacing w:val="-5"/>
          <w:sz w:val="21"/>
          <w:szCs w:val="21"/>
          <w:shd w:val="clear" w:color="auto" w:fill="F9F9F9"/>
        </w:rPr>
        <w:t xml:space="preserve"> Reliability</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Topic partitioning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throughput.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Replication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durability.</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Consumer </w:t>
      </w:r>
      <w:r>
        <w:rPr>
          <w:rStyle w:val="hljs-keyword"/>
          <w:rFonts w:ascii="Courier New" w:hAnsi="Courier New" w:cs="Courier New"/>
          <w:color w:val="AA0D91"/>
          <w:spacing w:val="-5"/>
          <w:sz w:val="21"/>
          <w:szCs w:val="21"/>
          <w:shd w:val="clear" w:color="auto" w:fill="F9F9F9"/>
        </w:rPr>
        <w:t>groups</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parallel processing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load balancing.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Idempotent processing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safe event handling.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Error handling: Dead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letter topics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failed events.</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5.</w:t>
      </w:r>
      <w:r>
        <w:rPr>
          <w:rFonts w:ascii="Courier New" w:hAnsi="Courier New" w:cs="Courier New"/>
          <w:color w:val="242424"/>
          <w:spacing w:val="-5"/>
          <w:sz w:val="21"/>
          <w:szCs w:val="21"/>
          <w:shd w:val="clear" w:color="auto" w:fill="F9F9F9"/>
        </w:rPr>
        <w:t xml:space="preserve"> Sample Streaming ETL Event Schema (JSON)</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JSON</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event_id</w:t>
      </w:r>
      <w:proofErr w:type="spellEnd"/>
      <w:r>
        <w:rPr>
          <w:rFonts w:ascii="Courier New" w:hAnsi="Courier New" w:cs="Courier New"/>
          <w:color w:val="242424"/>
          <w:spacing w:val="-5"/>
          <w:sz w:val="21"/>
          <w:szCs w:val="21"/>
          <w:shd w:val="clear" w:color="auto" w:fill="F9F9F9"/>
        </w:rPr>
        <w:t>": "evt-12345",</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"source": "</w:t>
      </w:r>
      <w:proofErr w:type="spellStart"/>
      <w:r>
        <w:rPr>
          <w:rFonts w:ascii="Courier New" w:hAnsi="Courier New" w:cs="Courier New"/>
          <w:color w:val="242424"/>
          <w:spacing w:val="-5"/>
          <w:sz w:val="21"/>
          <w:szCs w:val="21"/>
          <w:shd w:val="clear" w:color="auto" w:fill="F9F9F9"/>
        </w:rPr>
        <w:t>orders_db</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"timestamp": "2025-09-01T15:06:49Z",</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"payload":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order_id</w:t>
      </w:r>
      <w:proofErr w:type="spellEnd"/>
      <w:r>
        <w:rPr>
          <w:rFonts w:ascii="Courier New" w:hAnsi="Courier New" w:cs="Courier New"/>
          <w:color w:val="242424"/>
          <w:spacing w:val="-5"/>
          <w:sz w:val="21"/>
          <w:szCs w:val="21"/>
          <w:shd w:val="clear" w:color="auto" w:fill="F9F9F9"/>
        </w:rPr>
        <w:t>": "ORD-98765",</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user_id</w:t>
      </w:r>
      <w:proofErr w:type="spellEnd"/>
      <w:r>
        <w:rPr>
          <w:rFonts w:ascii="Courier New" w:hAnsi="Courier New" w:cs="Courier New"/>
          <w:color w:val="242424"/>
          <w:spacing w:val="-5"/>
          <w:sz w:val="21"/>
          <w:szCs w:val="21"/>
          <w:shd w:val="clear" w:color="auto" w:fill="F9F9F9"/>
        </w:rPr>
        <w:t>": "USR-12345",</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"total": </w:t>
      </w:r>
      <w:r>
        <w:rPr>
          <w:rStyle w:val="hljs-number"/>
          <w:rFonts w:ascii="Courier New" w:hAnsi="Courier New" w:cs="Courier New"/>
          <w:color w:val="1C00CF"/>
          <w:spacing w:val="-5"/>
          <w:sz w:val="21"/>
          <w:szCs w:val="21"/>
          <w:shd w:val="clear" w:color="auto" w:fill="F9F9F9"/>
        </w:rPr>
        <w:t>150.00</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"status": "completed"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"metadata":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extracted_by</w:t>
      </w:r>
      <w:proofErr w:type="spellEnd"/>
      <w:r>
        <w:rPr>
          <w:rFonts w:ascii="Courier New" w:hAnsi="Courier New" w:cs="Courier New"/>
          <w:color w:val="242424"/>
          <w:spacing w:val="-5"/>
          <w:sz w:val="21"/>
          <w:szCs w:val="21"/>
          <w:shd w:val="clear" w:color="auto" w:fill="F9F9F9"/>
        </w:rPr>
        <w:t>": "</w:t>
      </w:r>
      <w:proofErr w:type="spellStart"/>
      <w:r>
        <w:rPr>
          <w:rFonts w:ascii="Courier New" w:hAnsi="Courier New" w:cs="Courier New"/>
          <w:color w:val="242424"/>
          <w:spacing w:val="-5"/>
          <w:sz w:val="21"/>
          <w:szCs w:val="21"/>
          <w:shd w:val="clear" w:color="auto" w:fill="F9F9F9"/>
        </w:rPr>
        <w:t>debezium</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schema_version</w:t>
      </w:r>
      <w:proofErr w:type="spellEnd"/>
      <w:r>
        <w:rPr>
          <w:rFonts w:ascii="Courier New" w:hAnsi="Courier New" w:cs="Courier New"/>
          <w:color w:val="242424"/>
          <w:spacing w:val="-5"/>
          <w:sz w:val="21"/>
          <w:szCs w:val="21"/>
          <w:shd w:val="clear" w:color="auto" w:fill="F9F9F9"/>
        </w:rPr>
        <w:t>": "v2"</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6.</w:t>
      </w:r>
      <w:r>
        <w:rPr>
          <w:rFonts w:ascii="Courier New" w:hAnsi="Courier New" w:cs="Courier New"/>
          <w:color w:val="242424"/>
          <w:spacing w:val="-5"/>
          <w:sz w:val="21"/>
          <w:szCs w:val="21"/>
          <w:shd w:val="clear" w:color="auto" w:fill="F9F9F9"/>
        </w:rPr>
        <w:t xml:space="preserve"> Text</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Based Diagram</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Code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[DB</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API</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Files</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IoT] → [Kafka Producer</w:t>
      </w:r>
      <w:r>
        <w:rPr>
          <w:rStyle w:val="hljs-operator"/>
          <w:rFonts w:ascii="Courier New" w:hAnsi="Courier New" w:cs="Courier New"/>
          <w:color w:val="242424"/>
          <w:spacing w:val="-5"/>
          <w:sz w:val="21"/>
          <w:szCs w:val="21"/>
          <w:shd w:val="clear" w:color="auto" w:fill="F9F9F9"/>
        </w:rPr>
        <w:t>/</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Source] → [Kafka Topic: raw</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[Stream Processor]</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[Kafka Topic: transformed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Sink</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Loader]</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[Data Lake</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Warehouse</w:t>
      </w:r>
      <w:r>
        <w:rPr>
          <w:rStyle w:val="hljs-operator"/>
          <w:rFonts w:ascii="Courier New" w:hAnsi="Courier New" w:cs="Courier New"/>
          <w:color w:val="242424"/>
          <w:spacing w:val="-5"/>
          <w:sz w:val="21"/>
          <w:szCs w:val="21"/>
          <w:shd w:val="clear" w:color="auto" w:fill="F9F9F9"/>
        </w:rPr>
        <w:t>/</w:t>
      </w:r>
      <w:r>
        <w:rPr>
          <w:rStyle w:val="hljs-keyword"/>
          <w:rFonts w:ascii="Courier New" w:hAnsi="Courier New" w:cs="Courier New"/>
          <w:color w:val="AA0D91"/>
          <w:spacing w:val="-5"/>
          <w:sz w:val="21"/>
          <w:szCs w:val="21"/>
          <w:shd w:val="clear" w:color="auto" w:fill="F9F9F9"/>
        </w:rPr>
        <w:t>Search</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7.</w:t>
      </w:r>
      <w:r>
        <w:rPr>
          <w:rFonts w:ascii="Courier New" w:hAnsi="Courier New" w:cs="Courier New"/>
          <w:color w:val="242424"/>
          <w:spacing w:val="-5"/>
          <w:sz w:val="21"/>
          <w:szCs w:val="21"/>
          <w:shd w:val="clear" w:color="auto" w:fill="F9F9F9"/>
        </w:rPr>
        <w:t xml:space="preserve"> Extensions</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Style w:val="hljs-type"/>
          <w:rFonts w:ascii="Courier New" w:hAnsi="Courier New" w:cs="Courier New"/>
          <w:color w:val="5C2699"/>
          <w:spacing w:val="-5"/>
          <w:sz w:val="21"/>
          <w:szCs w:val="21"/>
          <w:shd w:val="clear" w:color="auto" w:fill="F9F9F9"/>
        </w:rPr>
        <w:t>Real</w:t>
      </w:r>
      <w:r>
        <w:rPr>
          <w:rStyle w:val="hljs-operator"/>
          <w:rFonts w:ascii="Courier New" w:hAnsi="Courier New" w:cs="Courier New"/>
          <w:color w:val="242424"/>
          <w:spacing w:val="-5"/>
          <w:sz w:val="21"/>
          <w:szCs w:val="21"/>
          <w:shd w:val="clear" w:color="auto" w:fill="F9F9F9"/>
        </w:rPr>
        <w:t>-</w:t>
      </w:r>
      <w:r>
        <w:rPr>
          <w:rStyle w:val="hljs-type"/>
          <w:rFonts w:ascii="Courier New" w:hAnsi="Courier New" w:cs="Courier New"/>
          <w:color w:val="5C2699"/>
          <w:spacing w:val="-5"/>
          <w:sz w:val="21"/>
          <w:szCs w:val="21"/>
          <w:shd w:val="clear" w:color="auto" w:fill="F9F9F9"/>
        </w:rPr>
        <w:t>time</w:t>
      </w:r>
      <w:r>
        <w:rPr>
          <w:rFonts w:ascii="Courier New" w:hAnsi="Courier New" w:cs="Courier New"/>
          <w:color w:val="242424"/>
          <w:spacing w:val="-5"/>
          <w:sz w:val="21"/>
          <w:szCs w:val="21"/>
          <w:shd w:val="clear" w:color="auto" w:fill="F9F9F9"/>
        </w:rPr>
        <w:t xml:space="preserve"> dashboards: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data monitoring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analytics.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lastRenderedPageBreak/>
        <w:t xml:space="preserve">Backpressure handling: Monitor lag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scale consumers </w:t>
      </w:r>
      <w:r>
        <w:rPr>
          <w:rStyle w:val="hljs-keyword"/>
          <w:rFonts w:ascii="Courier New" w:hAnsi="Courier New" w:cs="Courier New"/>
          <w:color w:val="AA0D91"/>
          <w:spacing w:val="-5"/>
          <w:sz w:val="21"/>
          <w:szCs w:val="21"/>
          <w:shd w:val="clear" w:color="auto" w:fill="F9F9F9"/>
        </w:rPr>
        <w:t>as</w:t>
      </w:r>
      <w:r>
        <w:rPr>
          <w:rFonts w:ascii="Courier New" w:hAnsi="Courier New" w:cs="Courier New"/>
          <w:color w:val="242424"/>
          <w:spacing w:val="-5"/>
          <w:sz w:val="21"/>
          <w:szCs w:val="21"/>
          <w:shd w:val="clear" w:color="auto" w:fill="F9F9F9"/>
        </w:rPr>
        <w:t xml:space="preserve"> needed.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Schema evolution: Handle changes </w:t>
      </w:r>
      <w:r>
        <w:rPr>
          <w:rStyle w:val="hljs-keyword"/>
          <w:rFonts w:ascii="Courier New" w:hAnsi="Courier New" w:cs="Courier New"/>
          <w:color w:val="AA0D91"/>
          <w:spacing w:val="-5"/>
          <w:sz w:val="21"/>
          <w:szCs w:val="21"/>
          <w:shd w:val="clear" w:color="auto" w:fill="F9F9F9"/>
        </w:rPr>
        <w:t>in</w:t>
      </w:r>
      <w:r>
        <w:rPr>
          <w:rFonts w:ascii="Courier New" w:hAnsi="Courier New" w:cs="Courier New"/>
          <w:color w:val="242424"/>
          <w:spacing w:val="-5"/>
          <w:sz w:val="21"/>
          <w:szCs w:val="21"/>
          <w:shd w:val="clear" w:color="auto" w:fill="F9F9F9"/>
        </w:rPr>
        <w:t xml:space="preserve"> source schemas gracefully.</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Reprocessing: Replay events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correction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migration.</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Security: Encrypt </w:t>
      </w:r>
      <w:r>
        <w:rPr>
          <w:rStyle w:val="hljs-keyword"/>
          <w:rFonts w:ascii="Courier New" w:hAnsi="Courier New" w:cs="Courier New"/>
          <w:color w:val="AA0D91"/>
          <w:spacing w:val="-5"/>
          <w:sz w:val="21"/>
          <w:szCs w:val="21"/>
          <w:shd w:val="clear" w:color="auto" w:fill="F9F9F9"/>
        </w:rPr>
        <w:t>sensitive</w:t>
      </w:r>
      <w:r>
        <w:rPr>
          <w:rFonts w:ascii="Courier New" w:hAnsi="Courier New" w:cs="Courier New"/>
          <w:color w:val="242424"/>
          <w:spacing w:val="-5"/>
          <w:sz w:val="21"/>
          <w:szCs w:val="21"/>
          <w:shd w:val="clear" w:color="auto" w:fill="F9F9F9"/>
        </w:rPr>
        <w:t xml:space="preserve"> data, control access, audit logs.</w:t>
      </w:r>
    </w:p>
    <w:p w14:paraId="2C69B933" w14:textId="77777777" w:rsidR="007A4485" w:rsidRDefault="007A4485">
      <w:pPr>
        <w:rPr>
          <w:rFonts w:ascii="Courier New" w:hAnsi="Courier New" w:cs="Courier New"/>
          <w:color w:val="242424"/>
          <w:spacing w:val="-5"/>
          <w:sz w:val="21"/>
          <w:szCs w:val="21"/>
          <w:shd w:val="clear" w:color="auto" w:fill="F9F9F9"/>
        </w:rPr>
      </w:pPr>
    </w:p>
    <w:p w14:paraId="22AEFD1C" w14:textId="77777777" w:rsidR="007A4485" w:rsidRDefault="007A4485">
      <w:pPr>
        <w:rPr>
          <w:rFonts w:ascii="Courier New" w:hAnsi="Courier New" w:cs="Courier New"/>
          <w:color w:val="242424"/>
          <w:spacing w:val="-5"/>
          <w:sz w:val="21"/>
          <w:szCs w:val="21"/>
          <w:shd w:val="clear" w:color="auto" w:fill="F9F9F9"/>
        </w:rPr>
      </w:pPr>
    </w:p>
    <w:p w14:paraId="2437A82A" w14:textId="77777777" w:rsidR="007A4485" w:rsidRDefault="007A4485">
      <w:pPr>
        <w:rPr>
          <w:rFonts w:ascii="Courier New" w:hAnsi="Courier New" w:cs="Courier New"/>
          <w:color w:val="242424"/>
          <w:spacing w:val="-5"/>
          <w:sz w:val="21"/>
          <w:szCs w:val="21"/>
          <w:shd w:val="clear" w:color="auto" w:fill="F9F9F9"/>
        </w:rPr>
      </w:pPr>
    </w:p>
    <w:p w14:paraId="24BA06BA" w14:textId="11A2725B" w:rsidR="007A4485" w:rsidRDefault="000E79F5" w:rsidP="000E79F5">
      <w:pPr>
        <w:pStyle w:val="Heading1"/>
        <w:rPr>
          <w:shd w:val="clear" w:color="auto" w:fill="F9F9F9"/>
        </w:rPr>
      </w:pPr>
      <w:r>
        <w:rPr>
          <w:shd w:val="clear" w:color="auto" w:fill="F9F9F9"/>
        </w:rPr>
        <w:t xml:space="preserve"> </w:t>
      </w:r>
      <w:bookmarkStart w:id="1" w:name="_Toc207884852"/>
      <w:r>
        <w:rPr>
          <w:shd w:val="clear" w:color="auto" w:fill="F9F9F9"/>
        </w:rPr>
        <w:t>JPMC REQUIRMENTS</w:t>
      </w:r>
      <w:bookmarkEnd w:id="1"/>
    </w:p>
    <w:p w14:paraId="215ED794" w14:textId="04028EF0" w:rsidR="00250C59" w:rsidRDefault="00250C59" w:rsidP="00250C59">
      <w:pPr>
        <w:pStyle w:val="Heading1"/>
        <w:rPr>
          <w:rFonts w:ascii="Courier New" w:hAnsi="Courier New" w:cs="Courier New"/>
          <w:color w:val="242424"/>
          <w:spacing w:val="-5"/>
          <w:sz w:val="21"/>
          <w:szCs w:val="21"/>
          <w:shd w:val="clear" w:color="auto" w:fill="F9F9F9"/>
        </w:rPr>
      </w:pPr>
      <w:bookmarkStart w:id="2" w:name="_Toc207884853"/>
      <w:r>
        <w:t>Build secrets rotation process for each of the extraction services</w:t>
      </w:r>
      <w:bookmarkEnd w:id="2"/>
    </w:p>
    <w:p w14:paraId="256577AC" w14:textId="77777777" w:rsidR="007A4485" w:rsidRDefault="007A4485">
      <w:pPr>
        <w:rPr>
          <w:rFonts w:ascii="Courier New" w:hAnsi="Courier New" w:cs="Courier New"/>
          <w:color w:val="242424"/>
          <w:spacing w:val="-5"/>
          <w:sz w:val="21"/>
          <w:szCs w:val="21"/>
          <w:shd w:val="clear" w:color="auto" w:fill="F9F9F9"/>
        </w:rPr>
      </w:pPr>
    </w:p>
    <w:p w14:paraId="7C879AAD" w14:textId="77777777" w:rsidR="007A4485" w:rsidRPr="007A4485" w:rsidRDefault="007A4485" w:rsidP="007A4485">
      <w:pPr>
        <w:shd w:val="clear" w:color="auto" w:fill="0D1117"/>
        <w:spacing w:before="360" w:after="240" w:line="240" w:lineRule="auto"/>
        <w:outlineLvl w:val="1"/>
        <w:rPr>
          <w:rFonts w:ascii="Segoe UI" w:eastAsia="Times New Roman" w:hAnsi="Segoe UI" w:cs="Segoe UI"/>
          <w:b/>
          <w:bCs/>
          <w:color w:val="F0F6FC"/>
          <w:kern w:val="0"/>
          <w:sz w:val="36"/>
          <w:szCs w:val="36"/>
          <w:lang w:eastAsia="en-IN"/>
          <w14:ligatures w14:val="none"/>
        </w:rPr>
      </w:pPr>
      <w:bookmarkStart w:id="3" w:name="_Toc207884854"/>
      <w:r w:rsidRPr="007A4485">
        <w:rPr>
          <w:rFonts w:ascii="Segoe UI" w:eastAsia="Times New Roman" w:hAnsi="Segoe UI" w:cs="Segoe UI"/>
          <w:b/>
          <w:bCs/>
          <w:color w:val="F0F6FC"/>
          <w:kern w:val="0"/>
          <w:sz w:val="36"/>
          <w:szCs w:val="36"/>
          <w:lang w:eastAsia="en-IN"/>
          <w14:ligatures w14:val="none"/>
        </w:rPr>
        <w:t>Example (AWS Secrets Manager)</w:t>
      </w:r>
      <w:bookmarkEnd w:id="3"/>
    </w:p>
    <w:p w14:paraId="7945C725" w14:textId="77777777" w:rsidR="007A4485" w:rsidRPr="007A4485" w:rsidRDefault="007A4485" w:rsidP="00A51551">
      <w:pPr>
        <w:numPr>
          <w:ilvl w:val="0"/>
          <w:numId w:val="1"/>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7A4485">
        <w:rPr>
          <w:rFonts w:ascii="Segoe UI" w:eastAsia="Times New Roman" w:hAnsi="Segoe UI" w:cs="Segoe UI"/>
          <w:color w:val="F0F6FC"/>
          <w:kern w:val="0"/>
          <w:lang w:eastAsia="en-IN"/>
          <w14:ligatures w14:val="none"/>
        </w:rPr>
        <w:t>Extraction service uses database password stored in Secrets Manager.</w:t>
      </w:r>
    </w:p>
    <w:p w14:paraId="04F5D0A7" w14:textId="77777777" w:rsidR="007A4485" w:rsidRPr="007A4485" w:rsidRDefault="007A4485" w:rsidP="00A51551">
      <w:pPr>
        <w:numPr>
          <w:ilvl w:val="0"/>
          <w:numId w:val="1"/>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7A4485">
        <w:rPr>
          <w:rFonts w:ascii="Segoe UI" w:eastAsia="Times New Roman" w:hAnsi="Segoe UI" w:cs="Segoe UI"/>
          <w:color w:val="F0F6FC"/>
          <w:kern w:val="0"/>
          <w:lang w:eastAsia="en-IN"/>
          <w14:ligatures w14:val="none"/>
        </w:rPr>
        <w:t>AWS rotates the password according to schedule.</w:t>
      </w:r>
    </w:p>
    <w:p w14:paraId="65525408" w14:textId="77777777" w:rsidR="007A4485" w:rsidRPr="007A4485" w:rsidRDefault="007A4485" w:rsidP="00A51551">
      <w:pPr>
        <w:numPr>
          <w:ilvl w:val="0"/>
          <w:numId w:val="1"/>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7A4485">
        <w:rPr>
          <w:rFonts w:ascii="Segoe UI" w:eastAsia="Times New Roman" w:hAnsi="Segoe UI" w:cs="Segoe UI"/>
          <w:color w:val="F0F6FC"/>
          <w:kern w:val="0"/>
          <w:lang w:eastAsia="en-IN"/>
          <w14:ligatures w14:val="none"/>
        </w:rPr>
        <w:t>Service reads password from Secrets Manager at startup or before each connection.</w:t>
      </w:r>
    </w:p>
    <w:p w14:paraId="226EAE0B" w14:textId="77777777" w:rsidR="007A4485" w:rsidRPr="007A4485" w:rsidRDefault="007A4485" w:rsidP="00A51551">
      <w:pPr>
        <w:numPr>
          <w:ilvl w:val="0"/>
          <w:numId w:val="1"/>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7A4485">
        <w:rPr>
          <w:rFonts w:ascii="Segoe UI" w:eastAsia="Times New Roman" w:hAnsi="Segoe UI" w:cs="Segoe UI"/>
          <w:color w:val="F0F6FC"/>
          <w:kern w:val="0"/>
          <w:lang w:eastAsia="en-IN"/>
          <w14:ligatures w14:val="none"/>
        </w:rPr>
        <w:t>Monitoring alerts if extraction fails due to authentication errors.</w:t>
      </w:r>
    </w:p>
    <w:p w14:paraId="0B17AE7F" w14:textId="77777777" w:rsidR="007A4485" w:rsidRPr="007A4485" w:rsidRDefault="00924917" w:rsidP="007A4485">
      <w:pPr>
        <w:spacing w:before="360" w:after="360" w:line="240" w:lineRule="auto"/>
        <w:rPr>
          <w:rFonts w:ascii="Segoe UI" w:eastAsia="Times New Roman" w:hAnsi="Segoe UI" w:cs="Segoe UI"/>
          <w:kern w:val="0"/>
          <w:lang w:eastAsia="en-IN"/>
          <w14:ligatures w14:val="none"/>
        </w:rPr>
      </w:pPr>
      <w:r>
        <w:rPr>
          <w:rFonts w:ascii="Times New Roman" w:eastAsia="Times New Roman" w:hAnsi="Times New Roman" w:cs="Times New Roman"/>
          <w:kern w:val="0"/>
          <w:lang w:eastAsia="en-IN"/>
          <w14:ligatures w14:val="none"/>
        </w:rPr>
        <w:pict w14:anchorId="1C8384BA">
          <v:rect id="_x0000_i1025" style="width:0;height:3pt" o:hralign="center" o:hrstd="t" o:hrnoshade="t" o:hr="t" fillcolor="#f0f6fc" stroked="f"/>
        </w:pict>
      </w:r>
    </w:p>
    <w:p w14:paraId="268DF117" w14:textId="77777777" w:rsidR="007A4485" w:rsidRPr="007A4485" w:rsidRDefault="007A4485" w:rsidP="007A4485">
      <w:pPr>
        <w:shd w:val="clear" w:color="auto" w:fill="0D1117"/>
        <w:spacing w:after="240" w:line="240" w:lineRule="auto"/>
        <w:rPr>
          <w:rFonts w:ascii="Segoe UI" w:eastAsia="Times New Roman" w:hAnsi="Segoe UI" w:cs="Segoe UI"/>
          <w:color w:val="F0F6FC"/>
          <w:kern w:val="0"/>
          <w:lang w:eastAsia="en-IN"/>
          <w14:ligatures w14:val="none"/>
        </w:rPr>
      </w:pPr>
      <w:r w:rsidRPr="007A4485">
        <w:rPr>
          <w:rFonts w:ascii="Segoe UI" w:eastAsia="Times New Roman" w:hAnsi="Segoe UI" w:cs="Segoe UI"/>
          <w:b/>
          <w:bCs/>
          <w:color w:val="F0F6FC"/>
          <w:kern w:val="0"/>
          <w:lang w:eastAsia="en-IN"/>
          <w14:ligatures w14:val="none"/>
        </w:rPr>
        <w:t>Summary:</w:t>
      </w:r>
      <w:r w:rsidRPr="007A4485">
        <w:rPr>
          <w:rFonts w:ascii="Segoe UI" w:eastAsia="Times New Roman" w:hAnsi="Segoe UI" w:cs="Segoe UI"/>
          <w:color w:val="F0F6FC"/>
          <w:kern w:val="0"/>
          <w:lang w:eastAsia="en-IN"/>
          <w14:ligatures w14:val="none"/>
        </w:rPr>
        <w:br/>
        <w:t xml:space="preserve">Building a secrets rotation process means automating the secure and regular update of sensitive credentials for every extraction service, ensuring </w:t>
      </w:r>
      <w:proofErr w:type="gramStart"/>
      <w:r w:rsidRPr="007A4485">
        <w:rPr>
          <w:rFonts w:ascii="Segoe UI" w:eastAsia="Times New Roman" w:hAnsi="Segoe UI" w:cs="Segoe UI"/>
          <w:color w:val="F0F6FC"/>
          <w:kern w:val="0"/>
          <w:lang w:eastAsia="en-IN"/>
          <w14:ligatures w14:val="none"/>
        </w:rPr>
        <w:t>security</w:t>
      </w:r>
      <w:proofErr w:type="gramEnd"/>
      <w:r w:rsidRPr="007A4485">
        <w:rPr>
          <w:rFonts w:ascii="Segoe UI" w:eastAsia="Times New Roman" w:hAnsi="Segoe UI" w:cs="Segoe UI"/>
          <w:color w:val="F0F6FC"/>
          <w:kern w:val="0"/>
          <w:lang w:eastAsia="en-IN"/>
          <w14:ligatures w14:val="none"/>
        </w:rPr>
        <w:t xml:space="preserve"> and minimizing manual intervention or risk.</w:t>
      </w:r>
    </w:p>
    <w:p w14:paraId="3DC6861B" w14:textId="77777777" w:rsidR="007A4485" w:rsidRDefault="007A4485"/>
    <w:p w14:paraId="4524CE0B" w14:textId="77777777" w:rsidR="00CE6A7A" w:rsidRDefault="00CE6A7A" w:rsidP="00CE6A7A">
      <w:pPr>
        <w:pStyle w:val="Heading1"/>
      </w:pPr>
    </w:p>
    <w:p w14:paraId="220EF21B" w14:textId="77777777" w:rsidR="00CE6A7A" w:rsidRPr="00CE6A7A" w:rsidRDefault="00CE6A7A" w:rsidP="00CE6A7A">
      <w:pPr>
        <w:pStyle w:val="Heading1"/>
      </w:pPr>
      <w:bookmarkStart w:id="4" w:name="_Toc207884855"/>
      <w:r w:rsidRPr="00CE6A7A">
        <w:t>Build extraction services /process to extract data from ~30 Data sources with</w:t>
      </w:r>
      <w:bookmarkEnd w:id="4"/>
    </w:p>
    <w:p w14:paraId="326ABD84" w14:textId="7EEFE514" w:rsidR="00CE6A7A" w:rsidRPr="00CE6A7A" w:rsidRDefault="00CE6A7A" w:rsidP="00CE6A7A">
      <w:pPr>
        <w:pStyle w:val="Heading1"/>
      </w:pPr>
      <w:bookmarkStart w:id="5" w:name="_Toc207884856"/>
      <w:r w:rsidRPr="00CE6A7A">
        <w:t>over 750 Datasets</w:t>
      </w:r>
      <w:bookmarkEnd w:id="5"/>
      <w:r w:rsidRPr="00CE6A7A">
        <w:t xml:space="preserve"> </w:t>
      </w:r>
    </w:p>
    <w:p w14:paraId="43F54446" w14:textId="77777777" w:rsidR="00CE6A7A" w:rsidRPr="00CE6A7A" w:rsidRDefault="00CE6A7A" w:rsidP="00CE6A7A">
      <w:pPr>
        <w:pStyle w:val="Heading1"/>
      </w:pPr>
      <w:bookmarkStart w:id="6" w:name="_Toc207884857"/>
      <w:r w:rsidRPr="00CE6A7A">
        <w:t>• Extraction services to be built in 6 data patterns with a separate instance for each of the datasets</w:t>
      </w:r>
      <w:bookmarkEnd w:id="6"/>
    </w:p>
    <w:p w14:paraId="40DEC68A" w14:textId="77777777" w:rsidR="00CE6A7A" w:rsidRDefault="00CE6A7A"/>
    <w:p w14:paraId="1FD1EF2D" w14:textId="77777777" w:rsidR="0097727B" w:rsidRDefault="0097727B"/>
    <w:p w14:paraId="2C15EB2E" w14:textId="77777777" w:rsidR="0097727B" w:rsidRPr="0097727B" w:rsidRDefault="0097727B" w:rsidP="00A51551">
      <w:pPr>
        <w:numPr>
          <w:ilvl w:val="0"/>
          <w:numId w:val="2"/>
        </w:numPr>
        <w:shd w:val="clear" w:color="auto" w:fill="0D1117"/>
        <w:spacing w:before="240" w:after="240"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b/>
          <w:bCs/>
          <w:color w:val="F0F6FC"/>
          <w:kern w:val="0"/>
          <w:lang w:eastAsia="en-IN"/>
          <w14:ligatures w14:val="none"/>
        </w:rPr>
        <w:t>6 Data Patterns:</w:t>
      </w:r>
    </w:p>
    <w:p w14:paraId="5FEC1335" w14:textId="77777777" w:rsidR="0097727B" w:rsidRPr="0097727B" w:rsidRDefault="0097727B" w:rsidP="00A51551">
      <w:pPr>
        <w:numPr>
          <w:ilvl w:val="1"/>
          <w:numId w:val="2"/>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SQL Table Extraction</w:t>
      </w:r>
    </w:p>
    <w:p w14:paraId="7EA9CDBD" w14:textId="77777777" w:rsidR="0097727B" w:rsidRPr="0097727B" w:rsidRDefault="0097727B" w:rsidP="00A51551">
      <w:pPr>
        <w:numPr>
          <w:ilvl w:val="1"/>
          <w:numId w:val="2"/>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CSV File Extraction</w:t>
      </w:r>
    </w:p>
    <w:p w14:paraId="5346C4AB" w14:textId="77777777" w:rsidR="0097727B" w:rsidRPr="0097727B" w:rsidRDefault="0097727B" w:rsidP="00A51551">
      <w:pPr>
        <w:numPr>
          <w:ilvl w:val="1"/>
          <w:numId w:val="2"/>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REST API Extraction</w:t>
      </w:r>
    </w:p>
    <w:p w14:paraId="5CF3BB72" w14:textId="77777777" w:rsidR="0097727B" w:rsidRPr="0097727B" w:rsidRDefault="0097727B" w:rsidP="00A51551">
      <w:pPr>
        <w:numPr>
          <w:ilvl w:val="1"/>
          <w:numId w:val="2"/>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Kafka Stream Extraction</w:t>
      </w:r>
    </w:p>
    <w:p w14:paraId="0D6AF0C4" w14:textId="77777777" w:rsidR="0097727B" w:rsidRPr="0097727B" w:rsidRDefault="0097727B" w:rsidP="00A51551">
      <w:pPr>
        <w:numPr>
          <w:ilvl w:val="1"/>
          <w:numId w:val="2"/>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XML File Extraction</w:t>
      </w:r>
    </w:p>
    <w:p w14:paraId="5AA33557" w14:textId="77777777" w:rsidR="0097727B" w:rsidRPr="0097727B" w:rsidRDefault="0097727B" w:rsidP="00A51551">
      <w:pPr>
        <w:numPr>
          <w:ilvl w:val="1"/>
          <w:numId w:val="2"/>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NoSQL Document Extraction</w:t>
      </w:r>
    </w:p>
    <w:p w14:paraId="424235E7" w14:textId="77777777" w:rsidR="0097727B" w:rsidRPr="0097727B" w:rsidRDefault="0097727B" w:rsidP="00A51551">
      <w:pPr>
        <w:numPr>
          <w:ilvl w:val="0"/>
          <w:numId w:val="2"/>
        </w:numPr>
        <w:shd w:val="clear" w:color="auto" w:fill="0D1117"/>
        <w:spacing w:before="240" w:after="240"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b/>
          <w:bCs/>
          <w:color w:val="F0F6FC"/>
          <w:kern w:val="0"/>
          <w:lang w:eastAsia="en-IN"/>
          <w14:ligatures w14:val="none"/>
        </w:rPr>
        <w:t>Datasets:</w:t>
      </w:r>
    </w:p>
    <w:p w14:paraId="011ABCF5" w14:textId="77777777" w:rsidR="0097727B" w:rsidRPr="0097727B" w:rsidRDefault="0097727B" w:rsidP="00A51551">
      <w:pPr>
        <w:numPr>
          <w:ilvl w:val="1"/>
          <w:numId w:val="3"/>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10 SQL tables</w:t>
      </w:r>
    </w:p>
    <w:p w14:paraId="79CFB4E7" w14:textId="77777777" w:rsidR="0097727B" w:rsidRPr="0097727B" w:rsidRDefault="0097727B" w:rsidP="00A51551">
      <w:pPr>
        <w:numPr>
          <w:ilvl w:val="1"/>
          <w:numId w:val="3"/>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5 CSV files</w:t>
      </w:r>
    </w:p>
    <w:p w14:paraId="305C0113" w14:textId="77777777" w:rsidR="0097727B" w:rsidRPr="0097727B" w:rsidRDefault="0097727B" w:rsidP="00A51551">
      <w:pPr>
        <w:numPr>
          <w:ilvl w:val="1"/>
          <w:numId w:val="3"/>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20 API endpoints</w:t>
      </w:r>
    </w:p>
    <w:p w14:paraId="54A1FE5B" w14:textId="77777777" w:rsidR="0097727B" w:rsidRPr="0097727B" w:rsidRDefault="0097727B" w:rsidP="00A51551">
      <w:pPr>
        <w:numPr>
          <w:ilvl w:val="1"/>
          <w:numId w:val="3"/>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5 Kafka topics</w:t>
      </w:r>
    </w:p>
    <w:p w14:paraId="65A7DBB2" w14:textId="77777777" w:rsidR="0097727B" w:rsidRPr="0097727B" w:rsidRDefault="0097727B" w:rsidP="00A51551">
      <w:pPr>
        <w:numPr>
          <w:ilvl w:val="1"/>
          <w:numId w:val="3"/>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3 XML files</w:t>
      </w:r>
    </w:p>
    <w:p w14:paraId="73A4386B" w14:textId="77777777" w:rsidR="0097727B" w:rsidRPr="0097727B" w:rsidRDefault="0097727B" w:rsidP="00A51551">
      <w:pPr>
        <w:numPr>
          <w:ilvl w:val="1"/>
          <w:numId w:val="3"/>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7727B">
        <w:rPr>
          <w:rFonts w:ascii="Segoe UI" w:eastAsia="Times New Roman" w:hAnsi="Segoe UI" w:cs="Segoe UI"/>
          <w:color w:val="F0F6FC"/>
          <w:kern w:val="0"/>
          <w:lang w:eastAsia="en-IN"/>
          <w14:ligatures w14:val="none"/>
        </w:rPr>
        <w:t>7 NoSQL collections</w:t>
      </w:r>
      <w:r w:rsidRPr="0097727B">
        <w:rPr>
          <w:rFonts w:ascii="Segoe UI" w:eastAsia="Times New Roman" w:hAnsi="Segoe UI" w:cs="Segoe UI"/>
          <w:color w:val="F0F6FC"/>
          <w:kern w:val="0"/>
          <w:lang w:eastAsia="en-IN"/>
          <w14:ligatures w14:val="none"/>
        </w:rPr>
        <w:br/>
        <w:t>(Total: 50 datasets)</w:t>
      </w:r>
    </w:p>
    <w:p w14:paraId="206F2BA0" w14:textId="1D0D6AF0" w:rsidR="0097727B" w:rsidRDefault="00B34371">
      <w:r>
        <w:t>Add these &gt; then we get total Sources</w:t>
      </w:r>
    </w:p>
    <w:p w14:paraId="6041E96F" w14:textId="77777777" w:rsidR="00B34371" w:rsidRDefault="00B34371"/>
    <w:p w14:paraId="6BFE3702" w14:textId="77777777" w:rsidR="00B34371" w:rsidRDefault="00B34371"/>
    <w:p w14:paraId="0A22AF29" w14:textId="77777777" w:rsidR="00B34371" w:rsidRPr="00B34371" w:rsidRDefault="00B34371" w:rsidP="00B34371">
      <w:pPr>
        <w:shd w:val="clear" w:color="auto" w:fill="0D1117"/>
        <w:spacing w:before="360" w:after="240" w:line="240" w:lineRule="auto"/>
        <w:outlineLvl w:val="2"/>
        <w:rPr>
          <w:rFonts w:ascii="Segoe UI" w:eastAsia="Times New Roman" w:hAnsi="Segoe UI" w:cs="Segoe UI"/>
          <w:b/>
          <w:bCs/>
          <w:color w:val="F0F6FC"/>
          <w:kern w:val="0"/>
          <w:sz w:val="30"/>
          <w:szCs w:val="30"/>
          <w:lang w:eastAsia="en-IN"/>
          <w14:ligatures w14:val="none"/>
        </w:rPr>
      </w:pPr>
      <w:bookmarkStart w:id="7" w:name="_Toc207884858"/>
      <w:r w:rsidRPr="00B34371">
        <w:rPr>
          <w:rFonts w:ascii="Segoe UI" w:eastAsia="Times New Roman" w:hAnsi="Segoe UI" w:cs="Segoe UI"/>
          <w:b/>
          <w:bCs/>
          <w:color w:val="F0F6FC"/>
          <w:kern w:val="0"/>
          <w:sz w:val="30"/>
          <w:szCs w:val="30"/>
          <w:lang w:eastAsia="en-IN"/>
          <w14:ligatures w14:val="none"/>
        </w:rPr>
        <w:lastRenderedPageBreak/>
        <w:t>Example</w:t>
      </w:r>
      <w:bookmarkEnd w:id="7"/>
    </w:p>
    <w:p w14:paraId="6FA67782" w14:textId="77777777" w:rsidR="00B34371" w:rsidRPr="00B34371" w:rsidRDefault="00B34371" w:rsidP="00B34371">
      <w:pPr>
        <w:shd w:val="clear" w:color="auto" w:fill="0D1117"/>
        <w:spacing w:after="240" w:line="240" w:lineRule="auto"/>
        <w:rPr>
          <w:rFonts w:ascii="Segoe UI" w:eastAsia="Times New Roman" w:hAnsi="Segoe UI" w:cs="Segoe UI"/>
          <w:color w:val="F0F6FC"/>
          <w:kern w:val="0"/>
          <w:lang w:eastAsia="en-IN"/>
          <w14:ligatures w14:val="none"/>
        </w:rPr>
      </w:pPr>
      <w:r w:rsidRPr="00B34371">
        <w:rPr>
          <w:rFonts w:ascii="Segoe UI" w:eastAsia="Times New Roman" w:hAnsi="Segoe UI" w:cs="Segoe UI"/>
          <w:color w:val="F0F6FC"/>
          <w:kern w:val="0"/>
          <w:lang w:eastAsia="en-IN"/>
          <w14:ligatures w14:val="none"/>
        </w:rPr>
        <w:t>Suppose you have:</w:t>
      </w:r>
    </w:p>
    <w:p w14:paraId="6043983B" w14:textId="77777777" w:rsidR="00B34371" w:rsidRPr="00B34371" w:rsidRDefault="00B34371" w:rsidP="00A51551">
      <w:pPr>
        <w:numPr>
          <w:ilvl w:val="0"/>
          <w:numId w:val="4"/>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B34371">
        <w:rPr>
          <w:rFonts w:ascii="Segoe UI" w:eastAsia="Times New Roman" w:hAnsi="Segoe UI" w:cs="Segoe UI"/>
          <w:color w:val="F0F6FC"/>
          <w:kern w:val="0"/>
          <w:lang w:eastAsia="en-IN"/>
          <w14:ligatures w14:val="none"/>
        </w:rPr>
        <w:t>5 databases (each with 100 tables = 500 datasets)</w:t>
      </w:r>
    </w:p>
    <w:p w14:paraId="1C33FFC1" w14:textId="77777777" w:rsidR="00B34371" w:rsidRPr="00B34371" w:rsidRDefault="00B34371" w:rsidP="00A51551">
      <w:pPr>
        <w:numPr>
          <w:ilvl w:val="0"/>
          <w:numId w:val="4"/>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B34371">
        <w:rPr>
          <w:rFonts w:ascii="Segoe UI" w:eastAsia="Times New Roman" w:hAnsi="Segoe UI" w:cs="Segoe UI"/>
          <w:color w:val="F0F6FC"/>
          <w:kern w:val="0"/>
          <w:lang w:eastAsia="en-IN"/>
          <w14:ligatures w14:val="none"/>
        </w:rPr>
        <w:t>10 APIs (each with 10 endpoints = 100 datasets)</w:t>
      </w:r>
    </w:p>
    <w:p w14:paraId="11E74D4F" w14:textId="77777777" w:rsidR="00B34371" w:rsidRPr="00B34371" w:rsidRDefault="00B34371" w:rsidP="00A51551">
      <w:pPr>
        <w:numPr>
          <w:ilvl w:val="0"/>
          <w:numId w:val="4"/>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B34371">
        <w:rPr>
          <w:rFonts w:ascii="Segoe UI" w:eastAsia="Times New Roman" w:hAnsi="Segoe UI" w:cs="Segoe UI"/>
          <w:color w:val="F0F6FC"/>
          <w:kern w:val="0"/>
          <w:lang w:eastAsia="en-IN"/>
          <w14:ligatures w14:val="none"/>
        </w:rPr>
        <w:t>7 file shares (each with 20 files = 140 datasets)</w:t>
      </w:r>
    </w:p>
    <w:p w14:paraId="718D7A08" w14:textId="77777777" w:rsidR="00B34371" w:rsidRPr="00B34371" w:rsidRDefault="00B34371" w:rsidP="00A51551">
      <w:pPr>
        <w:numPr>
          <w:ilvl w:val="0"/>
          <w:numId w:val="4"/>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B34371">
        <w:rPr>
          <w:rFonts w:ascii="Segoe UI" w:eastAsia="Times New Roman" w:hAnsi="Segoe UI" w:cs="Segoe UI"/>
          <w:color w:val="F0F6FC"/>
          <w:kern w:val="0"/>
          <w:lang w:eastAsia="en-IN"/>
          <w14:ligatures w14:val="none"/>
        </w:rPr>
        <w:t>8 cloud data buckets (each with 2 folders = 16 datasets)</w:t>
      </w:r>
    </w:p>
    <w:p w14:paraId="5B8F76CC" w14:textId="77777777" w:rsidR="00B34371" w:rsidRPr="00B34371" w:rsidRDefault="00B34371" w:rsidP="00B34371">
      <w:pPr>
        <w:shd w:val="clear" w:color="auto" w:fill="0D1117"/>
        <w:spacing w:after="240" w:line="240" w:lineRule="auto"/>
        <w:rPr>
          <w:rFonts w:ascii="Segoe UI" w:eastAsia="Times New Roman" w:hAnsi="Segoe UI" w:cs="Segoe UI"/>
          <w:color w:val="F0F6FC"/>
          <w:kern w:val="0"/>
          <w:lang w:eastAsia="en-IN"/>
          <w14:ligatures w14:val="none"/>
        </w:rPr>
      </w:pPr>
      <w:r w:rsidRPr="00B34371">
        <w:rPr>
          <w:rFonts w:ascii="Segoe UI" w:eastAsia="Times New Roman" w:hAnsi="Segoe UI" w:cs="Segoe UI"/>
          <w:b/>
          <w:bCs/>
          <w:color w:val="F0F6FC"/>
          <w:kern w:val="0"/>
          <w:lang w:eastAsia="en-IN"/>
          <w14:ligatures w14:val="none"/>
        </w:rPr>
        <w:t>Total datasets:</w:t>
      </w:r>
      <w:r w:rsidRPr="00B34371">
        <w:rPr>
          <w:rFonts w:ascii="Segoe UI" w:eastAsia="Times New Roman" w:hAnsi="Segoe UI" w:cs="Segoe UI"/>
          <w:color w:val="F0F6FC"/>
          <w:kern w:val="0"/>
          <w:lang w:eastAsia="en-IN"/>
          <w14:ligatures w14:val="none"/>
        </w:rPr>
        <w:t> 500 + 100 + 140 + 16 = 756 datasets</w:t>
      </w:r>
      <w:r w:rsidRPr="00B34371">
        <w:rPr>
          <w:rFonts w:ascii="Segoe UI" w:eastAsia="Times New Roman" w:hAnsi="Segoe UI" w:cs="Segoe UI"/>
          <w:color w:val="F0F6FC"/>
          <w:kern w:val="0"/>
          <w:lang w:eastAsia="en-IN"/>
          <w14:ligatures w14:val="none"/>
        </w:rPr>
        <w:br/>
      </w:r>
      <w:r w:rsidRPr="00B34371">
        <w:rPr>
          <w:rFonts w:ascii="Segoe UI" w:eastAsia="Times New Roman" w:hAnsi="Segoe UI" w:cs="Segoe UI"/>
          <w:b/>
          <w:bCs/>
          <w:color w:val="F0F6FC"/>
          <w:kern w:val="0"/>
          <w:lang w:eastAsia="en-IN"/>
          <w14:ligatures w14:val="none"/>
        </w:rPr>
        <w:t>Total sources:</w:t>
      </w:r>
      <w:r w:rsidRPr="00B34371">
        <w:rPr>
          <w:rFonts w:ascii="Segoe UI" w:eastAsia="Times New Roman" w:hAnsi="Segoe UI" w:cs="Segoe UI"/>
          <w:color w:val="F0F6FC"/>
          <w:kern w:val="0"/>
          <w:lang w:eastAsia="en-IN"/>
          <w14:ligatures w14:val="none"/>
        </w:rPr>
        <w:t> 30</w:t>
      </w:r>
    </w:p>
    <w:p w14:paraId="6A6A483D" w14:textId="77777777" w:rsidR="00B34371" w:rsidRDefault="00B34371"/>
    <w:p w14:paraId="7C2BD665" w14:textId="77777777" w:rsidR="00F46A6B" w:rsidRDefault="00F46A6B"/>
    <w:p w14:paraId="268EE65B" w14:textId="70FE0E44" w:rsidR="00F46A6B" w:rsidRDefault="00F46A6B" w:rsidP="00CE6A7A">
      <w:pPr>
        <w:pStyle w:val="Heading1"/>
      </w:pPr>
      <w:bookmarkStart w:id="8" w:name="_Toc207884859"/>
      <w:r>
        <w:t>Extraction services to be True CD &amp; NFR Compliant</w:t>
      </w:r>
      <w:bookmarkEnd w:id="8"/>
    </w:p>
    <w:p w14:paraId="586A4DF5" w14:textId="77777777" w:rsidR="00845FAE" w:rsidRDefault="00845FAE" w:rsidP="00845FAE">
      <w:pPr>
        <w:pStyle w:val="Heading3"/>
        <w:shd w:val="clear" w:color="auto" w:fill="0D1117"/>
        <w:spacing w:before="360" w:after="240"/>
        <w:rPr>
          <w:rFonts w:ascii="Segoe UI" w:hAnsi="Segoe UI" w:cs="Segoe UI"/>
          <w:color w:val="F0F6FC"/>
          <w:sz w:val="30"/>
          <w:szCs w:val="30"/>
        </w:rPr>
      </w:pPr>
      <w:bookmarkStart w:id="9" w:name="_Toc207884860"/>
      <w:r>
        <w:rPr>
          <w:rFonts w:ascii="Segoe UI" w:hAnsi="Segoe UI" w:cs="Segoe UI"/>
          <w:color w:val="F0F6FC"/>
          <w:sz w:val="30"/>
          <w:szCs w:val="30"/>
        </w:rPr>
        <w:t>For True CD Compliance</w:t>
      </w:r>
      <w:bookmarkEnd w:id="9"/>
    </w:p>
    <w:p w14:paraId="013D8FB1" w14:textId="77777777" w:rsidR="00845FAE" w:rsidRDefault="00845FAE" w:rsidP="00A51551">
      <w:pPr>
        <w:numPr>
          <w:ilvl w:val="0"/>
          <w:numId w:val="5"/>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CI/CD pipelines (e.g., Jenkins, GitHub Actions)</w:t>
      </w:r>
    </w:p>
    <w:p w14:paraId="31BE2B0E" w14:textId="77777777" w:rsidR="00845FAE" w:rsidRDefault="00845FAE" w:rsidP="00A51551">
      <w:pPr>
        <w:numPr>
          <w:ilvl w:val="0"/>
          <w:numId w:val="5"/>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Automated tests on every code change</w:t>
      </w:r>
    </w:p>
    <w:p w14:paraId="678682F0" w14:textId="77777777" w:rsidR="00845FAE" w:rsidRDefault="00845FAE" w:rsidP="00A51551">
      <w:pPr>
        <w:numPr>
          <w:ilvl w:val="0"/>
          <w:numId w:val="5"/>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Automated deployment to all environments</w:t>
      </w:r>
    </w:p>
    <w:p w14:paraId="2E5A2823" w14:textId="77777777" w:rsidR="00845FAE" w:rsidRDefault="00845FAE" w:rsidP="00A51551">
      <w:pPr>
        <w:numPr>
          <w:ilvl w:val="0"/>
          <w:numId w:val="5"/>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Monitoring and alerting on deployments</w:t>
      </w:r>
    </w:p>
    <w:p w14:paraId="53C29AEF" w14:textId="77777777" w:rsidR="00845FAE" w:rsidRDefault="00845FAE" w:rsidP="00845FAE">
      <w:pPr>
        <w:pStyle w:val="Heading3"/>
        <w:shd w:val="clear" w:color="auto" w:fill="0D1117"/>
        <w:spacing w:before="360" w:after="240"/>
        <w:rPr>
          <w:rFonts w:ascii="Segoe UI" w:hAnsi="Segoe UI" w:cs="Segoe UI"/>
          <w:color w:val="F0F6FC"/>
          <w:sz w:val="30"/>
          <w:szCs w:val="30"/>
        </w:rPr>
      </w:pPr>
      <w:bookmarkStart w:id="10" w:name="_Toc207884861"/>
      <w:r>
        <w:rPr>
          <w:rFonts w:ascii="Segoe UI" w:hAnsi="Segoe UI" w:cs="Segoe UI"/>
          <w:color w:val="F0F6FC"/>
          <w:sz w:val="30"/>
          <w:szCs w:val="30"/>
        </w:rPr>
        <w:t>For NFR Compliance</w:t>
      </w:r>
      <w:bookmarkEnd w:id="10"/>
    </w:p>
    <w:p w14:paraId="6BBEA2F4" w14:textId="77777777" w:rsidR="00845FAE" w:rsidRDefault="00845FAE" w:rsidP="00A51551">
      <w:pPr>
        <w:numPr>
          <w:ilvl w:val="0"/>
          <w:numId w:val="6"/>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Sizing and scaling strategies</w:t>
      </w:r>
    </w:p>
    <w:p w14:paraId="0B7E6C92" w14:textId="77777777" w:rsidR="00845FAE" w:rsidRDefault="00845FAE" w:rsidP="00A51551">
      <w:pPr>
        <w:numPr>
          <w:ilvl w:val="0"/>
          <w:numId w:val="6"/>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SLAs for latency, uptime, and error rates</w:t>
      </w:r>
    </w:p>
    <w:p w14:paraId="0C17CF52" w14:textId="77777777" w:rsidR="00845FAE" w:rsidRDefault="00845FAE" w:rsidP="00A51551">
      <w:pPr>
        <w:numPr>
          <w:ilvl w:val="0"/>
          <w:numId w:val="6"/>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Security best practices (encryption, secrets rotation)</w:t>
      </w:r>
    </w:p>
    <w:p w14:paraId="08792BB3" w14:textId="77777777" w:rsidR="00845FAE" w:rsidRDefault="00845FAE" w:rsidP="00A51551">
      <w:pPr>
        <w:numPr>
          <w:ilvl w:val="0"/>
          <w:numId w:val="6"/>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Logging, auditing, and monitoring</w:t>
      </w:r>
    </w:p>
    <w:p w14:paraId="2B8E1A44" w14:textId="77777777" w:rsidR="00845FAE" w:rsidRDefault="00845FAE" w:rsidP="00A51551">
      <w:pPr>
        <w:numPr>
          <w:ilvl w:val="0"/>
          <w:numId w:val="6"/>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Documentation for operations and support</w:t>
      </w:r>
    </w:p>
    <w:p w14:paraId="6031372D" w14:textId="4A16159D" w:rsidR="00F46A6B" w:rsidRDefault="00B846BB">
      <w:r w:rsidRPr="00B846BB">
        <w:rPr>
          <w:noProof/>
        </w:rPr>
        <w:lastRenderedPageBreak/>
        <w:drawing>
          <wp:inline distT="0" distB="0" distL="0" distR="0" wp14:anchorId="4C480878" wp14:editId="6A3FA971">
            <wp:extent cx="5731510" cy="2952115"/>
            <wp:effectExtent l="0" t="0" r="2540" b="635"/>
            <wp:docPr id="117039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96277" name=""/>
                    <pic:cNvPicPr/>
                  </pic:nvPicPr>
                  <pic:blipFill>
                    <a:blip r:embed="rId6"/>
                    <a:stretch>
                      <a:fillRect/>
                    </a:stretch>
                  </pic:blipFill>
                  <pic:spPr>
                    <a:xfrm>
                      <a:off x="0" y="0"/>
                      <a:ext cx="5731510" cy="2952115"/>
                    </a:xfrm>
                    <a:prstGeom prst="rect">
                      <a:avLst/>
                    </a:prstGeom>
                  </pic:spPr>
                </pic:pic>
              </a:graphicData>
            </a:graphic>
          </wp:inline>
        </w:drawing>
      </w:r>
    </w:p>
    <w:p w14:paraId="66541443" w14:textId="77777777" w:rsidR="00B846BB" w:rsidRDefault="00B846BB"/>
    <w:p w14:paraId="56F33D8F" w14:textId="0DD40128" w:rsidR="00156227" w:rsidRDefault="00156227" w:rsidP="00156227">
      <w:pPr>
        <w:pStyle w:val="Heading1"/>
      </w:pPr>
      <w:bookmarkStart w:id="11" w:name="_Toc207884862"/>
      <w:r>
        <w:t>Provision AWS Infrastructure using EAC</w:t>
      </w:r>
      <w:bookmarkEnd w:id="11"/>
    </w:p>
    <w:p w14:paraId="16ED4F70" w14:textId="77777777" w:rsidR="00156227" w:rsidRDefault="00156227" w:rsidP="00156227"/>
    <w:p w14:paraId="7B1EE12F" w14:textId="15ADFD3C" w:rsidR="00156227" w:rsidRDefault="00185761" w:rsidP="00156227">
      <w:pPr>
        <w:rPr>
          <w:rFonts w:ascii="Segoe UI" w:hAnsi="Segoe UI" w:cs="Segoe UI"/>
          <w:color w:val="F0F6FC"/>
          <w:shd w:val="clear" w:color="auto" w:fill="0D1117"/>
        </w:rPr>
      </w:pPr>
      <w:r>
        <w:rPr>
          <w:rFonts w:ascii="Segoe UI" w:hAnsi="Segoe UI" w:cs="Segoe UI"/>
          <w:color w:val="F0F6FC"/>
          <w:shd w:val="clear" w:color="auto" w:fill="0D1117"/>
        </w:rPr>
        <w:t>Terraform, CloudFormation needed – scripts to automatic create AWS resources and not through clicks</w:t>
      </w:r>
    </w:p>
    <w:p w14:paraId="69D39C5F" w14:textId="04346734" w:rsidR="00185761" w:rsidRDefault="00496308" w:rsidP="00496308">
      <w:pPr>
        <w:pStyle w:val="Heading1"/>
      </w:pPr>
      <w:bookmarkStart w:id="12" w:name="_Toc207884863"/>
      <w:r>
        <w:t>Build Data Publish service for modernization</w:t>
      </w:r>
      <w:bookmarkEnd w:id="12"/>
    </w:p>
    <w:p w14:paraId="4F6BA412" w14:textId="77777777" w:rsidR="00804025" w:rsidRDefault="00804025" w:rsidP="00804025">
      <w:pPr>
        <w:pStyle w:val="Heading2"/>
        <w:shd w:val="clear" w:color="auto" w:fill="0D1117"/>
        <w:spacing w:before="360" w:after="240"/>
        <w:rPr>
          <w:rFonts w:ascii="Segoe UI" w:hAnsi="Segoe UI" w:cs="Segoe UI"/>
          <w:color w:val="F0F6FC"/>
        </w:rPr>
      </w:pPr>
      <w:bookmarkStart w:id="13" w:name="_Toc207884864"/>
      <w:r>
        <w:rPr>
          <w:rFonts w:ascii="Segoe UI" w:hAnsi="Segoe UI" w:cs="Segoe UI"/>
          <w:color w:val="F0F6FC"/>
        </w:rPr>
        <w:t>Typical Features of a Modern Data Publish Service</w:t>
      </w:r>
      <w:bookmarkEnd w:id="13"/>
    </w:p>
    <w:p w14:paraId="6F8229D1" w14:textId="77777777" w:rsidR="00804025" w:rsidRDefault="00804025" w:rsidP="00A51551">
      <w:pPr>
        <w:numPr>
          <w:ilvl w:val="0"/>
          <w:numId w:val="7"/>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Automated data delivery:</w:t>
      </w:r>
      <w:r>
        <w:rPr>
          <w:rFonts w:ascii="Segoe UI" w:hAnsi="Segoe UI" w:cs="Segoe UI"/>
          <w:color w:val="F0F6FC"/>
        </w:rPr>
        <w:t> Pushes data to data lake, warehouse, or API endpoints.</w:t>
      </w:r>
    </w:p>
    <w:p w14:paraId="6F8B2A9D" w14:textId="77777777" w:rsidR="00804025" w:rsidRDefault="00804025" w:rsidP="00A51551">
      <w:pPr>
        <w:numPr>
          <w:ilvl w:val="0"/>
          <w:numId w:val="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Schema validation and transformation:</w:t>
      </w:r>
      <w:r>
        <w:rPr>
          <w:rFonts w:ascii="Segoe UI" w:hAnsi="Segoe UI" w:cs="Segoe UI"/>
          <w:color w:val="F0F6FC"/>
        </w:rPr>
        <w:t> Ensures published data is clean and standardized.</w:t>
      </w:r>
    </w:p>
    <w:p w14:paraId="48EEB442" w14:textId="77777777" w:rsidR="00804025" w:rsidRDefault="00804025" w:rsidP="00A51551">
      <w:pPr>
        <w:numPr>
          <w:ilvl w:val="0"/>
          <w:numId w:val="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Access controls:</w:t>
      </w:r>
      <w:r>
        <w:rPr>
          <w:rFonts w:ascii="Segoe UI" w:hAnsi="Segoe UI" w:cs="Segoe UI"/>
          <w:color w:val="F0F6FC"/>
        </w:rPr>
        <w:t> Manages who can view/download/use published data.</w:t>
      </w:r>
    </w:p>
    <w:p w14:paraId="08861F1F" w14:textId="77777777" w:rsidR="00804025" w:rsidRDefault="00804025" w:rsidP="00A51551">
      <w:pPr>
        <w:numPr>
          <w:ilvl w:val="0"/>
          <w:numId w:val="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Metadata tagging:</w:t>
      </w:r>
      <w:r>
        <w:rPr>
          <w:rFonts w:ascii="Segoe UI" w:hAnsi="Segoe UI" w:cs="Segoe UI"/>
          <w:color w:val="F0F6FC"/>
        </w:rPr>
        <w:t> Publishes data with usage, provenance, and lineage info.</w:t>
      </w:r>
    </w:p>
    <w:p w14:paraId="1C64A541" w14:textId="77777777" w:rsidR="00804025" w:rsidRDefault="00804025" w:rsidP="00A51551">
      <w:pPr>
        <w:numPr>
          <w:ilvl w:val="0"/>
          <w:numId w:val="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Notifications:</w:t>
      </w:r>
      <w:r>
        <w:rPr>
          <w:rFonts w:ascii="Segoe UI" w:hAnsi="Segoe UI" w:cs="Segoe UI"/>
          <w:color w:val="F0F6FC"/>
        </w:rPr>
        <w:t> Alerts consumers when new/updated data is available.</w:t>
      </w:r>
    </w:p>
    <w:p w14:paraId="5C2482E8" w14:textId="77777777" w:rsidR="00804025" w:rsidRDefault="00804025" w:rsidP="00A51551">
      <w:pPr>
        <w:numPr>
          <w:ilvl w:val="0"/>
          <w:numId w:val="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Versioning:</w:t>
      </w:r>
      <w:r>
        <w:rPr>
          <w:rFonts w:ascii="Segoe UI" w:hAnsi="Segoe UI" w:cs="Segoe UI"/>
          <w:color w:val="F0F6FC"/>
        </w:rPr>
        <w:t> Allows consumers to access previous versions if needed.</w:t>
      </w:r>
    </w:p>
    <w:p w14:paraId="7FBEE561" w14:textId="77777777" w:rsidR="00804025" w:rsidRDefault="00804025" w:rsidP="00A51551">
      <w:pPr>
        <w:numPr>
          <w:ilvl w:val="0"/>
          <w:numId w:val="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Monitoring:</w:t>
      </w:r>
      <w:r>
        <w:rPr>
          <w:rFonts w:ascii="Segoe UI" w:hAnsi="Segoe UI" w:cs="Segoe UI"/>
          <w:color w:val="F0F6FC"/>
        </w:rPr>
        <w:t> Tracks publish job status, errors, and usage metrics.</w:t>
      </w:r>
    </w:p>
    <w:p w14:paraId="5972B80B" w14:textId="77777777" w:rsidR="00804025" w:rsidRDefault="00924917" w:rsidP="00804025">
      <w:pPr>
        <w:spacing w:before="360" w:after="360"/>
        <w:rPr>
          <w:rFonts w:ascii="Segoe UI" w:hAnsi="Segoe UI" w:cs="Segoe UI"/>
        </w:rPr>
      </w:pPr>
      <w:r>
        <w:pict w14:anchorId="19A7A4D8">
          <v:rect id="_x0000_i1026" style="width:0;height:3pt" o:hralign="center" o:hrstd="t" o:hrnoshade="t" o:hr="t" fillcolor="#f0f6fc" stroked="f"/>
        </w:pict>
      </w:r>
    </w:p>
    <w:p w14:paraId="210B56F0" w14:textId="77777777" w:rsidR="00804025" w:rsidRDefault="00804025" w:rsidP="00804025">
      <w:pPr>
        <w:pStyle w:val="Heading2"/>
        <w:shd w:val="clear" w:color="auto" w:fill="0D1117"/>
        <w:spacing w:before="360" w:after="240"/>
        <w:rPr>
          <w:rFonts w:ascii="Segoe UI" w:hAnsi="Segoe UI" w:cs="Segoe UI"/>
          <w:color w:val="F0F6FC"/>
        </w:rPr>
      </w:pPr>
      <w:bookmarkStart w:id="14" w:name="_Toc207884865"/>
      <w:r>
        <w:rPr>
          <w:rFonts w:ascii="Segoe UI" w:hAnsi="Segoe UI" w:cs="Segoe UI"/>
          <w:color w:val="F0F6FC"/>
        </w:rPr>
        <w:lastRenderedPageBreak/>
        <w:t>Example</w:t>
      </w:r>
      <w:bookmarkEnd w:id="14"/>
    </w:p>
    <w:p w14:paraId="4B12FFF7" w14:textId="77777777" w:rsidR="00804025" w:rsidRDefault="00804025" w:rsidP="00804025">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Suppose you have:</w:t>
      </w:r>
    </w:p>
    <w:p w14:paraId="32F28B36" w14:textId="77777777" w:rsidR="00804025" w:rsidRDefault="00804025" w:rsidP="00A51551">
      <w:pPr>
        <w:numPr>
          <w:ilvl w:val="0"/>
          <w:numId w:val="8"/>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Legacy ETL system that generates daily sales data.</w:t>
      </w:r>
    </w:p>
    <w:p w14:paraId="1DD36059" w14:textId="77777777" w:rsidR="00804025" w:rsidRDefault="00804025" w:rsidP="00A51551">
      <w:pPr>
        <w:numPr>
          <w:ilvl w:val="0"/>
          <w:numId w:val="8"/>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Modernization efforts move data to AWS S3, Snowflake, or Databricks.</w:t>
      </w:r>
    </w:p>
    <w:p w14:paraId="512405FB" w14:textId="77777777" w:rsidR="00804025" w:rsidRDefault="00804025" w:rsidP="00A51551">
      <w:pPr>
        <w:numPr>
          <w:ilvl w:val="0"/>
          <w:numId w:val="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Data Publish service</w:t>
      </w:r>
      <w:r>
        <w:rPr>
          <w:rFonts w:ascii="Segoe UI" w:hAnsi="Segoe UI" w:cs="Segoe UI"/>
          <w:color w:val="F0F6FC"/>
        </w:rPr>
        <w:t xml:space="preserve"> automatically pushes cleaned sales data from staging to S3 bucket, registers it in a data </w:t>
      </w:r>
      <w:proofErr w:type="spellStart"/>
      <w:r>
        <w:rPr>
          <w:rFonts w:ascii="Segoe UI" w:hAnsi="Segoe UI" w:cs="Segoe UI"/>
          <w:color w:val="F0F6FC"/>
        </w:rPr>
        <w:t>catalog</w:t>
      </w:r>
      <w:proofErr w:type="spellEnd"/>
      <w:r>
        <w:rPr>
          <w:rFonts w:ascii="Segoe UI" w:hAnsi="Segoe UI" w:cs="Segoe UI"/>
          <w:color w:val="F0F6FC"/>
        </w:rPr>
        <w:t>, and notifies BI teams.</w:t>
      </w:r>
    </w:p>
    <w:p w14:paraId="00F09EF7" w14:textId="77777777" w:rsidR="00496308" w:rsidRDefault="00496308" w:rsidP="00496308"/>
    <w:p w14:paraId="1DFD7EC9" w14:textId="14D18970" w:rsidR="00804025" w:rsidRDefault="007652D4" w:rsidP="00DC1F17">
      <w:pPr>
        <w:pStyle w:val="Heading1"/>
      </w:pPr>
      <w:bookmarkStart w:id="15" w:name="_Toc207884866"/>
      <w:r>
        <w:t>Build data model for 750 datasets and create documents for DRP approvals</w:t>
      </w:r>
      <w:bookmarkEnd w:id="15"/>
    </w:p>
    <w:p w14:paraId="079861FD" w14:textId="77777777" w:rsidR="007652D4" w:rsidRDefault="007652D4" w:rsidP="00496308">
      <w:pPr>
        <w:rPr>
          <w:color w:val="000000"/>
          <w:sz w:val="27"/>
          <w:szCs w:val="27"/>
        </w:rPr>
      </w:pPr>
    </w:p>
    <w:p w14:paraId="57C57A57" w14:textId="77777777" w:rsidR="007652D4" w:rsidRDefault="007652D4" w:rsidP="00496308"/>
    <w:p w14:paraId="773B0184" w14:textId="77777777" w:rsidR="00DC1F17" w:rsidRDefault="00DC1F17" w:rsidP="00DC1F17">
      <w:pPr>
        <w:pStyle w:val="Heading3"/>
        <w:shd w:val="clear" w:color="auto" w:fill="0D1117"/>
        <w:spacing w:before="360" w:after="240"/>
        <w:rPr>
          <w:rFonts w:ascii="Segoe UI" w:hAnsi="Segoe UI" w:cs="Segoe UI"/>
          <w:color w:val="F0F6FC"/>
          <w:sz w:val="30"/>
          <w:szCs w:val="30"/>
        </w:rPr>
      </w:pPr>
      <w:bookmarkStart w:id="16" w:name="_Toc207884867"/>
      <w:r>
        <w:rPr>
          <w:rStyle w:val="Strong"/>
          <w:rFonts w:ascii="Segoe UI" w:hAnsi="Segoe UI" w:cs="Segoe UI"/>
          <w:b w:val="0"/>
          <w:bCs w:val="0"/>
          <w:color w:val="F0F6FC"/>
          <w:sz w:val="30"/>
          <w:szCs w:val="30"/>
        </w:rPr>
        <w:t>"Create documents for DRP approvals"</w:t>
      </w:r>
      <w:bookmarkEnd w:id="16"/>
    </w:p>
    <w:p w14:paraId="2DB62E4C" w14:textId="77777777" w:rsidR="00DC1F17" w:rsidRDefault="00DC1F17" w:rsidP="00A51551">
      <w:pPr>
        <w:numPr>
          <w:ilvl w:val="0"/>
          <w:numId w:val="9"/>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DRP (Data Readiness/Review/Remediation/Refinement Process) Documents:</w:t>
      </w:r>
      <w:r>
        <w:rPr>
          <w:rFonts w:ascii="Segoe UI" w:hAnsi="Segoe UI" w:cs="Segoe UI"/>
          <w:color w:val="F0F6FC"/>
        </w:rPr>
        <w:br/>
        <w:t>Prepare formal documentation for each dataset that describes its structure, content, source, quality, and compliance aspects, as required for DRP approvals.</w:t>
      </w:r>
    </w:p>
    <w:p w14:paraId="411AF180" w14:textId="77777777" w:rsidR="00DC1F17" w:rsidRDefault="00DC1F17" w:rsidP="00A51551">
      <w:pPr>
        <w:numPr>
          <w:ilvl w:val="0"/>
          <w:numId w:val="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Purpose:</w:t>
      </w:r>
      <w:r>
        <w:rPr>
          <w:rFonts w:ascii="Segoe UI" w:hAnsi="Segoe UI" w:cs="Segoe UI"/>
          <w:color w:val="F0F6FC"/>
        </w:rPr>
        <w:br/>
        <w:t>To submit these documents for review and sign-off by data governance, compliance, or quality teams before datasets are onboarded or made available for use.</w:t>
      </w:r>
    </w:p>
    <w:p w14:paraId="33D03B6B" w14:textId="77777777" w:rsidR="005E270F" w:rsidRDefault="005E270F" w:rsidP="005E270F">
      <w:pPr>
        <w:pStyle w:val="Heading2"/>
        <w:shd w:val="clear" w:color="auto" w:fill="0D1117"/>
        <w:spacing w:before="360" w:after="240"/>
        <w:rPr>
          <w:rFonts w:ascii="Segoe UI" w:hAnsi="Segoe UI" w:cs="Segoe UI"/>
          <w:color w:val="F0F6FC"/>
        </w:rPr>
      </w:pPr>
      <w:bookmarkStart w:id="17" w:name="_Toc207884868"/>
      <w:r>
        <w:rPr>
          <w:rFonts w:ascii="Segoe UI" w:hAnsi="Segoe UI" w:cs="Segoe UI"/>
          <w:color w:val="F0F6FC"/>
        </w:rPr>
        <w:t>Example DRP Document Contents</w:t>
      </w:r>
      <w:bookmarkEnd w:id="17"/>
    </w:p>
    <w:p w14:paraId="56844FD6" w14:textId="77777777" w:rsidR="005E270F" w:rsidRDefault="005E270F" w:rsidP="00A51551">
      <w:pPr>
        <w:numPr>
          <w:ilvl w:val="0"/>
          <w:numId w:val="10"/>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Dataset name and source</w:t>
      </w:r>
    </w:p>
    <w:p w14:paraId="2CF7A806" w14:textId="77777777" w:rsidR="005E270F" w:rsidRDefault="005E270F" w:rsidP="00A51551">
      <w:pPr>
        <w:numPr>
          <w:ilvl w:val="0"/>
          <w:numId w:val="1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Data model/schema (table/file structure, fields, types, keys)</w:t>
      </w:r>
    </w:p>
    <w:p w14:paraId="33F5BB82" w14:textId="77777777" w:rsidR="005E270F" w:rsidRDefault="005E270F" w:rsidP="00A51551">
      <w:pPr>
        <w:numPr>
          <w:ilvl w:val="0"/>
          <w:numId w:val="1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 xml:space="preserve">Data lineage (where data comes from, how </w:t>
      </w:r>
      <w:proofErr w:type="gramStart"/>
      <w:r>
        <w:rPr>
          <w:rFonts w:ascii="Segoe UI" w:hAnsi="Segoe UI" w:cs="Segoe UI"/>
          <w:color w:val="F0F6FC"/>
        </w:rPr>
        <w:t>it’s</w:t>
      </w:r>
      <w:proofErr w:type="gramEnd"/>
      <w:r>
        <w:rPr>
          <w:rFonts w:ascii="Segoe UI" w:hAnsi="Segoe UI" w:cs="Segoe UI"/>
          <w:color w:val="F0F6FC"/>
        </w:rPr>
        <w:t xml:space="preserve"> processed)</w:t>
      </w:r>
    </w:p>
    <w:p w14:paraId="75272F15" w14:textId="77777777" w:rsidR="005E270F" w:rsidRDefault="005E270F" w:rsidP="00A51551">
      <w:pPr>
        <w:numPr>
          <w:ilvl w:val="0"/>
          <w:numId w:val="1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Data quality assessment (accuracy, completeness, timeliness)</w:t>
      </w:r>
    </w:p>
    <w:p w14:paraId="7B46360E" w14:textId="77777777" w:rsidR="005E270F" w:rsidRDefault="005E270F" w:rsidP="00A51551">
      <w:pPr>
        <w:numPr>
          <w:ilvl w:val="0"/>
          <w:numId w:val="1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Compliance and privacy checks</w:t>
      </w:r>
    </w:p>
    <w:p w14:paraId="4F94B9FC" w14:textId="77777777" w:rsidR="005E270F" w:rsidRDefault="005E270F" w:rsidP="00A51551">
      <w:pPr>
        <w:numPr>
          <w:ilvl w:val="0"/>
          <w:numId w:val="1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Business owner and usage description</w:t>
      </w:r>
    </w:p>
    <w:p w14:paraId="17AFDEFA" w14:textId="77777777" w:rsidR="005E270F" w:rsidRDefault="005E270F" w:rsidP="00A51551">
      <w:pPr>
        <w:numPr>
          <w:ilvl w:val="0"/>
          <w:numId w:val="1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Approval signatures or workflow status</w:t>
      </w:r>
    </w:p>
    <w:p w14:paraId="0CE1A408" w14:textId="77777777" w:rsidR="00804025" w:rsidRDefault="00804025" w:rsidP="00496308"/>
    <w:p w14:paraId="1B024AAB" w14:textId="77777777" w:rsidR="009731D0" w:rsidRDefault="009731D0" w:rsidP="00496308"/>
    <w:p w14:paraId="445FB9CA" w14:textId="0598290E" w:rsidR="009731D0" w:rsidRDefault="009731D0" w:rsidP="009731D0">
      <w:pPr>
        <w:pStyle w:val="Heading1"/>
      </w:pPr>
      <w:bookmarkStart w:id="18" w:name="_Toc207884869"/>
      <w:r>
        <w:t>Build 1:1 DPL pipelines for 525 BAU (70% of 750) datasets to ingest data from Raw to Trusted and utilize shuttle service provision to Snowflake</w:t>
      </w:r>
      <w:bookmarkEnd w:id="18"/>
    </w:p>
    <w:p w14:paraId="77954853" w14:textId="77777777" w:rsidR="006A2E20" w:rsidRPr="006A2E20" w:rsidRDefault="006A2E20" w:rsidP="006A2E20">
      <w:pPr>
        <w:pStyle w:val="Heading1"/>
      </w:pPr>
    </w:p>
    <w:p w14:paraId="0D94BE87" w14:textId="60CA3CCB" w:rsidR="006A2E20" w:rsidRPr="006A2E20" w:rsidRDefault="006A2E20" w:rsidP="006A2E20">
      <w:pPr>
        <w:pStyle w:val="Heading1"/>
      </w:pPr>
      <w:bookmarkStart w:id="19" w:name="_Toc207884870"/>
      <w:r w:rsidRPr="006A2E20">
        <w:t>Build 1:1 DPL pipelines for 225 BAU (30% of 750) datasets to ingest data from Raw to Trusted and build transformation from Trusted to Refined and utilize shuttle service to provision data to Snowflake</w:t>
      </w:r>
      <w:bookmarkEnd w:id="19"/>
    </w:p>
    <w:p w14:paraId="6833F665" w14:textId="77777777" w:rsidR="009731D0" w:rsidRDefault="009731D0" w:rsidP="00496308">
      <w:pPr>
        <w:rPr>
          <w:color w:val="000000"/>
          <w:sz w:val="27"/>
          <w:szCs w:val="27"/>
        </w:rPr>
      </w:pPr>
    </w:p>
    <w:p w14:paraId="12BEF1FD" w14:textId="77777777" w:rsidR="000F1CBF" w:rsidRDefault="000F1CBF" w:rsidP="000F1CBF">
      <w:pPr>
        <w:pStyle w:val="Heading2"/>
        <w:shd w:val="clear" w:color="auto" w:fill="0D1117"/>
        <w:spacing w:before="360" w:after="240"/>
        <w:rPr>
          <w:rFonts w:ascii="Segoe UI" w:hAnsi="Segoe UI" w:cs="Segoe UI"/>
          <w:color w:val="F0F6FC"/>
        </w:rPr>
      </w:pPr>
      <w:bookmarkStart w:id="20" w:name="_Toc207884871"/>
      <w:r>
        <w:rPr>
          <w:rFonts w:ascii="Segoe UI" w:hAnsi="Segoe UI" w:cs="Segoe UI"/>
          <w:color w:val="F0F6FC"/>
        </w:rPr>
        <w:t>Summary Table</w:t>
      </w:r>
      <w:bookmarkEnd w:id="20"/>
    </w:p>
    <w:tbl>
      <w:tblPr>
        <w:tblW w:w="0" w:type="auto"/>
        <w:shd w:val="clear" w:color="auto" w:fill="0D1117"/>
        <w:tblCellMar>
          <w:top w:w="15" w:type="dxa"/>
          <w:left w:w="15" w:type="dxa"/>
          <w:bottom w:w="15" w:type="dxa"/>
          <w:right w:w="15" w:type="dxa"/>
        </w:tblCellMar>
        <w:tblLook w:val="04A0" w:firstRow="1" w:lastRow="0" w:firstColumn="1" w:lastColumn="0" w:noHBand="0" w:noVBand="1"/>
      </w:tblPr>
      <w:tblGrid>
        <w:gridCol w:w="3353"/>
        <w:gridCol w:w="5564"/>
      </w:tblGrid>
      <w:tr w:rsidR="000F1CBF" w14:paraId="61FAB4D9" w14:textId="77777777">
        <w:trPr>
          <w:tblHeader/>
        </w:trPr>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42563E18" w14:textId="77777777" w:rsidR="000F1CBF" w:rsidRDefault="000F1CBF">
            <w:pPr>
              <w:spacing w:after="240"/>
              <w:jc w:val="center"/>
              <w:rPr>
                <w:rFonts w:ascii="Segoe UI" w:hAnsi="Segoe UI" w:cs="Segoe UI"/>
                <w:b/>
                <w:bCs/>
                <w:color w:val="F0F6FC"/>
              </w:rPr>
            </w:pPr>
            <w:r>
              <w:rPr>
                <w:rFonts w:ascii="Segoe UI" w:hAnsi="Segoe UI" w:cs="Segoe UI"/>
                <w:b/>
                <w:bCs/>
                <w:color w:val="F0F6FC"/>
              </w:rPr>
              <w:t>Term</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0198E7A1" w14:textId="77777777" w:rsidR="000F1CBF" w:rsidRDefault="000F1CBF">
            <w:pPr>
              <w:spacing w:after="240"/>
              <w:jc w:val="center"/>
              <w:rPr>
                <w:rFonts w:ascii="Segoe UI" w:hAnsi="Segoe UI" w:cs="Segoe UI"/>
                <w:b/>
                <w:bCs/>
                <w:color w:val="F0F6FC"/>
              </w:rPr>
            </w:pPr>
            <w:r>
              <w:rPr>
                <w:rFonts w:ascii="Segoe UI" w:hAnsi="Segoe UI" w:cs="Segoe UI"/>
                <w:b/>
                <w:bCs/>
                <w:color w:val="F0F6FC"/>
              </w:rPr>
              <w:t>Meaning</w:t>
            </w:r>
          </w:p>
        </w:tc>
      </w:tr>
      <w:tr w:rsidR="000F1CBF" w14:paraId="63526F43" w14:textId="77777777">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69F8CCDC" w14:textId="77777777" w:rsidR="000F1CBF" w:rsidRDefault="000F1CBF">
            <w:pPr>
              <w:spacing w:after="240"/>
              <w:rPr>
                <w:rFonts w:ascii="Segoe UI" w:hAnsi="Segoe UI" w:cs="Segoe UI"/>
                <w:color w:val="F0F6FC"/>
              </w:rPr>
            </w:pPr>
            <w:r>
              <w:rPr>
                <w:rFonts w:ascii="Segoe UI" w:hAnsi="Segoe UI" w:cs="Segoe UI"/>
                <w:color w:val="F0F6FC"/>
              </w:rPr>
              <w:t>1:1 DPL pipelines</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08D80C09" w14:textId="77777777" w:rsidR="000F1CBF" w:rsidRDefault="000F1CBF">
            <w:pPr>
              <w:spacing w:after="240"/>
              <w:rPr>
                <w:rFonts w:ascii="Segoe UI" w:hAnsi="Segoe UI" w:cs="Segoe UI"/>
                <w:color w:val="F0F6FC"/>
              </w:rPr>
            </w:pPr>
            <w:r>
              <w:rPr>
                <w:rFonts w:ascii="Segoe UI" w:hAnsi="Segoe UI" w:cs="Segoe UI"/>
                <w:color w:val="F0F6FC"/>
              </w:rPr>
              <w:t>One pipeline per dataset for data ingestion</w:t>
            </w:r>
          </w:p>
        </w:tc>
      </w:tr>
      <w:tr w:rsidR="000F1CBF" w14:paraId="10FAC0F9" w14:textId="77777777">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6C834DCE" w14:textId="77777777" w:rsidR="000F1CBF" w:rsidRDefault="000F1CBF">
            <w:pPr>
              <w:spacing w:after="240"/>
              <w:rPr>
                <w:rFonts w:ascii="Segoe UI" w:hAnsi="Segoe UI" w:cs="Segoe UI"/>
                <w:color w:val="F0F6FC"/>
              </w:rPr>
            </w:pPr>
            <w:r>
              <w:rPr>
                <w:rFonts w:ascii="Segoe UI" w:hAnsi="Segoe UI" w:cs="Segoe UI"/>
                <w:color w:val="F0F6FC"/>
              </w:rPr>
              <w:t>525 BAU datasets</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044CCA55" w14:textId="77777777" w:rsidR="000F1CBF" w:rsidRDefault="000F1CBF">
            <w:pPr>
              <w:spacing w:after="240"/>
              <w:rPr>
                <w:rFonts w:ascii="Segoe UI" w:hAnsi="Segoe UI" w:cs="Segoe UI"/>
                <w:color w:val="F0F6FC"/>
              </w:rPr>
            </w:pPr>
            <w:r>
              <w:rPr>
                <w:rFonts w:ascii="Segoe UI" w:hAnsi="Segoe UI" w:cs="Segoe UI"/>
                <w:color w:val="F0F6FC"/>
              </w:rPr>
              <w:t xml:space="preserve">525 datasets considered "Business </w:t>
            </w:r>
            <w:proofErr w:type="gramStart"/>
            <w:r>
              <w:rPr>
                <w:rFonts w:ascii="Segoe UI" w:hAnsi="Segoe UI" w:cs="Segoe UI"/>
                <w:color w:val="F0F6FC"/>
              </w:rPr>
              <w:t>As</w:t>
            </w:r>
            <w:proofErr w:type="gramEnd"/>
            <w:r>
              <w:rPr>
                <w:rFonts w:ascii="Segoe UI" w:hAnsi="Segoe UI" w:cs="Segoe UI"/>
                <w:color w:val="F0F6FC"/>
              </w:rPr>
              <w:t xml:space="preserve"> Usual"</w:t>
            </w:r>
          </w:p>
        </w:tc>
      </w:tr>
      <w:tr w:rsidR="000F1CBF" w14:paraId="4742C069" w14:textId="77777777">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7EC9DCBB" w14:textId="77777777" w:rsidR="000F1CBF" w:rsidRDefault="000F1CBF">
            <w:pPr>
              <w:spacing w:after="240"/>
              <w:rPr>
                <w:rFonts w:ascii="Segoe UI" w:hAnsi="Segoe UI" w:cs="Segoe UI"/>
                <w:color w:val="F0F6FC"/>
              </w:rPr>
            </w:pPr>
            <w:r>
              <w:rPr>
                <w:rFonts w:ascii="Segoe UI" w:hAnsi="Segoe UI" w:cs="Segoe UI"/>
                <w:color w:val="F0F6FC"/>
              </w:rPr>
              <w:t>Raw to Trusted</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2125EEB1" w14:textId="77777777" w:rsidR="000F1CBF" w:rsidRDefault="000F1CBF">
            <w:pPr>
              <w:spacing w:after="240"/>
              <w:rPr>
                <w:rFonts w:ascii="Segoe UI" w:hAnsi="Segoe UI" w:cs="Segoe UI"/>
                <w:color w:val="F0F6FC"/>
              </w:rPr>
            </w:pPr>
            <w:r>
              <w:rPr>
                <w:rFonts w:ascii="Segoe UI" w:hAnsi="Segoe UI" w:cs="Segoe UI"/>
                <w:color w:val="F0F6FC"/>
              </w:rPr>
              <w:t>Data flow from raw zone to trusted/curated zone</w:t>
            </w:r>
          </w:p>
        </w:tc>
      </w:tr>
      <w:tr w:rsidR="000F1CBF" w14:paraId="6500AF80" w14:textId="77777777">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66DC5A41" w14:textId="77777777" w:rsidR="000F1CBF" w:rsidRDefault="000F1CBF">
            <w:pPr>
              <w:spacing w:after="240"/>
              <w:rPr>
                <w:rFonts w:ascii="Segoe UI" w:hAnsi="Segoe UI" w:cs="Segoe UI"/>
                <w:color w:val="F0F6FC"/>
              </w:rPr>
            </w:pPr>
            <w:r>
              <w:rPr>
                <w:rFonts w:ascii="Segoe UI" w:hAnsi="Segoe UI" w:cs="Segoe UI"/>
                <w:color w:val="F0F6FC"/>
              </w:rPr>
              <w:t>Shuttle service to Snowflake</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2E7F4ED9" w14:textId="77777777" w:rsidR="000F1CBF" w:rsidRDefault="000F1CBF">
            <w:pPr>
              <w:spacing w:after="240"/>
              <w:rPr>
                <w:rFonts w:ascii="Segoe UI" w:hAnsi="Segoe UI" w:cs="Segoe UI"/>
                <w:color w:val="F0F6FC"/>
              </w:rPr>
            </w:pPr>
            <w:r>
              <w:rPr>
                <w:rFonts w:ascii="Segoe UI" w:hAnsi="Segoe UI" w:cs="Segoe UI"/>
                <w:color w:val="F0F6FC"/>
              </w:rPr>
              <w:t>Automated transfer mechanism into Snowflake</w:t>
            </w:r>
          </w:p>
        </w:tc>
      </w:tr>
    </w:tbl>
    <w:p w14:paraId="5434B888" w14:textId="77777777" w:rsidR="009731D0" w:rsidRDefault="009731D0" w:rsidP="00496308"/>
    <w:p w14:paraId="60F9EE70" w14:textId="77777777" w:rsidR="00AD501E" w:rsidRPr="00AD501E" w:rsidRDefault="00AD501E" w:rsidP="00A51551">
      <w:pPr>
        <w:numPr>
          <w:ilvl w:val="0"/>
          <w:numId w:val="11"/>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AD501E">
        <w:rPr>
          <w:rFonts w:ascii="Segoe UI" w:eastAsia="Times New Roman" w:hAnsi="Segoe UI" w:cs="Segoe UI"/>
          <w:b/>
          <w:bCs/>
          <w:color w:val="F0F6FC"/>
          <w:kern w:val="0"/>
          <w:lang w:eastAsia="en-IN"/>
          <w14:ligatures w14:val="none"/>
        </w:rPr>
        <w:t>S3</w:t>
      </w:r>
      <w:r w:rsidRPr="00AD501E">
        <w:rPr>
          <w:rFonts w:ascii="Segoe UI" w:eastAsia="Times New Roman" w:hAnsi="Segoe UI" w:cs="Segoe UI"/>
          <w:color w:val="F0F6FC"/>
          <w:kern w:val="0"/>
          <w:lang w:eastAsia="en-IN"/>
          <w14:ligatures w14:val="none"/>
        </w:rPr>
        <w:t> is like a giant, secure, scalable file system for storing data.</w:t>
      </w:r>
    </w:p>
    <w:p w14:paraId="6F3D22A4" w14:textId="77777777" w:rsidR="00AD501E" w:rsidRPr="00AD501E" w:rsidRDefault="00AD501E" w:rsidP="00A51551">
      <w:pPr>
        <w:numPr>
          <w:ilvl w:val="0"/>
          <w:numId w:val="11"/>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AD501E">
        <w:rPr>
          <w:rFonts w:ascii="Segoe UI" w:eastAsia="Times New Roman" w:hAnsi="Segoe UI" w:cs="Segoe UI"/>
          <w:b/>
          <w:bCs/>
          <w:color w:val="F0F6FC"/>
          <w:kern w:val="0"/>
          <w:lang w:eastAsia="en-IN"/>
          <w14:ligatures w14:val="none"/>
        </w:rPr>
        <w:t>Snowflake</w:t>
      </w:r>
      <w:r w:rsidRPr="00AD501E">
        <w:rPr>
          <w:rFonts w:ascii="Segoe UI" w:eastAsia="Times New Roman" w:hAnsi="Segoe UI" w:cs="Segoe UI"/>
          <w:color w:val="F0F6FC"/>
          <w:kern w:val="0"/>
          <w:lang w:eastAsia="en-IN"/>
          <w14:ligatures w14:val="none"/>
        </w:rPr>
        <w:t xml:space="preserve"> is a powerful database platform for querying, </w:t>
      </w:r>
      <w:proofErr w:type="spellStart"/>
      <w:r w:rsidRPr="00AD501E">
        <w:rPr>
          <w:rFonts w:ascii="Segoe UI" w:eastAsia="Times New Roman" w:hAnsi="Segoe UI" w:cs="Segoe UI"/>
          <w:color w:val="F0F6FC"/>
          <w:kern w:val="0"/>
          <w:lang w:eastAsia="en-IN"/>
          <w14:ligatures w14:val="none"/>
        </w:rPr>
        <w:t>analyzing</w:t>
      </w:r>
      <w:proofErr w:type="spellEnd"/>
      <w:r w:rsidRPr="00AD501E">
        <w:rPr>
          <w:rFonts w:ascii="Segoe UI" w:eastAsia="Times New Roman" w:hAnsi="Segoe UI" w:cs="Segoe UI"/>
          <w:color w:val="F0F6FC"/>
          <w:kern w:val="0"/>
          <w:lang w:eastAsia="en-IN"/>
          <w14:ligatures w14:val="none"/>
        </w:rPr>
        <w:t>, and transforming data at scale.</w:t>
      </w:r>
    </w:p>
    <w:p w14:paraId="19AC0B9C" w14:textId="77777777" w:rsidR="000F1CBF" w:rsidRDefault="000F1CBF" w:rsidP="000202AF">
      <w:pPr>
        <w:pStyle w:val="Heading1"/>
      </w:pPr>
    </w:p>
    <w:p w14:paraId="1F62E7DB" w14:textId="23397B90" w:rsidR="00AD501E" w:rsidRDefault="000202AF" w:rsidP="000202AF">
      <w:pPr>
        <w:pStyle w:val="Heading1"/>
      </w:pPr>
      <w:bookmarkStart w:id="21" w:name="_Toc207884872"/>
      <w:r w:rsidRPr="000202AF">
        <w:t>Onboard seal to shuttle process so that same can be utilized to provision data to Snowflake</w:t>
      </w:r>
      <w:bookmarkEnd w:id="21"/>
    </w:p>
    <w:p w14:paraId="6ECBA434" w14:textId="77777777" w:rsidR="000202AF" w:rsidRDefault="000202AF" w:rsidP="000202AF"/>
    <w:p w14:paraId="3A02AA1B" w14:textId="6525D2C6" w:rsidR="000202AF" w:rsidRDefault="00B32CF5" w:rsidP="00B32CF5">
      <w:pPr>
        <w:pStyle w:val="Heading1"/>
      </w:pPr>
      <w:bookmarkStart w:id="22" w:name="_Toc207884873"/>
      <w:r>
        <w:t xml:space="preserve">Leverage </w:t>
      </w:r>
      <w:proofErr w:type="spellStart"/>
      <w:proofErr w:type="gramStart"/>
      <w:r>
        <w:t>Flakezaap</w:t>
      </w:r>
      <w:proofErr w:type="spellEnd"/>
      <w:r>
        <w:t>(</w:t>
      </w:r>
      <w:proofErr w:type="gramEnd"/>
      <w:r>
        <w:t>or similar JPMC tool)/CCB approved utility to perform Data set and pipeline registration, glue table creation</w:t>
      </w:r>
      <w:bookmarkEnd w:id="22"/>
    </w:p>
    <w:p w14:paraId="768EED19" w14:textId="77777777" w:rsidR="00136014" w:rsidRDefault="00136014" w:rsidP="00136014"/>
    <w:p w14:paraId="56C467CA" w14:textId="65396D9D" w:rsidR="00136014" w:rsidRPr="00136014" w:rsidRDefault="00136014" w:rsidP="00136014">
      <w:r>
        <w:rPr>
          <w:rFonts w:ascii="Segoe UI" w:hAnsi="Segoe UI" w:cs="Segoe UI"/>
          <w:color w:val="F0F6FC"/>
          <w:shd w:val="clear" w:color="auto" w:fill="0D1117"/>
        </w:rPr>
        <w:t>This refers to a specialized, internal tool at J.P. Morgan (JPMC) designed to manage data assets and integration with Snowflake, AWS Glue, etc.</w:t>
      </w:r>
    </w:p>
    <w:p w14:paraId="1AA55ADA" w14:textId="77777777" w:rsidR="00DC5848" w:rsidRPr="00DC5848" w:rsidRDefault="00DC5848" w:rsidP="00A51551">
      <w:pPr>
        <w:numPr>
          <w:ilvl w:val="0"/>
          <w:numId w:val="12"/>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DC5848">
        <w:rPr>
          <w:rFonts w:ascii="Segoe UI" w:eastAsia="Times New Roman" w:hAnsi="Segoe UI" w:cs="Segoe UI"/>
          <w:color w:val="F0F6FC"/>
          <w:kern w:val="0"/>
          <w:lang w:eastAsia="en-IN"/>
          <w14:ligatures w14:val="none"/>
        </w:rPr>
        <w:t xml:space="preserve">This makes the data </w:t>
      </w:r>
      <w:proofErr w:type="spellStart"/>
      <w:r w:rsidRPr="00DC5848">
        <w:rPr>
          <w:rFonts w:ascii="Segoe UI" w:eastAsia="Times New Roman" w:hAnsi="Segoe UI" w:cs="Segoe UI"/>
          <w:color w:val="F0F6FC"/>
          <w:kern w:val="0"/>
          <w:lang w:eastAsia="en-IN"/>
          <w14:ligatures w14:val="none"/>
        </w:rPr>
        <w:t>queryable</w:t>
      </w:r>
      <w:proofErr w:type="spellEnd"/>
      <w:r w:rsidRPr="00DC5848">
        <w:rPr>
          <w:rFonts w:ascii="Segoe UI" w:eastAsia="Times New Roman" w:hAnsi="Segoe UI" w:cs="Segoe UI"/>
          <w:color w:val="F0F6FC"/>
          <w:kern w:val="0"/>
          <w:lang w:eastAsia="en-IN"/>
          <w14:ligatures w14:val="none"/>
        </w:rPr>
        <w:t xml:space="preserve"> via Glue, Athena, or other analytics services.</w:t>
      </w:r>
    </w:p>
    <w:p w14:paraId="441596BF" w14:textId="77777777" w:rsidR="00B32CF5" w:rsidRDefault="00B32CF5" w:rsidP="00B32CF5"/>
    <w:p w14:paraId="207AA189" w14:textId="77777777" w:rsidR="00A41F20" w:rsidRDefault="00A41F20" w:rsidP="00A41F20">
      <w:pPr>
        <w:pStyle w:val="Heading2"/>
        <w:shd w:val="clear" w:color="auto" w:fill="0D1117"/>
        <w:spacing w:before="360" w:after="240"/>
        <w:rPr>
          <w:rFonts w:ascii="Segoe UI" w:hAnsi="Segoe UI" w:cs="Segoe UI"/>
          <w:color w:val="F0F6FC"/>
        </w:rPr>
      </w:pPr>
      <w:bookmarkStart w:id="23" w:name="_Toc207884874"/>
      <w:r>
        <w:rPr>
          <w:rFonts w:ascii="Segoe UI" w:hAnsi="Segoe UI" w:cs="Segoe UI"/>
          <w:color w:val="F0F6FC"/>
        </w:rPr>
        <w:t xml:space="preserve">What does this </w:t>
      </w:r>
      <w:proofErr w:type="gramStart"/>
      <w:r>
        <w:rPr>
          <w:rFonts w:ascii="Segoe UI" w:hAnsi="Segoe UI" w:cs="Segoe UI"/>
          <w:color w:val="F0F6FC"/>
        </w:rPr>
        <w:t>actually involve</w:t>
      </w:r>
      <w:proofErr w:type="gramEnd"/>
      <w:r>
        <w:rPr>
          <w:rFonts w:ascii="Segoe UI" w:hAnsi="Segoe UI" w:cs="Segoe UI"/>
          <w:color w:val="F0F6FC"/>
        </w:rPr>
        <w:t>?</w:t>
      </w:r>
      <w:bookmarkEnd w:id="23"/>
    </w:p>
    <w:p w14:paraId="1B93D864" w14:textId="77777777" w:rsidR="00A41F20" w:rsidRDefault="00A41F20" w:rsidP="00A51551">
      <w:pPr>
        <w:pStyle w:val="NormalWeb"/>
        <w:numPr>
          <w:ilvl w:val="0"/>
          <w:numId w:val="13"/>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Use the approved utility (</w:t>
      </w:r>
      <w:proofErr w:type="spellStart"/>
      <w:r>
        <w:rPr>
          <w:rStyle w:val="Strong"/>
          <w:rFonts w:ascii="Segoe UI" w:eastAsiaTheme="majorEastAsia" w:hAnsi="Segoe UI" w:cs="Segoe UI"/>
          <w:color w:val="F0F6FC"/>
        </w:rPr>
        <w:t>Flakezaap</w:t>
      </w:r>
      <w:proofErr w:type="spellEnd"/>
      <w:r>
        <w:rPr>
          <w:rStyle w:val="Strong"/>
          <w:rFonts w:ascii="Segoe UI" w:eastAsiaTheme="majorEastAsia" w:hAnsi="Segoe UI" w:cs="Segoe UI"/>
          <w:color w:val="F0F6FC"/>
        </w:rPr>
        <w:t xml:space="preserve"> or similar):</w:t>
      </w:r>
    </w:p>
    <w:p w14:paraId="11E14315" w14:textId="77777777" w:rsidR="00A41F20" w:rsidRDefault="00A41F20" w:rsidP="00A51551">
      <w:pPr>
        <w:numPr>
          <w:ilvl w:val="1"/>
          <w:numId w:val="13"/>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Access the tool and follow its workflow for onboarding data assets.</w:t>
      </w:r>
    </w:p>
    <w:p w14:paraId="09D72C70" w14:textId="77777777" w:rsidR="00A41F20" w:rsidRDefault="00A41F20" w:rsidP="00A51551">
      <w:pPr>
        <w:pStyle w:val="NormalWeb"/>
        <w:numPr>
          <w:ilvl w:val="0"/>
          <w:numId w:val="13"/>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Register datasets and pipelines:</w:t>
      </w:r>
    </w:p>
    <w:p w14:paraId="1ED073D2" w14:textId="77777777" w:rsidR="00A41F20" w:rsidRDefault="00A41F20" w:rsidP="00A51551">
      <w:pPr>
        <w:numPr>
          <w:ilvl w:val="1"/>
          <w:numId w:val="13"/>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Provide all required metadata (name, description, source, owners, lineage, etc.).</w:t>
      </w:r>
    </w:p>
    <w:p w14:paraId="3DF7FC6E" w14:textId="77777777" w:rsidR="00A41F20" w:rsidRDefault="00A41F20" w:rsidP="00A51551">
      <w:pPr>
        <w:numPr>
          <w:ilvl w:val="1"/>
          <w:numId w:val="1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Register both the dataset and the processing pipeline that moves/transforms the data.</w:t>
      </w:r>
    </w:p>
    <w:p w14:paraId="6D9BEA31" w14:textId="77777777" w:rsidR="00A41F20" w:rsidRDefault="00A41F20" w:rsidP="00A51551">
      <w:pPr>
        <w:pStyle w:val="NormalWeb"/>
        <w:numPr>
          <w:ilvl w:val="0"/>
          <w:numId w:val="13"/>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Create Glue tables:</w:t>
      </w:r>
    </w:p>
    <w:p w14:paraId="117438AA" w14:textId="77777777" w:rsidR="00A41F20" w:rsidRDefault="00A41F20" w:rsidP="00A51551">
      <w:pPr>
        <w:numPr>
          <w:ilvl w:val="1"/>
          <w:numId w:val="13"/>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Use the tool’s integrated functionality (or automation) to create corresponding AWS Glue tables for each dataset.</w:t>
      </w:r>
    </w:p>
    <w:p w14:paraId="32AE83BC" w14:textId="77777777" w:rsidR="00A41F20" w:rsidRDefault="00A41F20" w:rsidP="00A51551">
      <w:pPr>
        <w:numPr>
          <w:ilvl w:val="1"/>
          <w:numId w:val="1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This typically involves specifying the schema, location (S3 path), and other table properties.</w:t>
      </w:r>
    </w:p>
    <w:p w14:paraId="4553603D" w14:textId="77777777" w:rsidR="00A41F20" w:rsidRDefault="00A41F20" w:rsidP="00B32CF5"/>
    <w:p w14:paraId="01AFBF28" w14:textId="77777777" w:rsidR="00C37EE1" w:rsidRPr="00845195" w:rsidRDefault="00C37EE1" w:rsidP="00845195">
      <w:pPr>
        <w:pStyle w:val="Heading1"/>
      </w:pPr>
    </w:p>
    <w:p w14:paraId="5ADFCBB5" w14:textId="10A156F1" w:rsidR="00845195" w:rsidRPr="00845195" w:rsidRDefault="00845195" w:rsidP="00845195">
      <w:pPr>
        <w:pStyle w:val="Heading1"/>
      </w:pPr>
      <w:bookmarkStart w:id="24" w:name="_Toc207884875"/>
      <w:r w:rsidRPr="00845195">
        <w:t>Configure CI/CD pipeline and deploy codebase into higher environments leveraging existing processes</w:t>
      </w:r>
      <w:bookmarkEnd w:id="24"/>
    </w:p>
    <w:p w14:paraId="06D33BB5" w14:textId="77777777" w:rsidR="00845195" w:rsidRDefault="00845195" w:rsidP="00B32CF5">
      <w:pPr>
        <w:rPr>
          <w:color w:val="000000"/>
          <w:sz w:val="27"/>
          <w:szCs w:val="27"/>
        </w:rPr>
      </w:pPr>
    </w:p>
    <w:p w14:paraId="0ECF41CE" w14:textId="77777777" w:rsidR="004A25A6" w:rsidRDefault="004A25A6" w:rsidP="004A25A6">
      <w:pPr>
        <w:pStyle w:val="Heading2"/>
        <w:shd w:val="clear" w:color="auto" w:fill="0D1117"/>
        <w:spacing w:before="360" w:after="240"/>
        <w:rPr>
          <w:rFonts w:ascii="Segoe UI" w:hAnsi="Segoe UI" w:cs="Segoe UI"/>
          <w:color w:val="F0F6FC"/>
        </w:rPr>
      </w:pPr>
      <w:bookmarkStart w:id="25" w:name="_Toc207884876"/>
      <w:r>
        <w:rPr>
          <w:rFonts w:ascii="Segoe UI" w:hAnsi="Segoe UI" w:cs="Segoe UI"/>
          <w:color w:val="F0F6FC"/>
        </w:rPr>
        <w:t>Example Workflow</w:t>
      </w:r>
      <w:bookmarkEnd w:id="25"/>
    </w:p>
    <w:p w14:paraId="401C305C" w14:textId="77777777" w:rsidR="004A25A6" w:rsidRDefault="004A25A6" w:rsidP="00A51551">
      <w:pPr>
        <w:numPr>
          <w:ilvl w:val="0"/>
          <w:numId w:val="14"/>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Developer pushes code to GitHub.</w:t>
      </w:r>
    </w:p>
    <w:p w14:paraId="14781FED" w14:textId="77777777" w:rsidR="004A25A6" w:rsidRDefault="004A25A6" w:rsidP="00A51551">
      <w:pPr>
        <w:numPr>
          <w:ilvl w:val="0"/>
          <w:numId w:val="14"/>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CI/CD pipeline runs:</w:t>
      </w:r>
    </w:p>
    <w:p w14:paraId="5F6D8D27" w14:textId="77777777" w:rsidR="004A25A6" w:rsidRDefault="004A25A6" w:rsidP="00A51551">
      <w:pPr>
        <w:numPr>
          <w:ilvl w:val="1"/>
          <w:numId w:val="14"/>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Build</w:t>
      </w:r>
    </w:p>
    <w:p w14:paraId="08CD0B01" w14:textId="77777777" w:rsidR="004A25A6" w:rsidRDefault="004A25A6" w:rsidP="00A51551">
      <w:pPr>
        <w:numPr>
          <w:ilvl w:val="1"/>
          <w:numId w:val="1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Test</w:t>
      </w:r>
    </w:p>
    <w:p w14:paraId="3D2BE62D" w14:textId="77777777" w:rsidR="004A25A6" w:rsidRDefault="004A25A6" w:rsidP="00A51551">
      <w:pPr>
        <w:numPr>
          <w:ilvl w:val="1"/>
          <w:numId w:val="1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Package</w:t>
      </w:r>
    </w:p>
    <w:p w14:paraId="582A2AC2" w14:textId="77777777" w:rsidR="004A25A6" w:rsidRDefault="004A25A6" w:rsidP="00A51551">
      <w:pPr>
        <w:numPr>
          <w:ilvl w:val="1"/>
          <w:numId w:val="1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Deploy to Dev</w:t>
      </w:r>
    </w:p>
    <w:p w14:paraId="64B72938" w14:textId="77777777" w:rsidR="004A25A6" w:rsidRDefault="004A25A6" w:rsidP="00A51551">
      <w:pPr>
        <w:numPr>
          <w:ilvl w:val="0"/>
          <w:numId w:val="14"/>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Upon approval, pipeline deploys to QA, then Staging, then Production, using established deployment scripts and tools.</w:t>
      </w:r>
    </w:p>
    <w:p w14:paraId="350B45D3" w14:textId="77777777" w:rsidR="00845195" w:rsidRDefault="00845195" w:rsidP="00B32CF5"/>
    <w:p w14:paraId="5B3190C6" w14:textId="77777777" w:rsidR="004A25A6" w:rsidRDefault="004A25A6" w:rsidP="00B32CF5"/>
    <w:p w14:paraId="0067EFD3" w14:textId="6FA80DE4" w:rsidR="00A41F20" w:rsidRDefault="00A24A2A" w:rsidP="00266FF3">
      <w:pPr>
        <w:pStyle w:val="Heading1"/>
      </w:pPr>
      <w:bookmarkStart w:id="26" w:name="_Toc207884877"/>
      <w:r>
        <w:t>Integrate dashboards for monitoring batch processes by configuring existing services like Dynatrace and CloudWatch</w:t>
      </w:r>
      <w:bookmarkEnd w:id="26"/>
    </w:p>
    <w:p w14:paraId="4D2E8AAA" w14:textId="77777777" w:rsidR="00A24A2A" w:rsidRDefault="00A24A2A" w:rsidP="00B32CF5"/>
    <w:p w14:paraId="0EF1B96B" w14:textId="77777777" w:rsidR="00150247" w:rsidRDefault="00150247" w:rsidP="00150247">
      <w:pPr>
        <w:pStyle w:val="Heading2"/>
        <w:shd w:val="clear" w:color="auto" w:fill="0D1117"/>
        <w:spacing w:before="360" w:after="240"/>
        <w:rPr>
          <w:rFonts w:ascii="Segoe UI" w:hAnsi="Segoe UI" w:cs="Segoe UI"/>
          <w:color w:val="F0F6FC"/>
        </w:rPr>
      </w:pPr>
      <w:bookmarkStart w:id="27" w:name="_Toc207884878"/>
      <w:r>
        <w:rPr>
          <w:rFonts w:ascii="Segoe UI" w:hAnsi="Segoe UI" w:cs="Segoe UI"/>
          <w:color w:val="F0F6FC"/>
        </w:rPr>
        <w:t>Summary Table</w:t>
      </w:r>
      <w:bookmarkEnd w:id="27"/>
    </w:p>
    <w:tbl>
      <w:tblPr>
        <w:tblW w:w="0" w:type="auto"/>
        <w:shd w:val="clear" w:color="auto" w:fill="0D1117"/>
        <w:tblCellMar>
          <w:top w:w="15" w:type="dxa"/>
          <w:left w:w="15" w:type="dxa"/>
          <w:bottom w:w="15" w:type="dxa"/>
          <w:right w:w="15" w:type="dxa"/>
        </w:tblCellMar>
        <w:tblLook w:val="04A0" w:firstRow="1" w:lastRow="0" w:firstColumn="1" w:lastColumn="0" w:noHBand="0" w:noVBand="1"/>
      </w:tblPr>
      <w:tblGrid>
        <w:gridCol w:w="2648"/>
        <w:gridCol w:w="5565"/>
      </w:tblGrid>
      <w:tr w:rsidR="00150247" w14:paraId="1C442C48" w14:textId="77777777">
        <w:trPr>
          <w:tblHeader/>
        </w:trPr>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6A62E848" w14:textId="77777777" w:rsidR="00150247" w:rsidRDefault="00150247">
            <w:pPr>
              <w:spacing w:after="240"/>
              <w:jc w:val="center"/>
              <w:rPr>
                <w:rFonts w:ascii="Segoe UI" w:hAnsi="Segoe UI" w:cs="Segoe UI"/>
                <w:b/>
                <w:bCs/>
                <w:color w:val="F0F6FC"/>
              </w:rPr>
            </w:pPr>
            <w:r>
              <w:rPr>
                <w:rFonts w:ascii="Segoe UI" w:hAnsi="Segoe UI" w:cs="Segoe UI"/>
                <w:b/>
                <w:bCs/>
                <w:color w:val="F0F6FC"/>
              </w:rPr>
              <w:t>Step</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6F75FBA7" w14:textId="77777777" w:rsidR="00150247" w:rsidRDefault="00150247">
            <w:pPr>
              <w:spacing w:after="240"/>
              <w:jc w:val="center"/>
              <w:rPr>
                <w:rFonts w:ascii="Segoe UI" w:hAnsi="Segoe UI" w:cs="Segoe UI"/>
                <w:b/>
                <w:bCs/>
                <w:color w:val="F0F6FC"/>
              </w:rPr>
            </w:pPr>
            <w:r>
              <w:rPr>
                <w:rFonts w:ascii="Segoe UI" w:hAnsi="Segoe UI" w:cs="Segoe UI"/>
                <w:b/>
                <w:bCs/>
                <w:color w:val="F0F6FC"/>
              </w:rPr>
              <w:t>Description</w:t>
            </w:r>
          </w:p>
        </w:tc>
      </w:tr>
      <w:tr w:rsidR="00150247" w14:paraId="5083D10B" w14:textId="77777777">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7E638E4F" w14:textId="77777777" w:rsidR="00150247" w:rsidRDefault="00150247">
            <w:pPr>
              <w:spacing w:after="240"/>
              <w:rPr>
                <w:rFonts w:ascii="Segoe UI" w:hAnsi="Segoe UI" w:cs="Segoe UI"/>
                <w:color w:val="F0F6FC"/>
              </w:rPr>
            </w:pPr>
            <w:r>
              <w:rPr>
                <w:rFonts w:ascii="Segoe UI" w:hAnsi="Segoe UI" w:cs="Segoe UI"/>
                <w:color w:val="F0F6FC"/>
              </w:rPr>
              <w:t>Integrate dashboards</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4C5769D4" w14:textId="77777777" w:rsidR="00150247" w:rsidRDefault="00150247">
            <w:pPr>
              <w:spacing w:after="240"/>
              <w:rPr>
                <w:rFonts w:ascii="Segoe UI" w:hAnsi="Segoe UI" w:cs="Segoe UI"/>
                <w:color w:val="F0F6FC"/>
              </w:rPr>
            </w:pPr>
            <w:r>
              <w:rPr>
                <w:rFonts w:ascii="Segoe UI" w:hAnsi="Segoe UI" w:cs="Segoe UI"/>
                <w:color w:val="F0F6FC"/>
              </w:rPr>
              <w:t>Build visual monitoring panels for batch jobs</w:t>
            </w:r>
          </w:p>
        </w:tc>
      </w:tr>
      <w:tr w:rsidR="00150247" w14:paraId="4FBB4AA3" w14:textId="77777777">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6BF76377" w14:textId="77777777" w:rsidR="00150247" w:rsidRDefault="00150247">
            <w:pPr>
              <w:spacing w:after="240"/>
              <w:rPr>
                <w:rFonts w:ascii="Segoe UI" w:hAnsi="Segoe UI" w:cs="Segoe UI"/>
                <w:color w:val="F0F6FC"/>
              </w:rPr>
            </w:pPr>
            <w:r>
              <w:rPr>
                <w:rFonts w:ascii="Segoe UI" w:hAnsi="Segoe UI" w:cs="Segoe UI"/>
                <w:color w:val="F0F6FC"/>
              </w:rPr>
              <w:t>Use Dynatrace</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0CAFCF95" w14:textId="77777777" w:rsidR="00150247" w:rsidRDefault="00150247">
            <w:pPr>
              <w:spacing w:after="240"/>
              <w:rPr>
                <w:rFonts w:ascii="Segoe UI" w:hAnsi="Segoe UI" w:cs="Segoe UI"/>
                <w:color w:val="F0F6FC"/>
              </w:rPr>
            </w:pPr>
            <w:r>
              <w:rPr>
                <w:rFonts w:ascii="Segoe UI" w:hAnsi="Segoe UI" w:cs="Segoe UI"/>
                <w:color w:val="F0F6FC"/>
              </w:rPr>
              <w:t>Cloud monitoring platform for dashboards/alerts</w:t>
            </w:r>
          </w:p>
        </w:tc>
      </w:tr>
      <w:tr w:rsidR="00150247" w14:paraId="7E2A8404" w14:textId="77777777">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5F2B424E" w14:textId="77777777" w:rsidR="00150247" w:rsidRDefault="00150247">
            <w:pPr>
              <w:spacing w:after="240"/>
              <w:rPr>
                <w:rFonts w:ascii="Segoe UI" w:hAnsi="Segoe UI" w:cs="Segoe UI"/>
                <w:color w:val="F0F6FC"/>
              </w:rPr>
            </w:pPr>
            <w:r>
              <w:rPr>
                <w:rFonts w:ascii="Segoe UI" w:hAnsi="Segoe UI" w:cs="Segoe UI"/>
                <w:color w:val="F0F6FC"/>
              </w:rPr>
              <w:lastRenderedPageBreak/>
              <w:t>Use CloudWatch</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199B842D" w14:textId="77777777" w:rsidR="00150247" w:rsidRDefault="00150247">
            <w:pPr>
              <w:spacing w:after="240"/>
              <w:rPr>
                <w:rFonts w:ascii="Segoe UI" w:hAnsi="Segoe UI" w:cs="Segoe UI"/>
                <w:color w:val="F0F6FC"/>
              </w:rPr>
            </w:pPr>
            <w:r>
              <w:rPr>
                <w:rFonts w:ascii="Segoe UI" w:hAnsi="Segoe UI" w:cs="Segoe UI"/>
                <w:color w:val="F0F6FC"/>
              </w:rPr>
              <w:t>AWS monitoring service for logs/metrics/alarms</w:t>
            </w:r>
          </w:p>
        </w:tc>
      </w:tr>
    </w:tbl>
    <w:p w14:paraId="655BA592" w14:textId="77777777" w:rsidR="00266FF3" w:rsidRDefault="00266FF3" w:rsidP="00B32CF5"/>
    <w:p w14:paraId="7162DAEC" w14:textId="65BD5D01" w:rsidR="00150247" w:rsidRDefault="004B62CA" w:rsidP="004B62CA">
      <w:pPr>
        <w:pStyle w:val="Heading1"/>
      </w:pPr>
      <w:bookmarkStart w:id="28" w:name="_Toc207884879"/>
      <w:r>
        <w:t>Schedule data pipeline execution based on available JPMC orchestration tool</w:t>
      </w:r>
      <w:bookmarkEnd w:id="28"/>
    </w:p>
    <w:p w14:paraId="0E03CD7C" w14:textId="77777777" w:rsidR="004B62CA" w:rsidRDefault="004B62CA" w:rsidP="004B62CA"/>
    <w:p w14:paraId="65C2242B" w14:textId="77777777" w:rsidR="00E66021" w:rsidRPr="00E66021" w:rsidRDefault="00E66021" w:rsidP="00A51551">
      <w:pPr>
        <w:numPr>
          <w:ilvl w:val="0"/>
          <w:numId w:val="15"/>
        </w:numPr>
        <w:shd w:val="clear" w:color="auto" w:fill="0D1117"/>
        <w:spacing w:before="240" w:after="240" w:line="240" w:lineRule="auto"/>
        <w:rPr>
          <w:rFonts w:ascii="Segoe UI" w:eastAsia="Times New Roman" w:hAnsi="Segoe UI" w:cs="Segoe UI"/>
          <w:color w:val="F0F6FC"/>
          <w:kern w:val="0"/>
          <w:lang w:eastAsia="en-IN"/>
          <w14:ligatures w14:val="none"/>
        </w:rPr>
      </w:pPr>
      <w:r w:rsidRPr="00E66021">
        <w:rPr>
          <w:rFonts w:ascii="Segoe UI" w:eastAsia="Times New Roman" w:hAnsi="Segoe UI" w:cs="Segoe UI"/>
          <w:b/>
          <w:bCs/>
          <w:color w:val="F0F6FC"/>
          <w:kern w:val="0"/>
          <w:lang w:eastAsia="en-IN"/>
          <w14:ligatures w14:val="none"/>
        </w:rPr>
        <w:t>Schedule Data Pipeline Execution</w:t>
      </w:r>
    </w:p>
    <w:p w14:paraId="63F26048" w14:textId="77777777" w:rsidR="00E66021" w:rsidRPr="00E66021" w:rsidRDefault="00E66021" w:rsidP="00A51551">
      <w:pPr>
        <w:numPr>
          <w:ilvl w:val="1"/>
          <w:numId w:val="15"/>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E66021">
        <w:rPr>
          <w:rFonts w:ascii="Segoe UI" w:eastAsia="Times New Roman" w:hAnsi="Segoe UI" w:cs="Segoe UI"/>
          <w:color w:val="F0F6FC"/>
          <w:kern w:val="0"/>
          <w:lang w:eastAsia="en-IN"/>
          <w14:ligatures w14:val="none"/>
        </w:rPr>
        <w:t>Set up your data pipelines (ETL/ELT/jobs) to run automatically at specific times, intervals, or based on triggers.</w:t>
      </w:r>
    </w:p>
    <w:p w14:paraId="6464A21D" w14:textId="77777777" w:rsidR="00E66021" w:rsidRPr="00E66021" w:rsidRDefault="00E66021" w:rsidP="00A51551">
      <w:pPr>
        <w:numPr>
          <w:ilvl w:val="1"/>
          <w:numId w:val="15"/>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E66021">
        <w:rPr>
          <w:rFonts w:ascii="Segoe UI" w:eastAsia="Times New Roman" w:hAnsi="Segoe UI" w:cs="Segoe UI"/>
          <w:color w:val="F0F6FC"/>
          <w:kern w:val="0"/>
          <w:lang w:eastAsia="en-IN"/>
          <w14:ligatures w14:val="none"/>
        </w:rPr>
        <w:t>Scheduling can be for daily, hourly, weekly jobs or triggered by events (file arrival, upstream job completion, etc.).</w:t>
      </w:r>
    </w:p>
    <w:p w14:paraId="715267FE" w14:textId="77777777" w:rsidR="00E66021" w:rsidRDefault="00E66021" w:rsidP="004B62CA"/>
    <w:p w14:paraId="7FF4AD6C" w14:textId="2983EBC6" w:rsidR="00022931" w:rsidRPr="00022931" w:rsidRDefault="00022931" w:rsidP="00A51551">
      <w:pPr>
        <w:pStyle w:val="ListParagraph"/>
        <w:numPr>
          <w:ilvl w:val="0"/>
          <w:numId w:val="15"/>
        </w:numPr>
        <w:shd w:val="clear" w:color="auto" w:fill="0D1117"/>
        <w:spacing w:before="240" w:after="240" w:line="240" w:lineRule="auto"/>
        <w:rPr>
          <w:rFonts w:ascii="Segoe UI" w:eastAsia="Times New Roman" w:hAnsi="Segoe UI" w:cs="Segoe UI"/>
          <w:color w:val="F0F6FC"/>
          <w:kern w:val="0"/>
          <w:lang w:eastAsia="en-IN"/>
          <w14:ligatures w14:val="none"/>
        </w:rPr>
      </w:pPr>
      <w:r w:rsidRPr="00022931">
        <w:rPr>
          <w:rFonts w:ascii="Segoe UI" w:eastAsia="Times New Roman" w:hAnsi="Segoe UI" w:cs="Segoe UI"/>
          <w:b/>
          <w:bCs/>
          <w:color w:val="F0F6FC"/>
          <w:kern w:val="0"/>
          <w:lang w:eastAsia="en-IN"/>
          <w14:ligatures w14:val="none"/>
        </w:rPr>
        <w:t>Based on Available JPMC Orchestration Tool</w:t>
      </w:r>
    </w:p>
    <w:p w14:paraId="68AE0031" w14:textId="77777777" w:rsidR="00022931" w:rsidRPr="00022931" w:rsidRDefault="00022931" w:rsidP="00A51551">
      <w:pPr>
        <w:numPr>
          <w:ilvl w:val="1"/>
          <w:numId w:val="15"/>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022931">
        <w:rPr>
          <w:rFonts w:ascii="Segoe UI" w:eastAsia="Times New Roman" w:hAnsi="Segoe UI" w:cs="Segoe UI"/>
          <w:color w:val="F0F6FC"/>
          <w:kern w:val="0"/>
          <w:lang w:eastAsia="en-IN"/>
          <w14:ligatures w14:val="none"/>
        </w:rPr>
        <w:t>Use the orchestration tool(s) approved and available within JPMorgan Chase (JPMC).</w:t>
      </w:r>
    </w:p>
    <w:p w14:paraId="764A50A8" w14:textId="77777777" w:rsidR="00022931" w:rsidRPr="00022931" w:rsidRDefault="00022931" w:rsidP="00A51551">
      <w:pPr>
        <w:numPr>
          <w:ilvl w:val="1"/>
          <w:numId w:val="15"/>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22931">
        <w:rPr>
          <w:rFonts w:ascii="Segoe UI" w:eastAsia="Times New Roman" w:hAnsi="Segoe UI" w:cs="Segoe UI"/>
          <w:color w:val="F0F6FC"/>
          <w:kern w:val="0"/>
          <w:lang w:eastAsia="en-IN"/>
          <w14:ligatures w14:val="none"/>
        </w:rPr>
        <w:t>Common orchestration tools in large enterprises include:</w:t>
      </w:r>
    </w:p>
    <w:p w14:paraId="1C053CB6" w14:textId="77777777" w:rsidR="00022931" w:rsidRPr="00022931" w:rsidRDefault="00022931" w:rsidP="00A51551">
      <w:pPr>
        <w:numPr>
          <w:ilvl w:val="2"/>
          <w:numId w:val="15"/>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022931">
        <w:rPr>
          <w:rFonts w:ascii="Segoe UI" w:eastAsia="Times New Roman" w:hAnsi="Segoe UI" w:cs="Segoe UI"/>
          <w:b/>
          <w:bCs/>
          <w:color w:val="F0F6FC"/>
          <w:kern w:val="0"/>
          <w:lang w:eastAsia="en-IN"/>
          <w14:ligatures w14:val="none"/>
        </w:rPr>
        <w:t>Control-M</w:t>
      </w:r>
      <w:r w:rsidRPr="00022931">
        <w:rPr>
          <w:rFonts w:ascii="Segoe UI" w:eastAsia="Times New Roman" w:hAnsi="Segoe UI" w:cs="Segoe UI"/>
          <w:color w:val="F0F6FC"/>
          <w:kern w:val="0"/>
          <w:lang w:eastAsia="en-IN"/>
          <w14:ligatures w14:val="none"/>
        </w:rPr>
        <w:t> (very common at JPMC)</w:t>
      </w:r>
    </w:p>
    <w:p w14:paraId="0FF6D961" w14:textId="77777777" w:rsidR="00022931" w:rsidRPr="00022931" w:rsidRDefault="00022931" w:rsidP="00A51551">
      <w:pPr>
        <w:numPr>
          <w:ilvl w:val="2"/>
          <w:numId w:val="15"/>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22931">
        <w:rPr>
          <w:rFonts w:ascii="Segoe UI" w:eastAsia="Times New Roman" w:hAnsi="Segoe UI" w:cs="Segoe UI"/>
          <w:b/>
          <w:bCs/>
          <w:color w:val="F0F6FC"/>
          <w:kern w:val="0"/>
          <w:lang w:eastAsia="en-IN"/>
          <w14:ligatures w14:val="none"/>
        </w:rPr>
        <w:t>Apache Airflow</w:t>
      </w:r>
    </w:p>
    <w:p w14:paraId="0BFE07C1" w14:textId="77777777" w:rsidR="00022931" w:rsidRPr="00022931" w:rsidRDefault="00022931" w:rsidP="00A51551">
      <w:pPr>
        <w:numPr>
          <w:ilvl w:val="2"/>
          <w:numId w:val="15"/>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22931">
        <w:rPr>
          <w:rFonts w:ascii="Segoe UI" w:eastAsia="Times New Roman" w:hAnsi="Segoe UI" w:cs="Segoe UI"/>
          <w:b/>
          <w:bCs/>
          <w:color w:val="F0F6FC"/>
          <w:kern w:val="0"/>
          <w:lang w:eastAsia="en-IN"/>
          <w14:ligatures w14:val="none"/>
        </w:rPr>
        <w:t>AWS Step Functions</w:t>
      </w:r>
    </w:p>
    <w:p w14:paraId="2B7C1C5B" w14:textId="77777777" w:rsidR="00022931" w:rsidRPr="00022931" w:rsidRDefault="00022931" w:rsidP="00A51551">
      <w:pPr>
        <w:numPr>
          <w:ilvl w:val="2"/>
          <w:numId w:val="15"/>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22931">
        <w:rPr>
          <w:rFonts w:ascii="Segoe UI" w:eastAsia="Times New Roman" w:hAnsi="Segoe UI" w:cs="Segoe UI"/>
          <w:b/>
          <w:bCs/>
          <w:color w:val="F0F6FC"/>
          <w:kern w:val="0"/>
          <w:lang w:eastAsia="en-IN"/>
          <w14:ligatures w14:val="none"/>
        </w:rPr>
        <w:t>Talend</w:t>
      </w:r>
    </w:p>
    <w:p w14:paraId="53588D19" w14:textId="77777777" w:rsidR="00022931" w:rsidRPr="00022931" w:rsidRDefault="00022931" w:rsidP="00A51551">
      <w:pPr>
        <w:numPr>
          <w:ilvl w:val="2"/>
          <w:numId w:val="15"/>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22931">
        <w:rPr>
          <w:rFonts w:ascii="Segoe UI" w:eastAsia="Times New Roman" w:hAnsi="Segoe UI" w:cs="Segoe UI"/>
          <w:b/>
          <w:bCs/>
          <w:color w:val="F0F6FC"/>
          <w:kern w:val="0"/>
          <w:lang w:eastAsia="en-IN"/>
          <w14:ligatures w14:val="none"/>
        </w:rPr>
        <w:t>Informatica</w:t>
      </w:r>
    </w:p>
    <w:p w14:paraId="0729E136" w14:textId="77777777" w:rsidR="00022931" w:rsidRPr="00022931" w:rsidRDefault="00022931" w:rsidP="00A51551">
      <w:pPr>
        <w:numPr>
          <w:ilvl w:val="2"/>
          <w:numId w:val="15"/>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22931">
        <w:rPr>
          <w:rFonts w:ascii="Segoe UI" w:eastAsia="Times New Roman" w:hAnsi="Segoe UI" w:cs="Segoe UI"/>
          <w:color w:val="F0F6FC"/>
          <w:kern w:val="0"/>
          <w:lang w:eastAsia="en-IN"/>
          <w14:ligatures w14:val="none"/>
        </w:rPr>
        <w:t>Or any other JPMC-internal scheduling/orchestration framework.</w:t>
      </w:r>
    </w:p>
    <w:p w14:paraId="6CB18205" w14:textId="77777777" w:rsidR="00022931" w:rsidRPr="00022931" w:rsidRDefault="00022931" w:rsidP="00A51551">
      <w:pPr>
        <w:numPr>
          <w:ilvl w:val="1"/>
          <w:numId w:val="15"/>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22931">
        <w:rPr>
          <w:rFonts w:ascii="Segoe UI" w:eastAsia="Times New Roman" w:hAnsi="Segoe UI" w:cs="Segoe UI"/>
          <w:color w:val="F0F6FC"/>
          <w:kern w:val="0"/>
          <w:lang w:eastAsia="en-IN"/>
          <w14:ligatures w14:val="none"/>
        </w:rPr>
        <w:t>The tool is responsible for job scheduling, dependency management, retries, monitoring, and alerting.</w:t>
      </w:r>
    </w:p>
    <w:p w14:paraId="4B04AB23" w14:textId="77777777" w:rsidR="00E66021" w:rsidRDefault="00E66021" w:rsidP="004B62CA"/>
    <w:p w14:paraId="193C2545" w14:textId="77777777" w:rsidR="00D10A7D" w:rsidRDefault="00D10A7D" w:rsidP="004B62CA"/>
    <w:p w14:paraId="348E5DBE" w14:textId="0F7E23A0" w:rsidR="00D10A7D" w:rsidRDefault="00D10A7D" w:rsidP="00D10A7D">
      <w:pPr>
        <w:pStyle w:val="Heading1"/>
      </w:pPr>
      <w:bookmarkStart w:id="29" w:name="_Toc207884880"/>
      <w:r>
        <w:lastRenderedPageBreak/>
        <w:t xml:space="preserve">Matching datasets being extracted from each of the data sources as </w:t>
      </w:r>
      <w:proofErr w:type="gramStart"/>
      <w:r>
        <w:t>similar to</w:t>
      </w:r>
      <w:proofErr w:type="gramEnd"/>
      <w:r>
        <w:t xml:space="preserve"> legacy system.</w:t>
      </w:r>
      <w:bookmarkEnd w:id="29"/>
    </w:p>
    <w:p w14:paraId="15D3855E" w14:textId="77777777" w:rsidR="00D10A7D" w:rsidRDefault="00D10A7D" w:rsidP="00D10A7D"/>
    <w:p w14:paraId="6D60B6C3" w14:textId="77777777" w:rsidR="000F3FE5" w:rsidRPr="000F3FE5" w:rsidRDefault="000F3FE5" w:rsidP="00A51551">
      <w:pPr>
        <w:numPr>
          <w:ilvl w:val="0"/>
          <w:numId w:val="16"/>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F3FE5">
        <w:rPr>
          <w:rFonts w:ascii="Segoe UI" w:eastAsia="Times New Roman" w:hAnsi="Segoe UI" w:cs="Segoe UI"/>
          <w:b/>
          <w:bCs/>
          <w:color w:val="F0F6FC"/>
          <w:kern w:val="0"/>
          <w:lang w:eastAsia="en-IN"/>
          <w14:ligatures w14:val="none"/>
        </w:rPr>
        <w:t xml:space="preserve">As </w:t>
      </w:r>
      <w:proofErr w:type="gramStart"/>
      <w:r w:rsidRPr="000F3FE5">
        <w:rPr>
          <w:rFonts w:ascii="Segoe UI" w:eastAsia="Times New Roman" w:hAnsi="Segoe UI" w:cs="Segoe UI"/>
          <w:b/>
          <w:bCs/>
          <w:color w:val="F0F6FC"/>
          <w:kern w:val="0"/>
          <w:lang w:eastAsia="en-IN"/>
          <w14:ligatures w14:val="none"/>
        </w:rPr>
        <w:t>similar to</w:t>
      </w:r>
      <w:proofErr w:type="gramEnd"/>
      <w:r w:rsidRPr="000F3FE5">
        <w:rPr>
          <w:rFonts w:ascii="Segoe UI" w:eastAsia="Times New Roman" w:hAnsi="Segoe UI" w:cs="Segoe UI"/>
          <w:b/>
          <w:bCs/>
          <w:color w:val="F0F6FC"/>
          <w:kern w:val="0"/>
          <w:lang w:eastAsia="en-IN"/>
          <w14:ligatures w14:val="none"/>
        </w:rPr>
        <w:t xml:space="preserve"> legacy system:</w:t>
      </w:r>
      <w:r w:rsidRPr="000F3FE5">
        <w:rPr>
          <w:rFonts w:ascii="Segoe UI" w:eastAsia="Times New Roman" w:hAnsi="Segoe UI" w:cs="Segoe UI"/>
          <w:color w:val="F0F6FC"/>
          <w:kern w:val="0"/>
          <w:lang w:eastAsia="en-IN"/>
          <w14:ligatures w14:val="none"/>
        </w:rPr>
        <w:br/>
        <w:t>The goal is to ensure that the extracted datasets are structured, named, and populated in a way that closely resembles those from the legacy (older) system.</w:t>
      </w:r>
    </w:p>
    <w:p w14:paraId="34FC9455" w14:textId="77777777" w:rsidR="000F3FE5" w:rsidRDefault="000F3FE5" w:rsidP="00D10A7D"/>
    <w:p w14:paraId="5EDDD85A" w14:textId="6671143C" w:rsidR="0096176A" w:rsidRDefault="0096176A" w:rsidP="009A582B">
      <w:pPr>
        <w:pStyle w:val="Heading1"/>
      </w:pPr>
      <w:bookmarkStart w:id="30" w:name="_Toc207884881"/>
      <w:r>
        <w:t>Data validation for the input dataset/files and target entities/tables in Production</w:t>
      </w:r>
      <w:bookmarkEnd w:id="30"/>
    </w:p>
    <w:p w14:paraId="1261BB47" w14:textId="77777777" w:rsidR="0096176A" w:rsidRDefault="0096176A" w:rsidP="00D10A7D">
      <w:pPr>
        <w:rPr>
          <w:color w:val="000000"/>
          <w:sz w:val="27"/>
          <w:szCs w:val="27"/>
        </w:rPr>
      </w:pPr>
    </w:p>
    <w:p w14:paraId="12444EBB" w14:textId="77777777" w:rsidR="000E0FAA" w:rsidRPr="000E0FAA" w:rsidRDefault="000E0FAA" w:rsidP="00A51551">
      <w:pPr>
        <w:numPr>
          <w:ilvl w:val="0"/>
          <w:numId w:val="17"/>
        </w:numPr>
        <w:shd w:val="clear" w:color="auto" w:fill="0D1117"/>
        <w:spacing w:before="240" w:after="240"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Input Dataset/File Validation:</w:t>
      </w:r>
    </w:p>
    <w:p w14:paraId="618D06F1" w14:textId="77777777" w:rsidR="000E0FAA" w:rsidRPr="000E0FAA" w:rsidRDefault="000E0FAA" w:rsidP="00A51551">
      <w:pPr>
        <w:numPr>
          <w:ilvl w:val="1"/>
          <w:numId w:val="17"/>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Schema Conformance:</w:t>
      </w:r>
      <w:r w:rsidRPr="000E0FAA">
        <w:rPr>
          <w:rFonts w:ascii="Segoe UI" w:eastAsia="Times New Roman" w:hAnsi="Segoe UI" w:cs="Segoe UI"/>
          <w:color w:val="F0F6FC"/>
          <w:kern w:val="0"/>
          <w:lang w:eastAsia="en-IN"/>
          <w14:ligatures w14:val="none"/>
        </w:rPr>
        <w:t> Checking if the incoming data files conform to the expected schema (column names, data types, required fields, etc.).</w:t>
      </w:r>
    </w:p>
    <w:p w14:paraId="7A502F6D" w14:textId="77777777" w:rsidR="000E0FAA" w:rsidRPr="000E0FAA" w:rsidRDefault="000E0FAA" w:rsidP="00A51551">
      <w:pPr>
        <w:numPr>
          <w:ilvl w:val="1"/>
          <w:numId w:val="1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Value Range Checks:</w:t>
      </w:r>
      <w:r w:rsidRPr="000E0FAA">
        <w:rPr>
          <w:rFonts w:ascii="Segoe UI" w:eastAsia="Times New Roman" w:hAnsi="Segoe UI" w:cs="Segoe UI"/>
          <w:color w:val="F0F6FC"/>
          <w:kern w:val="0"/>
          <w:lang w:eastAsia="en-IN"/>
          <w14:ligatures w14:val="none"/>
        </w:rPr>
        <w:t> Ensuring values fall within allowed ranges or categories.</w:t>
      </w:r>
    </w:p>
    <w:p w14:paraId="71386DAB" w14:textId="77777777" w:rsidR="000E0FAA" w:rsidRPr="000E0FAA" w:rsidRDefault="000E0FAA" w:rsidP="00A51551">
      <w:pPr>
        <w:numPr>
          <w:ilvl w:val="1"/>
          <w:numId w:val="1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Null/Blank Validation:</w:t>
      </w:r>
      <w:r w:rsidRPr="000E0FAA">
        <w:rPr>
          <w:rFonts w:ascii="Segoe UI" w:eastAsia="Times New Roman" w:hAnsi="Segoe UI" w:cs="Segoe UI"/>
          <w:color w:val="F0F6FC"/>
          <w:kern w:val="0"/>
          <w:lang w:eastAsia="en-IN"/>
          <w14:ligatures w14:val="none"/>
        </w:rPr>
        <w:t> Identifying missing or blank values in fields that should always be populated.</w:t>
      </w:r>
    </w:p>
    <w:p w14:paraId="1CD429BE" w14:textId="77777777" w:rsidR="000E0FAA" w:rsidRPr="000E0FAA" w:rsidRDefault="000E0FAA" w:rsidP="00A51551">
      <w:pPr>
        <w:numPr>
          <w:ilvl w:val="1"/>
          <w:numId w:val="1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Format Validation:</w:t>
      </w:r>
      <w:r w:rsidRPr="000E0FAA">
        <w:rPr>
          <w:rFonts w:ascii="Segoe UI" w:eastAsia="Times New Roman" w:hAnsi="Segoe UI" w:cs="Segoe UI"/>
          <w:color w:val="F0F6FC"/>
          <w:kern w:val="0"/>
          <w:lang w:eastAsia="en-IN"/>
          <w14:ligatures w14:val="none"/>
        </w:rPr>
        <w:t> Confirming the format of dates, identifiers, codes, etc.</w:t>
      </w:r>
    </w:p>
    <w:p w14:paraId="125211CD" w14:textId="77777777" w:rsidR="000E0FAA" w:rsidRPr="000E0FAA" w:rsidRDefault="000E0FAA" w:rsidP="00A51551">
      <w:pPr>
        <w:numPr>
          <w:ilvl w:val="1"/>
          <w:numId w:val="1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Duplicate Detection:</w:t>
      </w:r>
      <w:r w:rsidRPr="000E0FAA">
        <w:rPr>
          <w:rFonts w:ascii="Segoe UI" w:eastAsia="Times New Roman" w:hAnsi="Segoe UI" w:cs="Segoe UI"/>
          <w:color w:val="F0F6FC"/>
          <w:kern w:val="0"/>
          <w:lang w:eastAsia="en-IN"/>
          <w14:ligatures w14:val="none"/>
        </w:rPr>
        <w:t> Identifying duplicate records or keys.</w:t>
      </w:r>
    </w:p>
    <w:p w14:paraId="7181ACA7" w14:textId="77777777" w:rsidR="000E0FAA" w:rsidRPr="000E0FAA" w:rsidRDefault="000E0FAA" w:rsidP="00A51551">
      <w:pPr>
        <w:numPr>
          <w:ilvl w:val="0"/>
          <w:numId w:val="17"/>
        </w:numPr>
        <w:shd w:val="clear" w:color="auto" w:fill="0D1117"/>
        <w:spacing w:before="240" w:after="240"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Target Entity/Table Validation:</w:t>
      </w:r>
    </w:p>
    <w:p w14:paraId="16C971F0" w14:textId="77777777" w:rsidR="000E0FAA" w:rsidRPr="000E0FAA" w:rsidRDefault="000E0FAA" w:rsidP="00A51551">
      <w:pPr>
        <w:numPr>
          <w:ilvl w:val="1"/>
          <w:numId w:val="17"/>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Referential Integrity:</w:t>
      </w:r>
      <w:r w:rsidRPr="000E0FAA">
        <w:rPr>
          <w:rFonts w:ascii="Segoe UI" w:eastAsia="Times New Roman" w:hAnsi="Segoe UI" w:cs="Segoe UI"/>
          <w:color w:val="F0F6FC"/>
          <w:kern w:val="0"/>
          <w:lang w:eastAsia="en-IN"/>
          <w14:ligatures w14:val="none"/>
        </w:rPr>
        <w:t> Ensuring relationships between tables (e.g., foreign keys) are maintained.</w:t>
      </w:r>
    </w:p>
    <w:p w14:paraId="4924D3FC" w14:textId="77777777" w:rsidR="000E0FAA" w:rsidRPr="000E0FAA" w:rsidRDefault="000E0FAA" w:rsidP="00A51551">
      <w:pPr>
        <w:numPr>
          <w:ilvl w:val="1"/>
          <w:numId w:val="1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Constraint Enforcement:</w:t>
      </w:r>
      <w:r w:rsidRPr="000E0FAA">
        <w:rPr>
          <w:rFonts w:ascii="Segoe UI" w:eastAsia="Times New Roman" w:hAnsi="Segoe UI" w:cs="Segoe UI"/>
          <w:color w:val="F0F6FC"/>
          <w:kern w:val="0"/>
          <w:lang w:eastAsia="en-IN"/>
          <w14:ligatures w14:val="none"/>
        </w:rPr>
        <w:t> Making sure database constraints (unique, not null, check constraints) are not violated.</w:t>
      </w:r>
    </w:p>
    <w:p w14:paraId="24E5558C" w14:textId="77777777" w:rsidR="000E0FAA" w:rsidRPr="000E0FAA" w:rsidRDefault="000E0FAA" w:rsidP="00A51551">
      <w:pPr>
        <w:numPr>
          <w:ilvl w:val="1"/>
          <w:numId w:val="1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Post-Load Validation:</w:t>
      </w:r>
      <w:r w:rsidRPr="000E0FAA">
        <w:rPr>
          <w:rFonts w:ascii="Segoe UI" w:eastAsia="Times New Roman" w:hAnsi="Segoe UI" w:cs="Segoe UI"/>
          <w:color w:val="F0F6FC"/>
          <w:kern w:val="0"/>
          <w:lang w:eastAsia="en-IN"/>
          <w14:ligatures w14:val="none"/>
        </w:rPr>
        <w:t> Verifying that the data loaded matches source expectations (e.g., row counts, aggregates, checksums).</w:t>
      </w:r>
    </w:p>
    <w:p w14:paraId="0D0F9E06" w14:textId="77777777" w:rsidR="000E0FAA" w:rsidRPr="000E0FAA" w:rsidRDefault="000E0FAA" w:rsidP="00A51551">
      <w:pPr>
        <w:numPr>
          <w:ilvl w:val="1"/>
          <w:numId w:val="1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Business Rules:</w:t>
      </w:r>
      <w:r w:rsidRPr="000E0FAA">
        <w:rPr>
          <w:rFonts w:ascii="Segoe UI" w:eastAsia="Times New Roman" w:hAnsi="Segoe UI" w:cs="Segoe UI"/>
          <w:color w:val="F0F6FC"/>
          <w:kern w:val="0"/>
          <w:lang w:eastAsia="en-IN"/>
          <w14:ligatures w14:val="none"/>
        </w:rPr>
        <w:t> Applying business-specific rules (e.g., age must be &gt;18, order amount &gt;0).</w:t>
      </w:r>
    </w:p>
    <w:p w14:paraId="2B2E0E91" w14:textId="77777777" w:rsidR="000E0FAA" w:rsidRPr="000E0FAA" w:rsidRDefault="000E0FAA" w:rsidP="00A51551">
      <w:pPr>
        <w:numPr>
          <w:ilvl w:val="0"/>
          <w:numId w:val="17"/>
        </w:numPr>
        <w:shd w:val="clear" w:color="auto" w:fill="0D1117"/>
        <w:spacing w:before="240" w:after="240"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Process &amp; Monitoring:</w:t>
      </w:r>
    </w:p>
    <w:p w14:paraId="20F1A7F8" w14:textId="77777777" w:rsidR="000E0FAA" w:rsidRPr="000E0FAA" w:rsidRDefault="000E0FAA" w:rsidP="00A51551">
      <w:pPr>
        <w:numPr>
          <w:ilvl w:val="1"/>
          <w:numId w:val="17"/>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lastRenderedPageBreak/>
        <w:t>Automated Checks:</w:t>
      </w:r>
      <w:r w:rsidRPr="000E0FAA">
        <w:rPr>
          <w:rFonts w:ascii="Segoe UI" w:eastAsia="Times New Roman" w:hAnsi="Segoe UI" w:cs="Segoe UI"/>
          <w:color w:val="F0F6FC"/>
          <w:kern w:val="0"/>
          <w:lang w:eastAsia="en-IN"/>
          <w14:ligatures w14:val="none"/>
        </w:rPr>
        <w:t> Use of scripts, validation frameworks, or ETL tools to automate validation.</w:t>
      </w:r>
    </w:p>
    <w:p w14:paraId="71C5A005" w14:textId="77777777" w:rsidR="000E0FAA" w:rsidRPr="000E0FAA" w:rsidRDefault="000E0FAA" w:rsidP="00A51551">
      <w:pPr>
        <w:numPr>
          <w:ilvl w:val="1"/>
          <w:numId w:val="1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Alerting &amp; Reporting:</w:t>
      </w:r>
      <w:r w:rsidRPr="000E0FAA">
        <w:rPr>
          <w:rFonts w:ascii="Segoe UI" w:eastAsia="Times New Roman" w:hAnsi="Segoe UI" w:cs="Segoe UI"/>
          <w:color w:val="F0F6FC"/>
          <w:kern w:val="0"/>
          <w:lang w:eastAsia="en-IN"/>
          <w14:ligatures w14:val="none"/>
        </w:rPr>
        <w:t> Triggering alerts and logging issues when validation fails.</w:t>
      </w:r>
    </w:p>
    <w:p w14:paraId="4598D23B" w14:textId="77777777" w:rsidR="000E0FAA" w:rsidRPr="000E0FAA" w:rsidRDefault="000E0FAA" w:rsidP="00A51551">
      <w:pPr>
        <w:numPr>
          <w:ilvl w:val="1"/>
          <w:numId w:val="1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E0FAA">
        <w:rPr>
          <w:rFonts w:ascii="Segoe UI" w:eastAsia="Times New Roman" w:hAnsi="Segoe UI" w:cs="Segoe UI"/>
          <w:b/>
          <w:bCs/>
          <w:color w:val="F0F6FC"/>
          <w:kern w:val="0"/>
          <w:lang w:eastAsia="en-IN"/>
          <w14:ligatures w14:val="none"/>
        </w:rPr>
        <w:t>Data Quality Metrics:</w:t>
      </w:r>
      <w:r w:rsidRPr="000E0FAA">
        <w:rPr>
          <w:rFonts w:ascii="Segoe UI" w:eastAsia="Times New Roman" w:hAnsi="Segoe UI" w:cs="Segoe UI"/>
          <w:color w:val="F0F6FC"/>
          <w:kern w:val="0"/>
          <w:lang w:eastAsia="en-IN"/>
          <w14:ligatures w14:val="none"/>
        </w:rPr>
        <w:t> Tracking statistics like error rates, completeness, and timeliness.</w:t>
      </w:r>
    </w:p>
    <w:p w14:paraId="133807F0" w14:textId="77777777" w:rsidR="0096176A" w:rsidRDefault="0096176A" w:rsidP="00D10A7D">
      <w:pPr>
        <w:rPr>
          <w:color w:val="000000"/>
          <w:sz w:val="27"/>
          <w:szCs w:val="27"/>
        </w:rPr>
      </w:pPr>
    </w:p>
    <w:p w14:paraId="6114C98E" w14:textId="45C32EA0" w:rsidR="0096176A" w:rsidRDefault="00830516" w:rsidP="00830516">
      <w:pPr>
        <w:pStyle w:val="Heading1"/>
      </w:pPr>
      <w:bookmarkStart w:id="31" w:name="_Toc207884882"/>
      <w:r>
        <w:t>Functional Testing for data extraction.</w:t>
      </w:r>
      <w:bookmarkEnd w:id="31"/>
    </w:p>
    <w:p w14:paraId="42158631" w14:textId="77777777" w:rsidR="000F3FE5" w:rsidRDefault="000F3FE5" w:rsidP="00D10A7D"/>
    <w:p w14:paraId="7495A252" w14:textId="5386A2CD" w:rsidR="00D10A7D" w:rsidRDefault="00741C74" w:rsidP="00D10A7D">
      <w:pPr>
        <w:rPr>
          <w:rFonts w:ascii="Segoe UI" w:hAnsi="Segoe UI" w:cs="Segoe UI"/>
          <w:color w:val="F0F6FC"/>
          <w:shd w:val="clear" w:color="auto" w:fill="0D1117"/>
        </w:rPr>
      </w:pPr>
      <w:r>
        <w:rPr>
          <w:rStyle w:val="Strong"/>
          <w:rFonts w:ascii="Segoe UI" w:hAnsi="Segoe UI" w:cs="Segoe UI"/>
          <w:color w:val="F0F6FC"/>
          <w:shd w:val="clear" w:color="auto" w:fill="0D1117"/>
        </w:rPr>
        <w:t>Functional Testing for data extraction</w:t>
      </w:r>
      <w:r>
        <w:rPr>
          <w:rFonts w:ascii="Segoe UI" w:hAnsi="Segoe UI" w:cs="Segoe UI"/>
          <w:color w:val="F0F6FC"/>
          <w:shd w:val="clear" w:color="auto" w:fill="0D1117"/>
        </w:rPr>
        <w:t> means verifying that the data extraction process works as intended and meets all specified business and technical requirements. It ensures that the system correctly extracts data from the source systems (databases, files, APIs, etc.) and delivers it in the expected format, structure, and completeness for downstream processes.</w:t>
      </w:r>
    </w:p>
    <w:p w14:paraId="32412C0F" w14:textId="77777777" w:rsidR="00741C74" w:rsidRDefault="00741C74" w:rsidP="00D10A7D">
      <w:pPr>
        <w:rPr>
          <w:rFonts w:ascii="Segoe UI" w:hAnsi="Segoe UI" w:cs="Segoe UI"/>
          <w:color w:val="F0F6FC"/>
          <w:shd w:val="clear" w:color="auto" w:fill="0D1117"/>
        </w:rPr>
      </w:pPr>
    </w:p>
    <w:p w14:paraId="1943DF86" w14:textId="77777777" w:rsidR="009C0EF6" w:rsidRPr="009C0EF6" w:rsidRDefault="009C0EF6" w:rsidP="00A51551">
      <w:pPr>
        <w:numPr>
          <w:ilvl w:val="0"/>
          <w:numId w:val="18"/>
        </w:numPr>
        <w:shd w:val="clear" w:color="auto" w:fill="0D1117"/>
        <w:spacing w:before="240" w:after="240"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b/>
          <w:bCs/>
          <w:color w:val="F0F6FC"/>
          <w:kern w:val="0"/>
          <w:lang w:eastAsia="en-IN"/>
          <w14:ligatures w14:val="none"/>
        </w:rPr>
        <w:t>Correctness of Extraction Logic</w:t>
      </w:r>
    </w:p>
    <w:p w14:paraId="5BE2DE30" w14:textId="77777777" w:rsidR="009C0EF6" w:rsidRPr="009C0EF6" w:rsidRDefault="009C0EF6" w:rsidP="00A51551">
      <w:pPr>
        <w:numPr>
          <w:ilvl w:val="1"/>
          <w:numId w:val="1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color w:val="F0F6FC"/>
          <w:kern w:val="0"/>
          <w:lang w:eastAsia="en-IN"/>
          <w14:ligatures w14:val="none"/>
        </w:rPr>
        <w:t>Confirm that only the intended data is extracted (e.g., specific columns, rows, or entities).</w:t>
      </w:r>
    </w:p>
    <w:p w14:paraId="2972AE5B" w14:textId="77777777" w:rsidR="009C0EF6" w:rsidRPr="009C0EF6" w:rsidRDefault="009C0EF6" w:rsidP="00A51551">
      <w:pPr>
        <w:numPr>
          <w:ilvl w:val="1"/>
          <w:numId w:val="18"/>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color w:val="F0F6FC"/>
          <w:kern w:val="0"/>
          <w:lang w:eastAsia="en-IN"/>
          <w14:ligatures w14:val="none"/>
        </w:rPr>
        <w:t>Validate that filters, conditions, joins, and transformations are working as expected.</w:t>
      </w:r>
    </w:p>
    <w:p w14:paraId="2F97A783" w14:textId="77777777" w:rsidR="009C0EF6" w:rsidRPr="009C0EF6" w:rsidRDefault="009C0EF6" w:rsidP="00A51551">
      <w:pPr>
        <w:numPr>
          <w:ilvl w:val="0"/>
          <w:numId w:val="18"/>
        </w:numPr>
        <w:shd w:val="clear" w:color="auto" w:fill="0D1117"/>
        <w:spacing w:before="240" w:after="240"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b/>
          <w:bCs/>
          <w:color w:val="F0F6FC"/>
          <w:kern w:val="0"/>
          <w:lang w:eastAsia="en-IN"/>
          <w14:ligatures w14:val="none"/>
        </w:rPr>
        <w:t>Data Completeness</w:t>
      </w:r>
    </w:p>
    <w:p w14:paraId="680206E2" w14:textId="77777777" w:rsidR="009C0EF6" w:rsidRPr="009C0EF6" w:rsidRDefault="009C0EF6" w:rsidP="00A51551">
      <w:pPr>
        <w:numPr>
          <w:ilvl w:val="1"/>
          <w:numId w:val="1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color w:val="F0F6FC"/>
          <w:kern w:val="0"/>
          <w:lang w:eastAsia="en-IN"/>
          <w14:ligatures w14:val="none"/>
        </w:rPr>
        <w:t>Ensure all required data is extracted (no missing records).</w:t>
      </w:r>
    </w:p>
    <w:p w14:paraId="30CEF215" w14:textId="77777777" w:rsidR="009C0EF6" w:rsidRPr="009C0EF6" w:rsidRDefault="009C0EF6" w:rsidP="00A51551">
      <w:pPr>
        <w:numPr>
          <w:ilvl w:val="1"/>
          <w:numId w:val="18"/>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color w:val="F0F6FC"/>
          <w:kern w:val="0"/>
          <w:lang w:eastAsia="en-IN"/>
          <w14:ligatures w14:val="none"/>
        </w:rPr>
        <w:t>Validate that data from all relevant sources is included.</w:t>
      </w:r>
    </w:p>
    <w:p w14:paraId="0E29CB46" w14:textId="77777777" w:rsidR="009C0EF6" w:rsidRPr="009C0EF6" w:rsidRDefault="009C0EF6" w:rsidP="00A51551">
      <w:pPr>
        <w:numPr>
          <w:ilvl w:val="0"/>
          <w:numId w:val="18"/>
        </w:numPr>
        <w:shd w:val="clear" w:color="auto" w:fill="0D1117"/>
        <w:spacing w:before="240" w:after="240"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b/>
          <w:bCs/>
          <w:color w:val="F0F6FC"/>
          <w:kern w:val="0"/>
          <w:lang w:eastAsia="en-IN"/>
          <w14:ligatures w14:val="none"/>
        </w:rPr>
        <w:t>Data Accuracy</w:t>
      </w:r>
    </w:p>
    <w:p w14:paraId="74680662" w14:textId="77777777" w:rsidR="009C0EF6" w:rsidRPr="009C0EF6" w:rsidRDefault="009C0EF6" w:rsidP="00A51551">
      <w:pPr>
        <w:numPr>
          <w:ilvl w:val="1"/>
          <w:numId w:val="1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color w:val="F0F6FC"/>
          <w:kern w:val="0"/>
          <w:lang w:eastAsia="en-IN"/>
          <w14:ligatures w14:val="none"/>
        </w:rPr>
        <w:t>Check that extracted data matches the source data exactly (no unintended changes or corruptions).</w:t>
      </w:r>
    </w:p>
    <w:p w14:paraId="55C9C228" w14:textId="77777777" w:rsidR="009C0EF6" w:rsidRPr="009C0EF6" w:rsidRDefault="009C0EF6" w:rsidP="00A51551">
      <w:pPr>
        <w:numPr>
          <w:ilvl w:val="1"/>
          <w:numId w:val="18"/>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color w:val="F0F6FC"/>
          <w:kern w:val="0"/>
          <w:lang w:eastAsia="en-IN"/>
          <w14:ligatures w14:val="none"/>
        </w:rPr>
        <w:t>Verify that calculated fields or derived data are computed correctly.</w:t>
      </w:r>
    </w:p>
    <w:p w14:paraId="382A4961" w14:textId="77777777" w:rsidR="009C0EF6" w:rsidRPr="009C0EF6" w:rsidRDefault="009C0EF6" w:rsidP="00A51551">
      <w:pPr>
        <w:numPr>
          <w:ilvl w:val="0"/>
          <w:numId w:val="18"/>
        </w:numPr>
        <w:shd w:val="clear" w:color="auto" w:fill="0D1117"/>
        <w:spacing w:before="240" w:after="240"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b/>
          <w:bCs/>
          <w:color w:val="F0F6FC"/>
          <w:kern w:val="0"/>
          <w:lang w:eastAsia="en-IN"/>
          <w14:ligatures w14:val="none"/>
        </w:rPr>
        <w:t>Format and Structure</w:t>
      </w:r>
    </w:p>
    <w:p w14:paraId="494DE7B4" w14:textId="77777777" w:rsidR="009C0EF6" w:rsidRPr="009C0EF6" w:rsidRDefault="009C0EF6" w:rsidP="00A51551">
      <w:pPr>
        <w:numPr>
          <w:ilvl w:val="1"/>
          <w:numId w:val="1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color w:val="F0F6FC"/>
          <w:kern w:val="0"/>
          <w:lang w:eastAsia="en-IN"/>
          <w14:ligatures w14:val="none"/>
        </w:rPr>
        <w:t>Confirm that the output data format (CSV, JSON, XML, etc.) meets specifications.</w:t>
      </w:r>
    </w:p>
    <w:p w14:paraId="4CBEB995" w14:textId="77777777" w:rsidR="009C0EF6" w:rsidRPr="009C0EF6" w:rsidRDefault="009C0EF6" w:rsidP="00A51551">
      <w:pPr>
        <w:numPr>
          <w:ilvl w:val="1"/>
          <w:numId w:val="18"/>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color w:val="F0F6FC"/>
          <w:kern w:val="0"/>
          <w:lang w:eastAsia="en-IN"/>
          <w14:ligatures w14:val="none"/>
        </w:rPr>
        <w:t>Validate schema: column names, data types, order, and structure.</w:t>
      </w:r>
    </w:p>
    <w:p w14:paraId="4BE27720" w14:textId="77777777" w:rsidR="009C0EF6" w:rsidRPr="009C0EF6" w:rsidRDefault="009C0EF6" w:rsidP="00A51551">
      <w:pPr>
        <w:numPr>
          <w:ilvl w:val="0"/>
          <w:numId w:val="18"/>
        </w:numPr>
        <w:shd w:val="clear" w:color="auto" w:fill="0D1117"/>
        <w:spacing w:before="240" w:after="240"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b/>
          <w:bCs/>
          <w:color w:val="F0F6FC"/>
          <w:kern w:val="0"/>
          <w:lang w:eastAsia="en-IN"/>
          <w14:ligatures w14:val="none"/>
        </w:rPr>
        <w:lastRenderedPageBreak/>
        <w:t>Boundary and Edge Cases</w:t>
      </w:r>
    </w:p>
    <w:p w14:paraId="4A00D2FA" w14:textId="77777777" w:rsidR="009C0EF6" w:rsidRPr="009C0EF6" w:rsidRDefault="009C0EF6" w:rsidP="00A51551">
      <w:pPr>
        <w:numPr>
          <w:ilvl w:val="1"/>
          <w:numId w:val="1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color w:val="F0F6FC"/>
          <w:kern w:val="0"/>
          <w:lang w:eastAsia="en-IN"/>
          <w14:ligatures w14:val="none"/>
        </w:rPr>
        <w:t>Test extraction for empty data sets, very large data sets, or special characters.</w:t>
      </w:r>
    </w:p>
    <w:p w14:paraId="1CAA9E2F" w14:textId="77777777" w:rsidR="009C0EF6" w:rsidRPr="009C0EF6" w:rsidRDefault="009C0EF6" w:rsidP="00A51551">
      <w:pPr>
        <w:numPr>
          <w:ilvl w:val="0"/>
          <w:numId w:val="18"/>
        </w:numPr>
        <w:shd w:val="clear" w:color="auto" w:fill="0D1117"/>
        <w:spacing w:before="240" w:after="240"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b/>
          <w:bCs/>
          <w:color w:val="F0F6FC"/>
          <w:kern w:val="0"/>
          <w:lang w:eastAsia="en-IN"/>
          <w14:ligatures w14:val="none"/>
        </w:rPr>
        <w:t>Error Handling</w:t>
      </w:r>
    </w:p>
    <w:p w14:paraId="588330FD" w14:textId="77777777" w:rsidR="009C0EF6" w:rsidRPr="009C0EF6" w:rsidRDefault="009C0EF6" w:rsidP="00A51551">
      <w:pPr>
        <w:numPr>
          <w:ilvl w:val="1"/>
          <w:numId w:val="1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color w:val="F0F6FC"/>
          <w:kern w:val="0"/>
          <w:lang w:eastAsia="en-IN"/>
          <w14:ligatures w14:val="none"/>
        </w:rPr>
        <w:t>Ensure that extraction fails gracefully and reports errors for unsupported scenarios (e.g., missing source, permission issues).</w:t>
      </w:r>
    </w:p>
    <w:p w14:paraId="3BFB316D" w14:textId="77777777" w:rsidR="009C0EF6" w:rsidRPr="009C0EF6" w:rsidRDefault="009C0EF6" w:rsidP="00A51551">
      <w:pPr>
        <w:numPr>
          <w:ilvl w:val="0"/>
          <w:numId w:val="18"/>
        </w:numPr>
        <w:shd w:val="clear" w:color="auto" w:fill="0D1117"/>
        <w:spacing w:before="240" w:after="240"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b/>
          <w:bCs/>
          <w:color w:val="F0F6FC"/>
          <w:kern w:val="0"/>
          <w:lang w:eastAsia="en-IN"/>
          <w14:ligatures w14:val="none"/>
        </w:rPr>
        <w:t>Incremental and Full Loads</w:t>
      </w:r>
    </w:p>
    <w:p w14:paraId="2EA4026F" w14:textId="77777777" w:rsidR="009C0EF6" w:rsidRPr="009C0EF6" w:rsidRDefault="009C0EF6" w:rsidP="00A51551">
      <w:pPr>
        <w:numPr>
          <w:ilvl w:val="1"/>
          <w:numId w:val="1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9C0EF6">
        <w:rPr>
          <w:rFonts w:ascii="Segoe UI" w:eastAsia="Times New Roman" w:hAnsi="Segoe UI" w:cs="Segoe UI"/>
          <w:color w:val="F0F6FC"/>
          <w:kern w:val="0"/>
          <w:lang w:eastAsia="en-IN"/>
          <w14:ligatures w14:val="none"/>
        </w:rPr>
        <w:t>Validate both full data extractions and incremental loads (e.g., only new or changed data since last extraction).</w:t>
      </w:r>
    </w:p>
    <w:p w14:paraId="147B835A" w14:textId="77777777" w:rsidR="00741C74" w:rsidRDefault="00741C74" w:rsidP="00D10A7D"/>
    <w:p w14:paraId="2BC8B239" w14:textId="54E17F03" w:rsidR="009C0EF6" w:rsidRDefault="009C0EF6" w:rsidP="009C0EF6">
      <w:pPr>
        <w:pStyle w:val="Heading1"/>
      </w:pPr>
      <w:bookmarkStart w:id="32" w:name="_Toc207884883"/>
      <w:r>
        <w:t>Perform SIT and UAT validation</w:t>
      </w:r>
      <w:bookmarkEnd w:id="32"/>
    </w:p>
    <w:p w14:paraId="209E0F61" w14:textId="22D1FB12" w:rsidR="009C0EF6" w:rsidRDefault="00C04037" w:rsidP="009C0EF6">
      <w:r w:rsidRPr="00C04037">
        <w:rPr>
          <w:noProof/>
        </w:rPr>
        <w:drawing>
          <wp:inline distT="0" distB="0" distL="0" distR="0" wp14:anchorId="6C99AC64" wp14:editId="40EC04FF">
            <wp:extent cx="5731510" cy="2814955"/>
            <wp:effectExtent l="0" t="0" r="2540" b="4445"/>
            <wp:docPr id="112442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22588" name=""/>
                    <pic:cNvPicPr/>
                  </pic:nvPicPr>
                  <pic:blipFill>
                    <a:blip r:embed="rId7"/>
                    <a:stretch>
                      <a:fillRect/>
                    </a:stretch>
                  </pic:blipFill>
                  <pic:spPr>
                    <a:xfrm>
                      <a:off x="0" y="0"/>
                      <a:ext cx="5731510" cy="2814955"/>
                    </a:xfrm>
                    <a:prstGeom prst="rect">
                      <a:avLst/>
                    </a:prstGeom>
                  </pic:spPr>
                </pic:pic>
              </a:graphicData>
            </a:graphic>
          </wp:inline>
        </w:drawing>
      </w:r>
    </w:p>
    <w:p w14:paraId="39620196" w14:textId="77777777" w:rsidR="00C117FE" w:rsidRDefault="00C117FE" w:rsidP="009C0EF6"/>
    <w:p w14:paraId="59AD02DD" w14:textId="64D55ABE" w:rsidR="00C117FE" w:rsidRDefault="00C117FE" w:rsidP="00C117FE">
      <w:pPr>
        <w:pStyle w:val="Heading1"/>
      </w:pPr>
      <w:bookmarkStart w:id="33" w:name="_Toc207884884"/>
      <w:r>
        <w:t>Performance testing is to be performed for key business critical API's/Batch jobs (limited to 20) identified during the requirements gathering phase.</w:t>
      </w:r>
      <w:bookmarkEnd w:id="33"/>
    </w:p>
    <w:p w14:paraId="4AD383D9" w14:textId="77777777" w:rsidR="00C117FE" w:rsidRDefault="00C117FE" w:rsidP="00C117FE"/>
    <w:p w14:paraId="60614E5C" w14:textId="77777777" w:rsidR="00B442B5" w:rsidRDefault="00B442B5" w:rsidP="00B442B5">
      <w:pPr>
        <w:pStyle w:val="Heading3"/>
        <w:shd w:val="clear" w:color="auto" w:fill="0D1117"/>
        <w:spacing w:before="360" w:after="240"/>
        <w:rPr>
          <w:rFonts w:ascii="Segoe UI" w:hAnsi="Segoe UI" w:cs="Segoe UI"/>
          <w:color w:val="F0F6FC"/>
          <w:sz w:val="30"/>
          <w:szCs w:val="30"/>
        </w:rPr>
      </w:pPr>
      <w:bookmarkStart w:id="34" w:name="_Toc207884885"/>
      <w:r>
        <w:rPr>
          <w:rFonts w:ascii="Segoe UI" w:hAnsi="Segoe UI" w:cs="Segoe UI"/>
          <w:color w:val="F0F6FC"/>
          <w:sz w:val="30"/>
          <w:szCs w:val="30"/>
        </w:rPr>
        <w:lastRenderedPageBreak/>
        <w:t>What Performance Testing Typically Involves for APIs</w:t>
      </w:r>
      <w:bookmarkEnd w:id="34"/>
    </w:p>
    <w:p w14:paraId="10081B5B" w14:textId="77777777" w:rsidR="00B442B5" w:rsidRDefault="00B442B5" w:rsidP="00A51551">
      <w:pPr>
        <w:numPr>
          <w:ilvl w:val="0"/>
          <w:numId w:val="19"/>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Load Testing:</w:t>
      </w:r>
      <w:r>
        <w:rPr>
          <w:rFonts w:ascii="Segoe UI" w:hAnsi="Segoe UI" w:cs="Segoe UI"/>
          <w:color w:val="F0F6FC"/>
        </w:rPr>
        <w:t> Simulating expected user traffic to see how the API behaves.</w:t>
      </w:r>
    </w:p>
    <w:p w14:paraId="220E362C" w14:textId="77777777" w:rsidR="00B442B5" w:rsidRDefault="00B442B5" w:rsidP="00A51551">
      <w:pPr>
        <w:numPr>
          <w:ilvl w:val="0"/>
          <w:numId w:val="1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Stress Testing:</w:t>
      </w:r>
      <w:r>
        <w:rPr>
          <w:rFonts w:ascii="Segoe UI" w:hAnsi="Segoe UI" w:cs="Segoe UI"/>
          <w:color w:val="F0F6FC"/>
        </w:rPr>
        <w:t> Pushing the API beyond normal limits to see how it handles overload.</w:t>
      </w:r>
    </w:p>
    <w:p w14:paraId="1640EDBC" w14:textId="77777777" w:rsidR="00B442B5" w:rsidRDefault="00B442B5" w:rsidP="00A51551">
      <w:pPr>
        <w:numPr>
          <w:ilvl w:val="0"/>
          <w:numId w:val="1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Spike Testing:</w:t>
      </w:r>
      <w:r>
        <w:rPr>
          <w:rFonts w:ascii="Segoe UI" w:hAnsi="Segoe UI" w:cs="Segoe UI"/>
          <w:color w:val="F0F6FC"/>
        </w:rPr>
        <w:t> Sending sudden increases in traffic to test stability.</w:t>
      </w:r>
    </w:p>
    <w:p w14:paraId="53ECFE2B" w14:textId="77777777" w:rsidR="00B442B5" w:rsidRDefault="00B442B5" w:rsidP="00A51551">
      <w:pPr>
        <w:numPr>
          <w:ilvl w:val="0"/>
          <w:numId w:val="1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Endurance Testing:</w:t>
      </w:r>
      <w:r>
        <w:rPr>
          <w:rFonts w:ascii="Segoe UI" w:hAnsi="Segoe UI" w:cs="Segoe UI"/>
          <w:color w:val="F0F6FC"/>
        </w:rPr>
        <w:t> Running traffic over an extended period to ensure consistent performance.</w:t>
      </w:r>
    </w:p>
    <w:p w14:paraId="45DF8C4A" w14:textId="77777777" w:rsidR="00B442B5" w:rsidRDefault="00B442B5" w:rsidP="00A51551">
      <w:pPr>
        <w:numPr>
          <w:ilvl w:val="0"/>
          <w:numId w:val="1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Measurement:</w:t>
      </w:r>
      <w:r>
        <w:rPr>
          <w:rFonts w:ascii="Segoe UI" w:hAnsi="Segoe UI" w:cs="Segoe UI"/>
          <w:color w:val="F0F6FC"/>
        </w:rPr>
        <w:t> Tracking metrics like response time, throughput, error rate, and resource usage.</w:t>
      </w:r>
    </w:p>
    <w:p w14:paraId="5AA3C190" w14:textId="77777777" w:rsidR="00C117FE" w:rsidRDefault="00C117FE" w:rsidP="00C117FE"/>
    <w:p w14:paraId="4456EB74" w14:textId="0FC3FE1A" w:rsidR="00B442B5" w:rsidRDefault="00002D99" w:rsidP="00002D99">
      <w:pPr>
        <w:pStyle w:val="Heading1"/>
      </w:pPr>
      <w:bookmarkStart w:id="35" w:name="_Toc207884886"/>
      <w:r>
        <w:t>Support UAT Execution, defect management and resolution for UAT Validation and sign off</w:t>
      </w:r>
      <w:bookmarkEnd w:id="35"/>
    </w:p>
    <w:p w14:paraId="6B4A0647" w14:textId="77777777" w:rsidR="00002D99" w:rsidRDefault="00002D99" w:rsidP="00002D99"/>
    <w:p w14:paraId="6E3090B6" w14:textId="77777777" w:rsidR="004329DA" w:rsidRDefault="004329DA" w:rsidP="004329DA">
      <w:pPr>
        <w:pStyle w:val="Heading3"/>
        <w:shd w:val="clear" w:color="auto" w:fill="0D1117"/>
        <w:spacing w:before="360" w:after="240"/>
        <w:rPr>
          <w:rFonts w:ascii="Segoe UI" w:hAnsi="Segoe UI" w:cs="Segoe UI"/>
          <w:color w:val="F0F6FC"/>
          <w:sz w:val="30"/>
          <w:szCs w:val="30"/>
        </w:rPr>
      </w:pPr>
      <w:bookmarkStart w:id="36" w:name="_Toc207884887"/>
      <w:r>
        <w:rPr>
          <w:rStyle w:val="Strong"/>
          <w:rFonts w:ascii="Segoe UI" w:hAnsi="Segoe UI" w:cs="Segoe UI"/>
          <w:b w:val="0"/>
          <w:bCs w:val="0"/>
          <w:color w:val="F0F6FC"/>
          <w:sz w:val="30"/>
          <w:szCs w:val="30"/>
        </w:rPr>
        <w:t>Summary Table</w:t>
      </w:r>
      <w:bookmarkEnd w:id="36"/>
    </w:p>
    <w:tbl>
      <w:tblPr>
        <w:tblW w:w="0" w:type="auto"/>
        <w:shd w:val="clear" w:color="auto" w:fill="0D1117"/>
        <w:tblCellMar>
          <w:top w:w="15" w:type="dxa"/>
          <w:left w:w="15" w:type="dxa"/>
          <w:bottom w:w="15" w:type="dxa"/>
          <w:right w:w="15" w:type="dxa"/>
        </w:tblCellMar>
        <w:tblLook w:val="04A0" w:firstRow="1" w:lastRow="0" w:firstColumn="1" w:lastColumn="0" w:noHBand="0" w:noVBand="1"/>
      </w:tblPr>
      <w:tblGrid>
        <w:gridCol w:w="2876"/>
        <w:gridCol w:w="6144"/>
      </w:tblGrid>
      <w:tr w:rsidR="004329DA" w14:paraId="31D6DEF6" w14:textId="77777777">
        <w:trPr>
          <w:tblHeader/>
        </w:trPr>
        <w:tc>
          <w:tcPr>
            <w:tcW w:w="0" w:type="auto"/>
            <w:tcBorders>
              <w:top w:val="single" w:sz="2" w:space="0" w:color="3D444D"/>
              <w:left w:val="single" w:sz="2" w:space="0" w:color="3D444D"/>
              <w:bottom w:val="single" w:sz="2" w:space="0" w:color="3D444D"/>
              <w:right w:val="single" w:sz="2" w:space="0" w:color="3D444D"/>
            </w:tcBorders>
            <w:shd w:val="clear" w:color="auto" w:fill="0D1117"/>
            <w:tcMar>
              <w:top w:w="90" w:type="dxa"/>
              <w:left w:w="195" w:type="dxa"/>
              <w:bottom w:w="90" w:type="dxa"/>
              <w:right w:w="195" w:type="dxa"/>
            </w:tcMar>
            <w:vAlign w:val="center"/>
            <w:hideMark/>
          </w:tcPr>
          <w:p w14:paraId="582C7C65" w14:textId="77777777" w:rsidR="004329DA" w:rsidRDefault="004329DA">
            <w:pPr>
              <w:spacing w:after="240"/>
              <w:jc w:val="center"/>
              <w:rPr>
                <w:rFonts w:ascii="Segoe UI" w:hAnsi="Segoe UI" w:cs="Segoe UI"/>
                <w:b/>
                <w:bCs/>
                <w:color w:val="F0F6FC"/>
              </w:rPr>
            </w:pPr>
            <w:r>
              <w:rPr>
                <w:rFonts w:ascii="Segoe UI" w:hAnsi="Segoe UI" w:cs="Segoe UI"/>
                <w:b/>
                <w:bCs/>
                <w:color w:val="F0F6FC"/>
              </w:rPr>
              <w:t>Activity</w:t>
            </w:r>
          </w:p>
        </w:tc>
        <w:tc>
          <w:tcPr>
            <w:tcW w:w="0" w:type="auto"/>
            <w:tcBorders>
              <w:top w:val="single" w:sz="2" w:space="0" w:color="3D444D"/>
              <w:left w:val="single" w:sz="2" w:space="0" w:color="3D444D"/>
              <w:bottom w:val="single" w:sz="2" w:space="0" w:color="3D444D"/>
              <w:right w:val="single" w:sz="2" w:space="0" w:color="3D444D"/>
            </w:tcBorders>
            <w:shd w:val="clear" w:color="auto" w:fill="0D1117"/>
            <w:tcMar>
              <w:top w:w="90" w:type="dxa"/>
              <w:left w:w="195" w:type="dxa"/>
              <w:bottom w:w="90" w:type="dxa"/>
              <w:right w:w="195" w:type="dxa"/>
            </w:tcMar>
            <w:vAlign w:val="center"/>
            <w:hideMark/>
          </w:tcPr>
          <w:p w14:paraId="3DAD0648" w14:textId="77777777" w:rsidR="004329DA" w:rsidRDefault="004329DA">
            <w:pPr>
              <w:spacing w:after="240"/>
              <w:jc w:val="center"/>
              <w:rPr>
                <w:rFonts w:ascii="Segoe UI" w:hAnsi="Segoe UI" w:cs="Segoe UI"/>
                <w:b/>
                <w:bCs/>
                <w:color w:val="F0F6FC"/>
              </w:rPr>
            </w:pPr>
            <w:r>
              <w:rPr>
                <w:rFonts w:ascii="Segoe UI" w:hAnsi="Segoe UI" w:cs="Segoe UI"/>
                <w:b/>
                <w:bCs/>
                <w:color w:val="F0F6FC"/>
              </w:rPr>
              <w:t>What it Involves</w:t>
            </w:r>
          </w:p>
        </w:tc>
      </w:tr>
      <w:tr w:rsidR="004329DA" w14:paraId="672DC0A8" w14:textId="77777777">
        <w:tc>
          <w:tcPr>
            <w:tcW w:w="0" w:type="auto"/>
            <w:tcBorders>
              <w:top w:val="single" w:sz="2" w:space="0" w:color="3D444D"/>
              <w:left w:val="single" w:sz="2" w:space="0" w:color="3D444D"/>
              <w:bottom w:val="single" w:sz="2" w:space="0" w:color="3D444D"/>
              <w:right w:val="single" w:sz="2" w:space="0" w:color="3D444D"/>
            </w:tcBorders>
            <w:shd w:val="clear" w:color="auto" w:fill="0D1117"/>
            <w:tcMar>
              <w:top w:w="90" w:type="dxa"/>
              <w:left w:w="195" w:type="dxa"/>
              <w:bottom w:w="90" w:type="dxa"/>
              <w:right w:w="195" w:type="dxa"/>
            </w:tcMar>
            <w:vAlign w:val="center"/>
            <w:hideMark/>
          </w:tcPr>
          <w:p w14:paraId="1B343EF0" w14:textId="77777777" w:rsidR="004329DA" w:rsidRDefault="004329DA">
            <w:pPr>
              <w:spacing w:after="240"/>
              <w:rPr>
                <w:rFonts w:ascii="Segoe UI" w:hAnsi="Segoe UI" w:cs="Segoe UI"/>
                <w:color w:val="F0F6FC"/>
              </w:rPr>
            </w:pPr>
            <w:r>
              <w:rPr>
                <w:rFonts w:ascii="Segoe UI" w:hAnsi="Segoe UI" w:cs="Segoe UI"/>
                <w:color w:val="F0F6FC"/>
              </w:rPr>
              <w:t>Support UAT Execution</w:t>
            </w:r>
          </w:p>
        </w:tc>
        <w:tc>
          <w:tcPr>
            <w:tcW w:w="0" w:type="auto"/>
            <w:tcBorders>
              <w:top w:val="single" w:sz="2" w:space="0" w:color="3D444D"/>
              <w:left w:val="single" w:sz="2" w:space="0" w:color="3D444D"/>
              <w:bottom w:val="single" w:sz="2" w:space="0" w:color="3D444D"/>
              <w:right w:val="single" w:sz="2" w:space="0" w:color="3D444D"/>
            </w:tcBorders>
            <w:shd w:val="clear" w:color="auto" w:fill="0D1117"/>
            <w:tcMar>
              <w:top w:w="90" w:type="dxa"/>
              <w:left w:w="195" w:type="dxa"/>
              <w:bottom w:w="90" w:type="dxa"/>
              <w:right w:w="195" w:type="dxa"/>
            </w:tcMar>
            <w:vAlign w:val="center"/>
            <w:hideMark/>
          </w:tcPr>
          <w:p w14:paraId="3E5F402C" w14:textId="77777777" w:rsidR="004329DA" w:rsidRDefault="004329DA">
            <w:pPr>
              <w:spacing w:after="240"/>
              <w:rPr>
                <w:rFonts w:ascii="Segoe UI" w:hAnsi="Segoe UI" w:cs="Segoe UI"/>
                <w:color w:val="F0F6FC"/>
              </w:rPr>
            </w:pPr>
            <w:r>
              <w:rPr>
                <w:rFonts w:ascii="Segoe UI" w:hAnsi="Segoe UI" w:cs="Segoe UI"/>
                <w:color w:val="F0F6FC"/>
              </w:rPr>
              <w:t>Help with UAT setup, test execution, troubleshooting, and answering user queries</w:t>
            </w:r>
          </w:p>
        </w:tc>
      </w:tr>
      <w:tr w:rsidR="004329DA" w14:paraId="0EED94DF" w14:textId="77777777">
        <w:tc>
          <w:tcPr>
            <w:tcW w:w="0" w:type="auto"/>
            <w:tcBorders>
              <w:top w:val="single" w:sz="2" w:space="0" w:color="3D444D"/>
              <w:left w:val="single" w:sz="2" w:space="0" w:color="3D444D"/>
              <w:bottom w:val="single" w:sz="2" w:space="0" w:color="3D444D"/>
              <w:right w:val="single" w:sz="2" w:space="0" w:color="3D444D"/>
            </w:tcBorders>
            <w:shd w:val="clear" w:color="auto" w:fill="151B23"/>
            <w:tcMar>
              <w:top w:w="90" w:type="dxa"/>
              <w:left w:w="195" w:type="dxa"/>
              <w:bottom w:w="90" w:type="dxa"/>
              <w:right w:w="195" w:type="dxa"/>
            </w:tcMar>
            <w:vAlign w:val="center"/>
            <w:hideMark/>
          </w:tcPr>
          <w:p w14:paraId="6144E3B7" w14:textId="77777777" w:rsidR="004329DA" w:rsidRDefault="004329DA">
            <w:pPr>
              <w:spacing w:after="240"/>
              <w:rPr>
                <w:rFonts w:ascii="Segoe UI" w:hAnsi="Segoe UI" w:cs="Segoe UI"/>
                <w:color w:val="F0F6FC"/>
              </w:rPr>
            </w:pPr>
            <w:r>
              <w:rPr>
                <w:rFonts w:ascii="Segoe UI" w:hAnsi="Segoe UI" w:cs="Segoe UI"/>
                <w:color w:val="F0F6FC"/>
              </w:rPr>
              <w:t>Defect Management and Resolution</w:t>
            </w:r>
          </w:p>
        </w:tc>
        <w:tc>
          <w:tcPr>
            <w:tcW w:w="0" w:type="auto"/>
            <w:tcBorders>
              <w:top w:val="single" w:sz="2" w:space="0" w:color="3D444D"/>
              <w:left w:val="single" w:sz="2" w:space="0" w:color="3D444D"/>
              <w:bottom w:val="single" w:sz="2" w:space="0" w:color="3D444D"/>
              <w:right w:val="single" w:sz="2" w:space="0" w:color="3D444D"/>
            </w:tcBorders>
            <w:shd w:val="clear" w:color="auto" w:fill="151B23"/>
            <w:tcMar>
              <w:top w:w="90" w:type="dxa"/>
              <w:left w:w="195" w:type="dxa"/>
              <w:bottom w:w="90" w:type="dxa"/>
              <w:right w:w="195" w:type="dxa"/>
            </w:tcMar>
            <w:vAlign w:val="center"/>
            <w:hideMark/>
          </w:tcPr>
          <w:p w14:paraId="2AE0D8E5" w14:textId="77777777" w:rsidR="004329DA" w:rsidRDefault="004329DA">
            <w:pPr>
              <w:spacing w:after="240"/>
              <w:rPr>
                <w:rFonts w:ascii="Segoe UI" w:hAnsi="Segoe UI" w:cs="Segoe UI"/>
                <w:color w:val="F0F6FC"/>
              </w:rPr>
            </w:pPr>
            <w:r>
              <w:rPr>
                <w:rFonts w:ascii="Segoe UI" w:hAnsi="Segoe UI" w:cs="Segoe UI"/>
                <w:color w:val="F0F6FC"/>
              </w:rPr>
              <w:t>Logging, tracking, fixing, retesting defects, and communicating status</w:t>
            </w:r>
          </w:p>
        </w:tc>
      </w:tr>
      <w:tr w:rsidR="004329DA" w14:paraId="18707470" w14:textId="77777777">
        <w:tc>
          <w:tcPr>
            <w:tcW w:w="0" w:type="auto"/>
            <w:tcBorders>
              <w:top w:val="single" w:sz="2" w:space="0" w:color="3D444D"/>
              <w:left w:val="single" w:sz="2" w:space="0" w:color="3D444D"/>
              <w:bottom w:val="single" w:sz="2" w:space="0" w:color="3D444D"/>
              <w:right w:val="single" w:sz="2" w:space="0" w:color="3D444D"/>
            </w:tcBorders>
            <w:shd w:val="clear" w:color="auto" w:fill="0D1117"/>
            <w:tcMar>
              <w:top w:w="90" w:type="dxa"/>
              <w:left w:w="195" w:type="dxa"/>
              <w:bottom w:w="90" w:type="dxa"/>
              <w:right w:w="195" w:type="dxa"/>
            </w:tcMar>
            <w:vAlign w:val="center"/>
            <w:hideMark/>
          </w:tcPr>
          <w:p w14:paraId="4B74F405" w14:textId="77777777" w:rsidR="004329DA" w:rsidRDefault="004329DA">
            <w:pPr>
              <w:spacing w:after="240"/>
              <w:rPr>
                <w:rFonts w:ascii="Segoe UI" w:hAnsi="Segoe UI" w:cs="Segoe UI"/>
                <w:color w:val="F0F6FC"/>
              </w:rPr>
            </w:pPr>
            <w:r>
              <w:rPr>
                <w:rFonts w:ascii="Segoe UI" w:hAnsi="Segoe UI" w:cs="Segoe UI"/>
                <w:color w:val="F0F6FC"/>
              </w:rPr>
              <w:t>UAT Validation and Sign Off</w:t>
            </w:r>
          </w:p>
        </w:tc>
        <w:tc>
          <w:tcPr>
            <w:tcW w:w="0" w:type="auto"/>
            <w:tcBorders>
              <w:top w:val="single" w:sz="2" w:space="0" w:color="3D444D"/>
              <w:left w:val="single" w:sz="2" w:space="0" w:color="3D444D"/>
              <w:bottom w:val="single" w:sz="2" w:space="0" w:color="3D444D"/>
              <w:right w:val="single" w:sz="2" w:space="0" w:color="3D444D"/>
            </w:tcBorders>
            <w:shd w:val="clear" w:color="auto" w:fill="0D1117"/>
            <w:tcMar>
              <w:top w:w="90" w:type="dxa"/>
              <w:left w:w="195" w:type="dxa"/>
              <w:bottom w:w="90" w:type="dxa"/>
              <w:right w:w="195" w:type="dxa"/>
            </w:tcMar>
            <w:vAlign w:val="center"/>
            <w:hideMark/>
          </w:tcPr>
          <w:p w14:paraId="60C248D1" w14:textId="77777777" w:rsidR="004329DA" w:rsidRDefault="004329DA">
            <w:pPr>
              <w:spacing w:after="240"/>
              <w:rPr>
                <w:rFonts w:ascii="Segoe UI" w:hAnsi="Segoe UI" w:cs="Segoe UI"/>
                <w:color w:val="F0F6FC"/>
              </w:rPr>
            </w:pPr>
            <w:r>
              <w:rPr>
                <w:rFonts w:ascii="Segoe UI" w:hAnsi="Segoe UI" w:cs="Segoe UI"/>
                <w:color w:val="F0F6FC"/>
              </w:rPr>
              <w:t>Confirming requirements are met, testing is complete, and formal approval from business is obtained</w:t>
            </w:r>
          </w:p>
        </w:tc>
      </w:tr>
    </w:tbl>
    <w:p w14:paraId="51F55BE7" w14:textId="77777777" w:rsidR="00002D99" w:rsidRDefault="00002D99" w:rsidP="00002D99"/>
    <w:p w14:paraId="28D12EF1" w14:textId="0AFF7978" w:rsidR="009533D0" w:rsidRDefault="009533D0" w:rsidP="009533D0">
      <w:pPr>
        <w:pStyle w:val="Heading1"/>
      </w:pPr>
      <w:bookmarkStart w:id="37" w:name="_Toc207884888"/>
      <w:r>
        <w:t>Performance benchmarking will be done for BAU data pipeline</w:t>
      </w:r>
      <w:bookmarkEnd w:id="37"/>
    </w:p>
    <w:p w14:paraId="2CD16A6C" w14:textId="77777777" w:rsidR="009533D0" w:rsidRDefault="009533D0" w:rsidP="009533D0"/>
    <w:p w14:paraId="21E73F99" w14:textId="77777777" w:rsidR="005C27DB" w:rsidRDefault="005C27DB" w:rsidP="009533D0"/>
    <w:p w14:paraId="1D07E1F2" w14:textId="77777777" w:rsidR="005C27DB" w:rsidRDefault="005C27DB" w:rsidP="009533D0"/>
    <w:p w14:paraId="40741812" w14:textId="77777777" w:rsidR="005C27DB" w:rsidRDefault="005C27DB" w:rsidP="009533D0"/>
    <w:p w14:paraId="790BBC06" w14:textId="77777777" w:rsidR="005C27DB" w:rsidRDefault="005C27DB" w:rsidP="009533D0"/>
    <w:p w14:paraId="790F172C" w14:textId="6B56C925" w:rsidR="005C27DB" w:rsidRDefault="005C27DB" w:rsidP="005C27DB">
      <w:pPr>
        <w:pStyle w:val="Heading1"/>
      </w:pPr>
      <w:bookmarkStart w:id="38" w:name="_Toc207884889"/>
      <w:r>
        <w:t>Leverage Fermi tool for data validation between refined datasets and snowflake tables</w:t>
      </w:r>
      <w:bookmarkEnd w:id="38"/>
    </w:p>
    <w:p w14:paraId="78E18867" w14:textId="77777777" w:rsidR="005C27DB" w:rsidRDefault="005C27DB" w:rsidP="005C27DB"/>
    <w:p w14:paraId="0E550D30" w14:textId="77777777" w:rsidR="005C27DB" w:rsidRDefault="005C27DB" w:rsidP="005C27DB"/>
    <w:p w14:paraId="136C0D63" w14:textId="77777777" w:rsidR="00A14A0A" w:rsidRDefault="00A14A0A" w:rsidP="00A14A0A">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You should use the </w:t>
      </w:r>
      <w:r>
        <w:rPr>
          <w:rStyle w:val="Strong"/>
          <w:rFonts w:ascii="Segoe UI" w:eastAsiaTheme="majorEastAsia" w:hAnsi="Segoe UI" w:cs="Segoe UI"/>
          <w:color w:val="F0F6FC"/>
        </w:rPr>
        <w:t>Fermi tool</w:t>
      </w:r>
      <w:r>
        <w:rPr>
          <w:rFonts w:ascii="Segoe UI" w:hAnsi="Segoe UI" w:cs="Segoe UI"/>
          <w:color w:val="F0F6FC"/>
        </w:rPr>
        <w:t> (a data validation or data comparison utility) to compare and verify the data between your </w:t>
      </w:r>
      <w:r>
        <w:rPr>
          <w:rStyle w:val="Strong"/>
          <w:rFonts w:ascii="Segoe UI" w:eastAsiaTheme="majorEastAsia" w:hAnsi="Segoe UI" w:cs="Segoe UI"/>
          <w:color w:val="F0F6FC"/>
        </w:rPr>
        <w:t>refined datasets</w:t>
      </w:r>
      <w:r>
        <w:rPr>
          <w:rFonts w:ascii="Segoe UI" w:hAnsi="Segoe UI" w:cs="Segoe UI"/>
          <w:color w:val="F0F6FC"/>
        </w:rPr>
        <w:t> (typically, processed or cleaned data in files, data lakes, or intermediate storage) and the corresponding </w:t>
      </w:r>
      <w:r>
        <w:rPr>
          <w:rStyle w:val="Strong"/>
          <w:rFonts w:ascii="Segoe UI" w:eastAsiaTheme="majorEastAsia" w:hAnsi="Segoe UI" w:cs="Segoe UI"/>
          <w:color w:val="F0F6FC"/>
        </w:rPr>
        <w:t>Snowflake tables</w:t>
      </w:r>
      <w:r>
        <w:rPr>
          <w:rFonts w:ascii="Segoe UI" w:hAnsi="Segoe UI" w:cs="Segoe UI"/>
          <w:color w:val="F0F6FC"/>
        </w:rPr>
        <w:t> (where the data is finally loaded in your data warehouse).</w:t>
      </w:r>
    </w:p>
    <w:p w14:paraId="334A4D15" w14:textId="77777777" w:rsidR="00A14A0A" w:rsidRDefault="00924917" w:rsidP="00A14A0A">
      <w:pPr>
        <w:spacing w:before="360" w:after="360"/>
        <w:rPr>
          <w:rFonts w:ascii="Segoe UI" w:hAnsi="Segoe UI" w:cs="Segoe UI"/>
        </w:rPr>
      </w:pPr>
      <w:r>
        <w:pict w14:anchorId="0E137CDA">
          <v:rect id="_x0000_i1027" style="width:0;height:3pt" o:hralign="center" o:hrstd="t" o:hrnoshade="t" o:hr="t" fillcolor="#f0f6fc" stroked="f"/>
        </w:pict>
      </w:r>
    </w:p>
    <w:p w14:paraId="447BE85C" w14:textId="77777777" w:rsidR="00A14A0A" w:rsidRDefault="00A14A0A" w:rsidP="00A14A0A">
      <w:pPr>
        <w:pStyle w:val="Heading3"/>
        <w:shd w:val="clear" w:color="auto" w:fill="0D1117"/>
        <w:spacing w:before="360" w:after="240"/>
        <w:rPr>
          <w:rFonts w:ascii="Segoe UI" w:hAnsi="Segoe UI" w:cs="Segoe UI"/>
          <w:color w:val="F0F6FC"/>
          <w:sz w:val="30"/>
          <w:szCs w:val="30"/>
        </w:rPr>
      </w:pPr>
      <w:bookmarkStart w:id="39" w:name="_Toc207884890"/>
      <w:r>
        <w:rPr>
          <w:rFonts w:ascii="Segoe UI" w:hAnsi="Segoe UI" w:cs="Segoe UI"/>
          <w:color w:val="F0F6FC"/>
          <w:sz w:val="30"/>
          <w:szCs w:val="30"/>
        </w:rPr>
        <w:t>What This Involves</w:t>
      </w:r>
      <w:bookmarkEnd w:id="39"/>
    </w:p>
    <w:p w14:paraId="608DE112" w14:textId="77777777" w:rsidR="00A14A0A" w:rsidRDefault="00A14A0A" w:rsidP="00A51551">
      <w:pPr>
        <w:pStyle w:val="NormalWeb"/>
        <w:numPr>
          <w:ilvl w:val="0"/>
          <w:numId w:val="20"/>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Fermi Tool:</w:t>
      </w:r>
      <w:r>
        <w:rPr>
          <w:rFonts w:ascii="Segoe UI" w:hAnsi="Segoe UI" w:cs="Segoe UI"/>
          <w:color w:val="F0F6FC"/>
        </w:rPr>
        <w:br/>
        <w:t>A specialized software/tool designed to automate and simplify data validation tasks, such as comparing row counts, values, schemas, and identifying discrepancies between two data sources.</w:t>
      </w:r>
    </w:p>
    <w:p w14:paraId="3E004C9A" w14:textId="77777777" w:rsidR="00A14A0A" w:rsidRDefault="00A14A0A" w:rsidP="00A51551">
      <w:pPr>
        <w:pStyle w:val="NormalWeb"/>
        <w:numPr>
          <w:ilvl w:val="0"/>
          <w:numId w:val="20"/>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Refined Datasets:</w:t>
      </w:r>
      <w:r>
        <w:rPr>
          <w:rFonts w:ascii="Segoe UI" w:hAnsi="Segoe UI" w:cs="Segoe UI"/>
          <w:color w:val="F0F6FC"/>
        </w:rPr>
        <w:br/>
        <w:t>Data that has already been processed, cleansed, and transformed, and is ready for final loading or analysis.</w:t>
      </w:r>
    </w:p>
    <w:p w14:paraId="2C877A5A" w14:textId="77777777" w:rsidR="00A14A0A" w:rsidRDefault="00A14A0A" w:rsidP="00A51551">
      <w:pPr>
        <w:pStyle w:val="NormalWeb"/>
        <w:numPr>
          <w:ilvl w:val="0"/>
          <w:numId w:val="20"/>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Snowflake Tables:</w:t>
      </w:r>
      <w:r>
        <w:rPr>
          <w:rFonts w:ascii="Segoe UI" w:hAnsi="Segoe UI" w:cs="Segoe UI"/>
          <w:color w:val="F0F6FC"/>
        </w:rPr>
        <w:br/>
        <w:t>The destination tables in the Snowflake cloud data warehouse where refined data is stored for analytics and reporting.</w:t>
      </w:r>
    </w:p>
    <w:p w14:paraId="646D9055" w14:textId="77777777" w:rsidR="00A14A0A" w:rsidRDefault="00924917" w:rsidP="00A14A0A">
      <w:pPr>
        <w:spacing w:before="360" w:after="360"/>
      </w:pPr>
      <w:r>
        <w:pict w14:anchorId="1CA98101">
          <v:rect id="_x0000_i1028" style="width:0;height:3pt" o:hralign="center" o:hrstd="t" o:hrnoshade="t" o:hr="t" fillcolor="#f0f6fc" stroked="f"/>
        </w:pict>
      </w:r>
    </w:p>
    <w:p w14:paraId="5A46EB36" w14:textId="77777777" w:rsidR="00A14A0A" w:rsidRDefault="00A14A0A" w:rsidP="00A14A0A">
      <w:pPr>
        <w:pStyle w:val="Heading3"/>
        <w:shd w:val="clear" w:color="auto" w:fill="0D1117"/>
        <w:spacing w:before="360" w:after="240"/>
        <w:rPr>
          <w:rFonts w:ascii="Segoe UI" w:hAnsi="Segoe UI" w:cs="Segoe UI"/>
          <w:color w:val="F0F6FC"/>
          <w:sz w:val="30"/>
          <w:szCs w:val="30"/>
        </w:rPr>
      </w:pPr>
      <w:bookmarkStart w:id="40" w:name="_Toc207884891"/>
      <w:r>
        <w:rPr>
          <w:rStyle w:val="Strong"/>
          <w:rFonts w:ascii="Segoe UI" w:hAnsi="Segoe UI" w:cs="Segoe UI"/>
          <w:b w:val="0"/>
          <w:bCs w:val="0"/>
          <w:color w:val="F0F6FC"/>
          <w:sz w:val="30"/>
          <w:szCs w:val="30"/>
        </w:rPr>
        <w:lastRenderedPageBreak/>
        <w:t>Typical Steps:</w:t>
      </w:r>
      <w:bookmarkEnd w:id="40"/>
    </w:p>
    <w:p w14:paraId="6DBA6AC1" w14:textId="77777777" w:rsidR="00A14A0A" w:rsidRDefault="00A14A0A" w:rsidP="00A51551">
      <w:pPr>
        <w:pStyle w:val="NormalWeb"/>
        <w:numPr>
          <w:ilvl w:val="0"/>
          <w:numId w:val="21"/>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Configure Fermi:</w:t>
      </w:r>
      <w:r>
        <w:rPr>
          <w:rFonts w:ascii="Segoe UI" w:hAnsi="Segoe UI" w:cs="Segoe UI"/>
          <w:color w:val="F0F6FC"/>
        </w:rPr>
        <w:br/>
        <w:t>Set up the tool to connect to both your refined dataset source (files, data lake, etc.) and Snowflake.</w:t>
      </w:r>
    </w:p>
    <w:p w14:paraId="239E5CC9" w14:textId="77777777" w:rsidR="00A14A0A" w:rsidRDefault="00A14A0A" w:rsidP="00A51551">
      <w:pPr>
        <w:pStyle w:val="NormalWeb"/>
        <w:numPr>
          <w:ilvl w:val="0"/>
          <w:numId w:val="21"/>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Define Validation Rules:</w:t>
      </w:r>
      <w:r>
        <w:rPr>
          <w:rFonts w:ascii="Segoe UI" w:hAnsi="Segoe UI" w:cs="Segoe UI"/>
          <w:color w:val="F0F6FC"/>
        </w:rPr>
        <w:br/>
        <w:t>Specify what to compare (row counts, specific columns, aggregate values, schema consistency, etc.).</w:t>
      </w:r>
    </w:p>
    <w:p w14:paraId="0D5A4970" w14:textId="77777777" w:rsidR="00A14A0A" w:rsidRDefault="00A14A0A" w:rsidP="00A51551">
      <w:pPr>
        <w:pStyle w:val="NormalWeb"/>
        <w:numPr>
          <w:ilvl w:val="0"/>
          <w:numId w:val="21"/>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Run Validation:</w:t>
      </w:r>
      <w:r>
        <w:rPr>
          <w:rFonts w:ascii="Segoe UI" w:hAnsi="Segoe UI" w:cs="Segoe UI"/>
          <w:color w:val="F0F6FC"/>
        </w:rPr>
        <w:br/>
        <w:t>Use Fermi to perform automated comparison of the datasets and Snowflake tables.</w:t>
      </w:r>
    </w:p>
    <w:p w14:paraId="5BC00CED" w14:textId="77777777" w:rsidR="00A14A0A" w:rsidRDefault="00A14A0A" w:rsidP="00A51551">
      <w:pPr>
        <w:pStyle w:val="NormalWeb"/>
        <w:numPr>
          <w:ilvl w:val="0"/>
          <w:numId w:val="21"/>
        </w:numPr>
        <w:shd w:val="clear" w:color="auto" w:fill="0D1117"/>
        <w:spacing w:before="240" w:beforeAutospacing="0" w:after="240" w:afterAutospacing="0"/>
        <w:rPr>
          <w:rFonts w:ascii="Segoe UI" w:hAnsi="Segoe UI" w:cs="Segoe UI"/>
          <w:color w:val="F0F6FC"/>
        </w:rPr>
      </w:pPr>
      <w:proofErr w:type="spellStart"/>
      <w:r>
        <w:rPr>
          <w:rStyle w:val="Strong"/>
          <w:rFonts w:ascii="Segoe UI" w:eastAsiaTheme="majorEastAsia" w:hAnsi="Segoe UI" w:cs="Segoe UI"/>
          <w:color w:val="F0F6FC"/>
        </w:rPr>
        <w:t>Analyze</w:t>
      </w:r>
      <w:proofErr w:type="spellEnd"/>
      <w:r>
        <w:rPr>
          <w:rStyle w:val="Strong"/>
          <w:rFonts w:ascii="Segoe UI" w:eastAsiaTheme="majorEastAsia" w:hAnsi="Segoe UI" w:cs="Segoe UI"/>
          <w:color w:val="F0F6FC"/>
        </w:rPr>
        <w:t xml:space="preserve"> Results:</w:t>
      </w:r>
      <w:r>
        <w:rPr>
          <w:rFonts w:ascii="Segoe UI" w:hAnsi="Segoe UI" w:cs="Segoe UI"/>
          <w:color w:val="F0F6FC"/>
        </w:rPr>
        <w:br/>
        <w:t>Review Fermi’s report to identify mismatches, missing records, or data quality issues.</w:t>
      </w:r>
    </w:p>
    <w:p w14:paraId="71BCC59F" w14:textId="77777777" w:rsidR="00A14A0A" w:rsidRDefault="00A14A0A" w:rsidP="00A51551">
      <w:pPr>
        <w:pStyle w:val="NormalWeb"/>
        <w:numPr>
          <w:ilvl w:val="0"/>
          <w:numId w:val="21"/>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Resolve Issues:</w:t>
      </w:r>
      <w:r>
        <w:rPr>
          <w:rFonts w:ascii="Segoe UI" w:hAnsi="Segoe UI" w:cs="Segoe UI"/>
          <w:color w:val="F0F6FC"/>
        </w:rPr>
        <w:br/>
        <w:t>Investigate and fix any discrepancies found between source and target.</w:t>
      </w:r>
    </w:p>
    <w:p w14:paraId="71F669AF" w14:textId="77777777" w:rsidR="00A14A0A" w:rsidRDefault="00924917" w:rsidP="00A14A0A">
      <w:pPr>
        <w:spacing w:before="360" w:after="360"/>
        <w:rPr>
          <w:rFonts w:ascii="Segoe UI" w:hAnsi="Segoe UI" w:cs="Segoe UI"/>
        </w:rPr>
      </w:pPr>
      <w:r>
        <w:pict w14:anchorId="2DC6B39E">
          <v:rect id="_x0000_i1029" style="width:0;height:3pt" o:hralign="center" o:hrstd="t" o:hrnoshade="t" o:hr="t" fillcolor="#f0f6fc" stroked="f"/>
        </w:pict>
      </w:r>
    </w:p>
    <w:p w14:paraId="15414168" w14:textId="77777777" w:rsidR="00A14A0A" w:rsidRDefault="00A14A0A" w:rsidP="00A14A0A">
      <w:pPr>
        <w:pStyle w:val="Heading3"/>
        <w:shd w:val="clear" w:color="auto" w:fill="0D1117"/>
        <w:spacing w:before="360" w:after="240"/>
        <w:rPr>
          <w:rFonts w:ascii="Segoe UI" w:hAnsi="Segoe UI" w:cs="Segoe UI"/>
          <w:color w:val="F0F6FC"/>
          <w:sz w:val="30"/>
          <w:szCs w:val="30"/>
        </w:rPr>
      </w:pPr>
      <w:bookmarkStart w:id="41" w:name="_Toc207884892"/>
      <w:r>
        <w:rPr>
          <w:rStyle w:val="Strong"/>
          <w:rFonts w:ascii="Segoe UI" w:hAnsi="Segoe UI" w:cs="Segoe UI"/>
          <w:b w:val="0"/>
          <w:bCs w:val="0"/>
          <w:color w:val="F0F6FC"/>
          <w:sz w:val="30"/>
          <w:szCs w:val="30"/>
        </w:rPr>
        <w:t xml:space="preserve">Why </w:t>
      </w:r>
      <w:proofErr w:type="gramStart"/>
      <w:r>
        <w:rPr>
          <w:rStyle w:val="Strong"/>
          <w:rFonts w:ascii="Segoe UI" w:hAnsi="Segoe UI" w:cs="Segoe UI"/>
          <w:b w:val="0"/>
          <w:bCs w:val="0"/>
          <w:color w:val="F0F6FC"/>
          <w:sz w:val="30"/>
          <w:szCs w:val="30"/>
        </w:rPr>
        <w:t>It’s</w:t>
      </w:r>
      <w:proofErr w:type="gramEnd"/>
      <w:r>
        <w:rPr>
          <w:rStyle w:val="Strong"/>
          <w:rFonts w:ascii="Segoe UI" w:hAnsi="Segoe UI" w:cs="Segoe UI"/>
          <w:b w:val="0"/>
          <w:bCs w:val="0"/>
          <w:color w:val="F0F6FC"/>
          <w:sz w:val="30"/>
          <w:szCs w:val="30"/>
        </w:rPr>
        <w:t xml:space="preserve"> Important</w:t>
      </w:r>
      <w:bookmarkEnd w:id="41"/>
    </w:p>
    <w:p w14:paraId="0376FCBD" w14:textId="77777777" w:rsidR="00A14A0A" w:rsidRDefault="00A14A0A" w:rsidP="00A51551">
      <w:pPr>
        <w:numPr>
          <w:ilvl w:val="0"/>
          <w:numId w:val="22"/>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Ensures data loaded into Snowflake matches the refined source exactly.</w:t>
      </w:r>
    </w:p>
    <w:p w14:paraId="06CA9CDB" w14:textId="77777777" w:rsidR="00A14A0A" w:rsidRDefault="00A14A0A" w:rsidP="00A51551">
      <w:pPr>
        <w:numPr>
          <w:ilvl w:val="0"/>
          <w:numId w:val="22"/>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Detects and prevents data loss, corruption, or transformation errors.</w:t>
      </w:r>
    </w:p>
    <w:p w14:paraId="25F027E5" w14:textId="77777777" w:rsidR="00A14A0A" w:rsidRDefault="00A14A0A" w:rsidP="00A51551">
      <w:pPr>
        <w:numPr>
          <w:ilvl w:val="0"/>
          <w:numId w:val="22"/>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Supports compliance and audit requirements for data quality.</w:t>
      </w:r>
    </w:p>
    <w:p w14:paraId="093747B9" w14:textId="77777777" w:rsidR="00A14A0A" w:rsidRDefault="00A14A0A" w:rsidP="00A51551">
      <w:pPr>
        <w:numPr>
          <w:ilvl w:val="0"/>
          <w:numId w:val="22"/>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Automates a typically manual and error-prone process.</w:t>
      </w:r>
    </w:p>
    <w:p w14:paraId="28C73B48" w14:textId="77777777" w:rsidR="00A14A0A" w:rsidRDefault="00924917" w:rsidP="00A14A0A">
      <w:pPr>
        <w:spacing w:before="360" w:after="360"/>
        <w:rPr>
          <w:rFonts w:ascii="Segoe UI" w:hAnsi="Segoe UI" w:cs="Segoe UI"/>
        </w:rPr>
      </w:pPr>
      <w:r>
        <w:pict w14:anchorId="3AE58D57">
          <v:rect id="_x0000_i1030" style="width:0;height:3pt" o:hralign="center" o:hrstd="t" o:hrnoshade="t" o:hr="t" fillcolor="#f0f6fc" stroked="f"/>
        </w:pict>
      </w:r>
    </w:p>
    <w:p w14:paraId="7E3A0009" w14:textId="77777777" w:rsidR="00A14A0A" w:rsidRDefault="00A14A0A" w:rsidP="00A14A0A">
      <w:pPr>
        <w:pStyle w:val="NormalWeb"/>
        <w:shd w:val="clear" w:color="auto" w:fill="0D1117"/>
        <w:spacing w:before="0" w:beforeAutospacing="0" w:after="0" w:afterAutospacing="0"/>
        <w:rPr>
          <w:rFonts w:ascii="Segoe UI" w:hAnsi="Segoe UI" w:cs="Segoe UI"/>
          <w:color w:val="F0F6FC"/>
        </w:rPr>
      </w:pPr>
      <w:r>
        <w:rPr>
          <w:rStyle w:val="Strong"/>
          <w:rFonts w:ascii="Segoe UI" w:eastAsiaTheme="majorEastAsia" w:hAnsi="Segoe UI" w:cs="Segoe UI"/>
          <w:color w:val="F0F6FC"/>
        </w:rPr>
        <w:t>In summary:</w:t>
      </w:r>
      <w:r>
        <w:rPr>
          <w:rFonts w:ascii="Segoe UI" w:hAnsi="Segoe UI" w:cs="Segoe UI"/>
          <w:color w:val="F0F6FC"/>
        </w:rPr>
        <w:br/>
        <w:t xml:space="preserve">You will use the Fermi tool to automatically and systematically validate that the refined data </w:t>
      </w:r>
      <w:proofErr w:type="gramStart"/>
      <w:r>
        <w:rPr>
          <w:rFonts w:ascii="Segoe UI" w:hAnsi="Segoe UI" w:cs="Segoe UI"/>
          <w:color w:val="F0F6FC"/>
        </w:rPr>
        <w:t>you’ve</w:t>
      </w:r>
      <w:proofErr w:type="gramEnd"/>
      <w:r>
        <w:rPr>
          <w:rFonts w:ascii="Segoe UI" w:hAnsi="Segoe UI" w:cs="Segoe UI"/>
          <w:color w:val="F0F6FC"/>
        </w:rPr>
        <w:t xml:space="preserve"> prepared matches </w:t>
      </w:r>
      <w:proofErr w:type="gramStart"/>
      <w:r>
        <w:rPr>
          <w:rFonts w:ascii="Segoe UI" w:hAnsi="Segoe UI" w:cs="Segoe UI"/>
          <w:color w:val="F0F6FC"/>
        </w:rPr>
        <w:t>what’s</w:t>
      </w:r>
      <w:proofErr w:type="gramEnd"/>
      <w:r>
        <w:rPr>
          <w:rFonts w:ascii="Segoe UI" w:hAnsi="Segoe UI" w:cs="Segoe UI"/>
          <w:color w:val="F0F6FC"/>
        </w:rPr>
        <w:t xml:space="preserve"> loaded into your Snowflake tables, helping guarantee data accuracy and integrity in your analytics environment.</w:t>
      </w:r>
    </w:p>
    <w:p w14:paraId="46385517" w14:textId="77777777" w:rsidR="00A14A0A" w:rsidRDefault="00A14A0A" w:rsidP="005C27DB"/>
    <w:p w14:paraId="59126CBC" w14:textId="77777777" w:rsidR="00A14A0A" w:rsidRDefault="00A14A0A" w:rsidP="005C27DB"/>
    <w:p w14:paraId="317F774E" w14:textId="77777777" w:rsidR="00A14A0A" w:rsidRDefault="00A14A0A" w:rsidP="005C27DB"/>
    <w:p w14:paraId="55DC9E60" w14:textId="0E16302A" w:rsidR="00A14A0A" w:rsidRDefault="00214C58" w:rsidP="00214C58">
      <w:pPr>
        <w:pStyle w:val="Heading1"/>
      </w:pPr>
      <w:bookmarkStart w:id="42" w:name="_Toc207884893"/>
      <w:r>
        <w:lastRenderedPageBreak/>
        <w:t>Preparation of runbook and NFR documents</w:t>
      </w:r>
      <w:bookmarkEnd w:id="42"/>
    </w:p>
    <w:p w14:paraId="22057A81" w14:textId="77777777" w:rsidR="00926735" w:rsidRDefault="00926735" w:rsidP="00926735">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 </w:t>
      </w:r>
      <w:r>
        <w:rPr>
          <w:rStyle w:val="Strong"/>
          <w:rFonts w:ascii="Segoe UI" w:eastAsiaTheme="majorEastAsia" w:hAnsi="Segoe UI" w:cs="Segoe UI"/>
          <w:color w:val="F0F6FC"/>
        </w:rPr>
        <w:t>“Preparation of runbook and NFR documents”</w:t>
      </w:r>
      <w:r>
        <w:rPr>
          <w:rFonts w:ascii="Segoe UI" w:hAnsi="Segoe UI" w:cs="Segoe UI"/>
          <w:color w:val="F0F6FC"/>
        </w:rPr>
        <w:t> means:</w:t>
      </w:r>
    </w:p>
    <w:p w14:paraId="473960EF" w14:textId="77777777" w:rsidR="00926735" w:rsidRDefault="00924917" w:rsidP="00926735">
      <w:pPr>
        <w:spacing w:before="360" w:after="360"/>
        <w:rPr>
          <w:rFonts w:ascii="Segoe UI" w:hAnsi="Segoe UI" w:cs="Segoe UI"/>
        </w:rPr>
      </w:pPr>
      <w:r>
        <w:pict w14:anchorId="3173EA45">
          <v:rect id="_x0000_i1031" style="width:0;height:3pt" o:hralign="center" o:hrstd="t" o:hrnoshade="t" o:hr="t" fillcolor="#f0f6fc" stroked="f"/>
        </w:pict>
      </w:r>
    </w:p>
    <w:p w14:paraId="7F4881E5" w14:textId="77777777" w:rsidR="00926735" w:rsidRDefault="00926735" w:rsidP="00926735">
      <w:pPr>
        <w:pStyle w:val="Heading3"/>
        <w:shd w:val="clear" w:color="auto" w:fill="0D1117"/>
        <w:spacing w:before="360" w:after="240"/>
        <w:rPr>
          <w:rFonts w:ascii="Segoe UI" w:hAnsi="Segoe UI" w:cs="Segoe UI"/>
          <w:color w:val="F0F6FC"/>
          <w:sz w:val="30"/>
          <w:szCs w:val="30"/>
        </w:rPr>
      </w:pPr>
      <w:bookmarkStart w:id="43" w:name="_Toc207884894"/>
      <w:r>
        <w:rPr>
          <w:rStyle w:val="Strong"/>
          <w:rFonts w:ascii="Segoe UI" w:hAnsi="Segoe UI" w:cs="Segoe UI"/>
          <w:b w:val="0"/>
          <w:bCs w:val="0"/>
          <w:color w:val="F0F6FC"/>
          <w:sz w:val="30"/>
          <w:szCs w:val="30"/>
        </w:rPr>
        <w:t>Runbook</w:t>
      </w:r>
      <w:bookmarkEnd w:id="43"/>
    </w:p>
    <w:p w14:paraId="1BAC1C90" w14:textId="77777777" w:rsidR="00926735" w:rsidRDefault="00926735" w:rsidP="00926735">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A </w:t>
      </w:r>
      <w:r>
        <w:rPr>
          <w:rStyle w:val="Strong"/>
          <w:rFonts w:ascii="Segoe UI" w:eastAsiaTheme="majorEastAsia" w:hAnsi="Segoe UI" w:cs="Segoe UI"/>
          <w:color w:val="F0F6FC"/>
        </w:rPr>
        <w:t>runbook</w:t>
      </w:r>
      <w:r>
        <w:rPr>
          <w:rFonts w:ascii="Segoe UI" w:hAnsi="Segoe UI" w:cs="Segoe UI"/>
          <w:color w:val="F0F6FC"/>
        </w:rPr>
        <w:t> is a detailed, step-by-step guide that describes how to operate, maintain, troubleshoot, or recover a system or application. It is typically used by operations teams, support staff, or anyone responsible for running production systems.</w:t>
      </w:r>
    </w:p>
    <w:p w14:paraId="34D08938" w14:textId="77777777" w:rsidR="00926735" w:rsidRDefault="00926735" w:rsidP="00926735">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Contents of a Runbook may include:</w:t>
      </w:r>
    </w:p>
    <w:p w14:paraId="3F2CF911" w14:textId="77777777" w:rsidR="00926735" w:rsidRDefault="00926735" w:rsidP="00A51551">
      <w:pPr>
        <w:numPr>
          <w:ilvl w:val="0"/>
          <w:numId w:val="23"/>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Startup and shutdown procedures</w:t>
      </w:r>
    </w:p>
    <w:p w14:paraId="3B5BE535" w14:textId="77777777" w:rsidR="00926735" w:rsidRDefault="00926735" w:rsidP="00A51551">
      <w:pPr>
        <w:numPr>
          <w:ilvl w:val="0"/>
          <w:numId w:val="2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Deployment steps</w:t>
      </w:r>
    </w:p>
    <w:p w14:paraId="4F74E889" w14:textId="77777777" w:rsidR="00926735" w:rsidRDefault="00926735" w:rsidP="00A51551">
      <w:pPr>
        <w:numPr>
          <w:ilvl w:val="0"/>
          <w:numId w:val="2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Incident response and troubleshooting instructions</w:t>
      </w:r>
    </w:p>
    <w:p w14:paraId="5309B825" w14:textId="77777777" w:rsidR="00926735" w:rsidRDefault="00926735" w:rsidP="00A51551">
      <w:pPr>
        <w:numPr>
          <w:ilvl w:val="0"/>
          <w:numId w:val="2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Recovery actions (e.g., rollback, restore from backup)</w:t>
      </w:r>
    </w:p>
    <w:p w14:paraId="36EA3E41" w14:textId="77777777" w:rsidR="00926735" w:rsidRDefault="00926735" w:rsidP="00A51551">
      <w:pPr>
        <w:numPr>
          <w:ilvl w:val="0"/>
          <w:numId w:val="2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Monitoring and alert handling</w:t>
      </w:r>
    </w:p>
    <w:p w14:paraId="53632325" w14:textId="77777777" w:rsidR="00926735" w:rsidRDefault="00926735" w:rsidP="00A51551">
      <w:pPr>
        <w:numPr>
          <w:ilvl w:val="0"/>
          <w:numId w:val="2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Key contacts and escalation paths</w:t>
      </w:r>
    </w:p>
    <w:p w14:paraId="1D4832FC" w14:textId="77777777" w:rsidR="00926735" w:rsidRDefault="00926735" w:rsidP="00A51551">
      <w:pPr>
        <w:numPr>
          <w:ilvl w:val="0"/>
          <w:numId w:val="2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Common issues and solutions</w:t>
      </w:r>
    </w:p>
    <w:p w14:paraId="75D8C0A4" w14:textId="77777777" w:rsidR="00926735" w:rsidRDefault="00926735" w:rsidP="00926735">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Purpose:</w:t>
      </w:r>
      <w:r>
        <w:rPr>
          <w:rFonts w:ascii="Segoe UI" w:hAnsi="Segoe UI" w:cs="Segoe UI"/>
          <w:color w:val="F0F6FC"/>
        </w:rPr>
        <w:br/>
        <w:t>To ensure consistent, reliable operations and fast response to incidents or outages.</w:t>
      </w:r>
    </w:p>
    <w:p w14:paraId="17633E47" w14:textId="77777777" w:rsidR="00926735" w:rsidRDefault="00924917" w:rsidP="00926735">
      <w:pPr>
        <w:spacing w:before="360" w:after="360"/>
        <w:rPr>
          <w:rFonts w:ascii="Segoe UI" w:hAnsi="Segoe UI" w:cs="Segoe UI"/>
        </w:rPr>
      </w:pPr>
      <w:r>
        <w:pict w14:anchorId="46EF17DB">
          <v:rect id="_x0000_i1032" style="width:0;height:3pt" o:hralign="center" o:hrstd="t" o:hrnoshade="t" o:hr="t" fillcolor="#f0f6fc" stroked="f"/>
        </w:pict>
      </w:r>
    </w:p>
    <w:p w14:paraId="5558F672" w14:textId="77777777" w:rsidR="00926735" w:rsidRDefault="00926735" w:rsidP="00926735">
      <w:pPr>
        <w:pStyle w:val="Heading3"/>
        <w:shd w:val="clear" w:color="auto" w:fill="0D1117"/>
        <w:spacing w:before="360" w:after="240"/>
        <w:rPr>
          <w:rFonts w:ascii="Segoe UI" w:hAnsi="Segoe UI" w:cs="Segoe UI"/>
          <w:color w:val="F0F6FC"/>
          <w:sz w:val="30"/>
          <w:szCs w:val="30"/>
        </w:rPr>
      </w:pPr>
      <w:bookmarkStart w:id="44" w:name="_Toc207884895"/>
      <w:r>
        <w:rPr>
          <w:rStyle w:val="Strong"/>
          <w:rFonts w:ascii="Segoe UI" w:hAnsi="Segoe UI" w:cs="Segoe UI"/>
          <w:b w:val="0"/>
          <w:bCs w:val="0"/>
          <w:color w:val="F0F6FC"/>
          <w:sz w:val="30"/>
          <w:szCs w:val="30"/>
        </w:rPr>
        <w:t>NFR (Non-Functional Requirements) Document</w:t>
      </w:r>
      <w:bookmarkEnd w:id="44"/>
    </w:p>
    <w:p w14:paraId="50F34649" w14:textId="77777777" w:rsidR="00926735" w:rsidRDefault="00926735" w:rsidP="00926735">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An </w:t>
      </w:r>
      <w:r>
        <w:rPr>
          <w:rStyle w:val="Strong"/>
          <w:rFonts w:ascii="Segoe UI" w:eastAsiaTheme="majorEastAsia" w:hAnsi="Segoe UI" w:cs="Segoe UI"/>
          <w:color w:val="F0F6FC"/>
        </w:rPr>
        <w:t>NFR document</w:t>
      </w:r>
      <w:r>
        <w:rPr>
          <w:rFonts w:ascii="Segoe UI" w:hAnsi="Segoe UI" w:cs="Segoe UI"/>
          <w:color w:val="F0F6FC"/>
        </w:rPr>
        <w:t xml:space="preserve"> defines the criteria that judge the operation of a system, rather than its </w:t>
      </w:r>
      <w:proofErr w:type="spellStart"/>
      <w:r>
        <w:rPr>
          <w:rFonts w:ascii="Segoe UI" w:hAnsi="Segoe UI" w:cs="Segoe UI"/>
          <w:color w:val="F0F6FC"/>
        </w:rPr>
        <w:t>behaviors</w:t>
      </w:r>
      <w:proofErr w:type="spellEnd"/>
      <w:r>
        <w:rPr>
          <w:rFonts w:ascii="Segoe UI" w:hAnsi="Segoe UI" w:cs="Segoe UI"/>
          <w:color w:val="F0F6FC"/>
        </w:rPr>
        <w:t>—the “how” rather than the “what.” These requirements describe qualities and constraints such as:</w:t>
      </w:r>
    </w:p>
    <w:p w14:paraId="1FDC3451" w14:textId="77777777" w:rsidR="00926735" w:rsidRDefault="00926735" w:rsidP="00926735">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Examples of NFRs:</w:t>
      </w:r>
    </w:p>
    <w:p w14:paraId="5DCFBA13" w14:textId="77777777" w:rsidR="00926735" w:rsidRDefault="00926735" w:rsidP="00A51551">
      <w:pPr>
        <w:numPr>
          <w:ilvl w:val="0"/>
          <w:numId w:val="24"/>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Performance (response time, throughput)</w:t>
      </w:r>
    </w:p>
    <w:p w14:paraId="05226304" w14:textId="77777777" w:rsidR="00926735" w:rsidRDefault="00926735" w:rsidP="00A51551">
      <w:pPr>
        <w:numPr>
          <w:ilvl w:val="0"/>
          <w:numId w:val="2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Scalability</w:t>
      </w:r>
    </w:p>
    <w:p w14:paraId="133D4A73" w14:textId="77777777" w:rsidR="00926735" w:rsidRDefault="00926735" w:rsidP="00A51551">
      <w:pPr>
        <w:numPr>
          <w:ilvl w:val="0"/>
          <w:numId w:val="2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Availability and reliability</w:t>
      </w:r>
    </w:p>
    <w:p w14:paraId="315DE7E2" w14:textId="77777777" w:rsidR="00926735" w:rsidRDefault="00926735" w:rsidP="00A51551">
      <w:pPr>
        <w:numPr>
          <w:ilvl w:val="0"/>
          <w:numId w:val="2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Security</w:t>
      </w:r>
    </w:p>
    <w:p w14:paraId="7A95953A" w14:textId="77777777" w:rsidR="00926735" w:rsidRDefault="00926735" w:rsidP="00A51551">
      <w:pPr>
        <w:numPr>
          <w:ilvl w:val="0"/>
          <w:numId w:val="2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Maintainability</w:t>
      </w:r>
    </w:p>
    <w:p w14:paraId="578AC0E3" w14:textId="77777777" w:rsidR="00926735" w:rsidRDefault="00926735" w:rsidP="00A51551">
      <w:pPr>
        <w:numPr>
          <w:ilvl w:val="0"/>
          <w:numId w:val="2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Usability</w:t>
      </w:r>
    </w:p>
    <w:p w14:paraId="0116B72F" w14:textId="77777777" w:rsidR="00926735" w:rsidRDefault="00926735" w:rsidP="00A51551">
      <w:pPr>
        <w:numPr>
          <w:ilvl w:val="0"/>
          <w:numId w:val="2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lastRenderedPageBreak/>
        <w:t>Compliance and regulatory requirements</w:t>
      </w:r>
    </w:p>
    <w:p w14:paraId="5F7E3D12" w14:textId="77777777" w:rsidR="00926735" w:rsidRDefault="00926735" w:rsidP="00A51551">
      <w:pPr>
        <w:numPr>
          <w:ilvl w:val="0"/>
          <w:numId w:val="2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Disaster recovery</w:t>
      </w:r>
    </w:p>
    <w:p w14:paraId="08F9C1D2" w14:textId="77777777" w:rsidR="00926735" w:rsidRDefault="00926735" w:rsidP="00926735">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Purpose:</w:t>
      </w:r>
      <w:r>
        <w:rPr>
          <w:rFonts w:ascii="Segoe UI" w:hAnsi="Segoe UI" w:cs="Segoe UI"/>
          <w:color w:val="F0F6FC"/>
        </w:rPr>
        <w:br/>
        <w:t>To ensure the system meets critical business and technical quality standards beyond just functional capabilities.</w:t>
      </w:r>
    </w:p>
    <w:p w14:paraId="708D51E7" w14:textId="77777777" w:rsidR="00926735" w:rsidRDefault="00924917" w:rsidP="00926735">
      <w:pPr>
        <w:spacing w:before="360" w:after="360"/>
        <w:rPr>
          <w:rFonts w:ascii="Segoe UI" w:hAnsi="Segoe UI" w:cs="Segoe UI"/>
        </w:rPr>
      </w:pPr>
      <w:r>
        <w:pict w14:anchorId="5D730EA3">
          <v:rect id="_x0000_i1033" style="width:0;height:3pt" o:hralign="center" o:hrstd="t" o:hrnoshade="t" o:hr="t" fillcolor="#f0f6fc" stroked="f"/>
        </w:pict>
      </w:r>
    </w:p>
    <w:p w14:paraId="788C0918" w14:textId="77777777" w:rsidR="00926735" w:rsidRDefault="00926735" w:rsidP="00926735">
      <w:pPr>
        <w:pStyle w:val="Heading3"/>
        <w:shd w:val="clear" w:color="auto" w:fill="0D1117"/>
        <w:spacing w:before="360" w:after="240"/>
        <w:rPr>
          <w:rFonts w:ascii="Segoe UI" w:hAnsi="Segoe UI" w:cs="Segoe UI"/>
          <w:color w:val="F0F6FC"/>
          <w:sz w:val="30"/>
          <w:szCs w:val="30"/>
        </w:rPr>
      </w:pPr>
      <w:bookmarkStart w:id="45" w:name="_Toc207884896"/>
      <w:r>
        <w:rPr>
          <w:rStyle w:val="Strong"/>
          <w:rFonts w:ascii="Segoe UI" w:hAnsi="Segoe UI" w:cs="Segoe UI"/>
          <w:b w:val="0"/>
          <w:bCs w:val="0"/>
          <w:color w:val="F0F6FC"/>
          <w:sz w:val="30"/>
          <w:szCs w:val="30"/>
        </w:rPr>
        <w:t>In summary:</w:t>
      </w:r>
      <w:bookmarkEnd w:id="45"/>
    </w:p>
    <w:p w14:paraId="2F45D96D" w14:textId="77777777" w:rsidR="00926735" w:rsidRDefault="00926735" w:rsidP="00926735">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Preparation of runbook and NFR documents means creating:</w:t>
      </w:r>
    </w:p>
    <w:p w14:paraId="25B3003E" w14:textId="77777777" w:rsidR="00926735" w:rsidRDefault="00926735" w:rsidP="00A51551">
      <w:pPr>
        <w:numPr>
          <w:ilvl w:val="0"/>
          <w:numId w:val="25"/>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A </w:t>
      </w:r>
      <w:r>
        <w:rPr>
          <w:rStyle w:val="Strong"/>
          <w:rFonts w:ascii="Segoe UI" w:hAnsi="Segoe UI" w:cs="Segoe UI"/>
          <w:color w:val="F0F6FC"/>
        </w:rPr>
        <w:t>runbook</w:t>
      </w:r>
      <w:r>
        <w:rPr>
          <w:rFonts w:ascii="Segoe UI" w:hAnsi="Segoe UI" w:cs="Segoe UI"/>
          <w:color w:val="F0F6FC"/>
        </w:rPr>
        <w:t> that provides operational guidance for system support, troubleshooting, and recovery.</w:t>
      </w:r>
    </w:p>
    <w:p w14:paraId="5F1D159A" w14:textId="77777777" w:rsidR="00926735" w:rsidRDefault="00926735" w:rsidP="00A51551">
      <w:pPr>
        <w:numPr>
          <w:ilvl w:val="0"/>
          <w:numId w:val="25"/>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An </w:t>
      </w:r>
      <w:r>
        <w:rPr>
          <w:rStyle w:val="Strong"/>
          <w:rFonts w:ascii="Segoe UI" w:hAnsi="Segoe UI" w:cs="Segoe UI"/>
          <w:color w:val="F0F6FC"/>
        </w:rPr>
        <w:t>NFR document</w:t>
      </w:r>
      <w:r>
        <w:rPr>
          <w:rFonts w:ascii="Segoe UI" w:hAnsi="Segoe UI" w:cs="Segoe UI"/>
          <w:color w:val="F0F6FC"/>
        </w:rPr>
        <w:t> that specifies the system’s expected quality attributes and constraints, ensuring it meets standards for performance, security, reliability, etc.</w:t>
      </w:r>
    </w:p>
    <w:p w14:paraId="7E3F24DC" w14:textId="77777777" w:rsidR="00214C58" w:rsidRDefault="00214C58" w:rsidP="00214C58"/>
    <w:p w14:paraId="3D049A53" w14:textId="77777777" w:rsidR="000E79F5" w:rsidRPr="000E79F5" w:rsidRDefault="000E79F5" w:rsidP="000E79F5">
      <w:pPr>
        <w:pStyle w:val="Heading1"/>
      </w:pPr>
    </w:p>
    <w:p w14:paraId="65A7720D" w14:textId="5ACD14BD" w:rsidR="000E79F5" w:rsidRDefault="000E79F5" w:rsidP="000E79F5">
      <w:pPr>
        <w:pStyle w:val="Heading1"/>
      </w:pPr>
      <w:bookmarkStart w:id="46" w:name="_Toc207884897"/>
      <w:r w:rsidRPr="000E79F5">
        <w:t>Manage all SIT, UAT and PROD Codebase Migration activities</w:t>
      </w:r>
      <w:bookmarkEnd w:id="46"/>
    </w:p>
    <w:p w14:paraId="13988BFB" w14:textId="77777777" w:rsidR="00457E67" w:rsidRDefault="00457E67" w:rsidP="00457E67">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You are responsible for planning, coordinating, executing, and tracking the migration (movement, deployment, or upgrade) of codebases across the following environments:</w:t>
      </w:r>
    </w:p>
    <w:p w14:paraId="5E3EE324" w14:textId="77777777" w:rsidR="00457E67" w:rsidRDefault="00457E67" w:rsidP="00A51551">
      <w:pPr>
        <w:pStyle w:val="NormalWeb"/>
        <w:numPr>
          <w:ilvl w:val="0"/>
          <w:numId w:val="26"/>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SIT (System Integration Testing):</w:t>
      </w:r>
      <w:r>
        <w:rPr>
          <w:rFonts w:ascii="Segoe UI" w:hAnsi="Segoe UI" w:cs="Segoe UI"/>
          <w:color w:val="F0F6FC"/>
        </w:rPr>
        <w:br/>
        <w:t>The environment where integrated system components are tested together.</w:t>
      </w:r>
    </w:p>
    <w:p w14:paraId="2D9CB671" w14:textId="77777777" w:rsidR="00457E67" w:rsidRDefault="00457E67" w:rsidP="00A51551">
      <w:pPr>
        <w:pStyle w:val="NormalWeb"/>
        <w:numPr>
          <w:ilvl w:val="0"/>
          <w:numId w:val="26"/>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UAT (User Acceptance Testing):</w:t>
      </w:r>
      <w:r>
        <w:rPr>
          <w:rFonts w:ascii="Segoe UI" w:hAnsi="Segoe UI" w:cs="Segoe UI"/>
          <w:color w:val="F0F6FC"/>
        </w:rPr>
        <w:br/>
        <w:t>The environment where users and business stakeholders validate the solution against requirements.</w:t>
      </w:r>
    </w:p>
    <w:p w14:paraId="700FE923" w14:textId="77777777" w:rsidR="00457E67" w:rsidRDefault="00457E67" w:rsidP="00A51551">
      <w:pPr>
        <w:pStyle w:val="NormalWeb"/>
        <w:numPr>
          <w:ilvl w:val="0"/>
          <w:numId w:val="26"/>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PROD (Production):</w:t>
      </w:r>
      <w:r>
        <w:rPr>
          <w:rFonts w:ascii="Segoe UI" w:hAnsi="Segoe UI" w:cs="Segoe UI"/>
          <w:color w:val="F0F6FC"/>
        </w:rPr>
        <w:br/>
        <w:t>The live environment where the application is used by end users.</w:t>
      </w:r>
    </w:p>
    <w:p w14:paraId="2D6FC69F" w14:textId="77777777" w:rsidR="00457E67" w:rsidRDefault="00924917" w:rsidP="00457E67">
      <w:pPr>
        <w:spacing w:before="360" w:after="360"/>
        <w:rPr>
          <w:rFonts w:ascii="Segoe UI" w:hAnsi="Segoe UI" w:cs="Segoe UI"/>
        </w:rPr>
      </w:pPr>
      <w:r>
        <w:pict w14:anchorId="08D5DDF7">
          <v:rect id="_x0000_i1034" style="width:0;height:3pt" o:hralign="center" o:hrstd="t" o:hrnoshade="t" o:hr="t" fillcolor="#f0f6fc" stroked="f"/>
        </w:pict>
      </w:r>
    </w:p>
    <w:p w14:paraId="3423929C" w14:textId="77777777" w:rsidR="00457E67" w:rsidRDefault="00457E67" w:rsidP="00457E67">
      <w:pPr>
        <w:pStyle w:val="Heading3"/>
        <w:shd w:val="clear" w:color="auto" w:fill="0D1117"/>
        <w:spacing w:before="360" w:after="240"/>
        <w:rPr>
          <w:rFonts w:ascii="Segoe UI" w:hAnsi="Segoe UI" w:cs="Segoe UI"/>
          <w:color w:val="F0F6FC"/>
          <w:sz w:val="30"/>
          <w:szCs w:val="30"/>
        </w:rPr>
      </w:pPr>
      <w:r>
        <w:rPr>
          <w:rFonts w:ascii="Segoe UI" w:hAnsi="Segoe UI" w:cs="Segoe UI"/>
          <w:color w:val="F0F6FC"/>
          <w:sz w:val="30"/>
          <w:szCs w:val="30"/>
        </w:rPr>
        <w:lastRenderedPageBreak/>
        <w:t>What This Typically Involves</w:t>
      </w:r>
    </w:p>
    <w:p w14:paraId="53BC4423" w14:textId="77777777" w:rsidR="00457E67" w:rsidRDefault="00457E67" w:rsidP="00A51551">
      <w:pPr>
        <w:pStyle w:val="NormalWeb"/>
        <w:numPr>
          <w:ilvl w:val="0"/>
          <w:numId w:val="27"/>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Planning Migration:</w:t>
      </w:r>
    </w:p>
    <w:p w14:paraId="788EC7E8" w14:textId="77777777" w:rsidR="00457E67" w:rsidRDefault="00457E67" w:rsidP="00A51551">
      <w:pPr>
        <w:numPr>
          <w:ilvl w:val="1"/>
          <w:numId w:val="27"/>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Create migration plans and schedules for moving code to SIT, UAT, and PROD.</w:t>
      </w:r>
    </w:p>
    <w:p w14:paraId="1897FD47" w14:textId="77777777" w:rsidR="00457E67" w:rsidRDefault="00457E67" w:rsidP="00A51551">
      <w:pPr>
        <w:numPr>
          <w:ilvl w:val="1"/>
          <w:numId w:val="2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Identify dependencies, risks, and rollback strategies.</w:t>
      </w:r>
    </w:p>
    <w:p w14:paraId="19DC5926" w14:textId="77777777" w:rsidR="00457E67" w:rsidRDefault="00457E67" w:rsidP="00A51551">
      <w:pPr>
        <w:pStyle w:val="NormalWeb"/>
        <w:numPr>
          <w:ilvl w:val="0"/>
          <w:numId w:val="27"/>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Coordinating Releases:</w:t>
      </w:r>
    </w:p>
    <w:p w14:paraId="3554BDCE" w14:textId="77777777" w:rsidR="00457E67" w:rsidRDefault="00457E67" w:rsidP="00A51551">
      <w:pPr>
        <w:numPr>
          <w:ilvl w:val="1"/>
          <w:numId w:val="27"/>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Align with development, QA, business, and operations teams.</w:t>
      </w:r>
    </w:p>
    <w:p w14:paraId="0F0247C1" w14:textId="77777777" w:rsidR="00457E67" w:rsidRDefault="00457E67" w:rsidP="00A51551">
      <w:pPr>
        <w:numPr>
          <w:ilvl w:val="1"/>
          <w:numId w:val="2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Communicate timelines, prerequisites, and responsibilities.</w:t>
      </w:r>
    </w:p>
    <w:p w14:paraId="65876844" w14:textId="77777777" w:rsidR="00457E67" w:rsidRDefault="00457E67" w:rsidP="00A51551">
      <w:pPr>
        <w:pStyle w:val="NormalWeb"/>
        <w:numPr>
          <w:ilvl w:val="0"/>
          <w:numId w:val="27"/>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Executing Migration:</w:t>
      </w:r>
    </w:p>
    <w:p w14:paraId="16B7D88A" w14:textId="77777777" w:rsidR="00457E67" w:rsidRDefault="00457E67" w:rsidP="00A51551">
      <w:pPr>
        <w:numPr>
          <w:ilvl w:val="1"/>
          <w:numId w:val="27"/>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Deploy codebase updates to each environment as per plan.</w:t>
      </w:r>
    </w:p>
    <w:p w14:paraId="25FAE5D3" w14:textId="77777777" w:rsidR="00457E67" w:rsidRDefault="00457E67" w:rsidP="00A51551">
      <w:pPr>
        <w:numPr>
          <w:ilvl w:val="1"/>
          <w:numId w:val="2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Ensure pre-deployment and post-deployment checks are performed (sanity, smoke tests).</w:t>
      </w:r>
    </w:p>
    <w:p w14:paraId="254F9244" w14:textId="77777777" w:rsidR="00457E67" w:rsidRDefault="00457E67" w:rsidP="00A51551">
      <w:pPr>
        <w:numPr>
          <w:ilvl w:val="1"/>
          <w:numId w:val="2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Monitor for issues during deployment.</w:t>
      </w:r>
    </w:p>
    <w:p w14:paraId="78AB0088" w14:textId="77777777" w:rsidR="00457E67" w:rsidRDefault="00457E67" w:rsidP="00A51551">
      <w:pPr>
        <w:pStyle w:val="NormalWeb"/>
        <w:numPr>
          <w:ilvl w:val="0"/>
          <w:numId w:val="27"/>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Tracking and Reporting:</w:t>
      </w:r>
    </w:p>
    <w:p w14:paraId="53406CB2" w14:textId="77777777" w:rsidR="00457E67" w:rsidRDefault="00457E67" w:rsidP="00A51551">
      <w:pPr>
        <w:numPr>
          <w:ilvl w:val="1"/>
          <w:numId w:val="27"/>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Document migration activities, issues, and resolutions.</w:t>
      </w:r>
    </w:p>
    <w:p w14:paraId="6996DC47" w14:textId="77777777" w:rsidR="00457E67" w:rsidRDefault="00457E67" w:rsidP="00A51551">
      <w:pPr>
        <w:numPr>
          <w:ilvl w:val="1"/>
          <w:numId w:val="2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Track status and progress for each environment.</w:t>
      </w:r>
    </w:p>
    <w:p w14:paraId="5B8D740C" w14:textId="77777777" w:rsidR="00457E67" w:rsidRDefault="00457E67" w:rsidP="00A51551">
      <w:pPr>
        <w:numPr>
          <w:ilvl w:val="1"/>
          <w:numId w:val="2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Report completion, success, or failures to stakeholders.</w:t>
      </w:r>
    </w:p>
    <w:p w14:paraId="5CA9CB8C" w14:textId="77777777" w:rsidR="00457E67" w:rsidRDefault="00457E67" w:rsidP="00A51551">
      <w:pPr>
        <w:pStyle w:val="NormalWeb"/>
        <w:numPr>
          <w:ilvl w:val="0"/>
          <w:numId w:val="27"/>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Troubleshooting and Support:</w:t>
      </w:r>
    </w:p>
    <w:p w14:paraId="78F295DE" w14:textId="77777777" w:rsidR="00457E67" w:rsidRDefault="00457E67" w:rsidP="00A51551">
      <w:pPr>
        <w:numPr>
          <w:ilvl w:val="1"/>
          <w:numId w:val="27"/>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Resolve issues that arise during or after migration.</w:t>
      </w:r>
    </w:p>
    <w:p w14:paraId="0D6C67F4" w14:textId="77777777" w:rsidR="00457E67" w:rsidRDefault="00457E67" w:rsidP="00A51551">
      <w:pPr>
        <w:numPr>
          <w:ilvl w:val="1"/>
          <w:numId w:val="2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Implement fixes or rollbacks if necessary.</w:t>
      </w:r>
    </w:p>
    <w:p w14:paraId="12DCAA53" w14:textId="77777777" w:rsidR="00457E67" w:rsidRDefault="00457E67" w:rsidP="00A51551">
      <w:pPr>
        <w:pStyle w:val="NormalWeb"/>
        <w:numPr>
          <w:ilvl w:val="0"/>
          <w:numId w:val="27"/>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Compliance and Documentation:</w:t>
      </w:r>
    </w:p>
    <w:p w14:paraId="367EEBD9" w14:textId="77777777" w:rsidR="00457E67" w:rsidRDefault="00457E67" w:rsidP="00A51551">
      <w:pPr>
        <w:numPr>
          <w:ilvl w:val="1"/>
          <w:numId w:val="27"/>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Ensure migration activities adhere to organizational and regulatory standards.</w:t>
      </w:r>
    </w:p>
    <w:p w14:paraId="3E2AB86D" w14:textId="77777777" w:rsidR="00457E67" w:rsidRDefault="00457E67" w:rsidP="00A51551">
      <w:pPr>
        <w:numPr>
          <w:ilvl w:val="1"/>
          <w:numId w:val="2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Maintain clear documentation for audit and future reference.</w:t>
      </w:r>
    </w:p>
    <w:p w14:paraId="07F20A36" w14:textId="77777777" w:rsidR="00457E67" w:rsidRDefault="00924917" w:rsidP="00457E67">
      <w:pPr>
        <w:spacing w:before="360" w:after="360"/>
        <w:rPr>
          <w:rFonts w:ascii="Segoe UI" w:hAnsi="Segoe UI" w:cs="Segoe UI"/>
        </w:rPr>
      </w:pPr>
      <w:r>
        <w:pict w14:anchorId="0FB0FAF7">
          <v:rect id="_x0000_i1035" style="width:0;height:3pt" o:hralign="center" o:hrstd="t" o:hrnoshade="t" o:hr="t" fillcolor="#f0f6fc" stroked="f"/>
        </w:pict>
      </w:r>
    </w:p>
    <w:p w14:paraId="6B7E8092" w14:textId="77777777" w:rsidR="00457E67" w:rsidRDefault="00457E67" w:rsidP="00457E67">
      <w:pPr>
        <w:pStyle w:val="NormalWeb"/>
        <w:shd w:val="clear" w:color="auto" w:fill="0D1117"/>
        <w:spacing w:before="0" w:beforeAutospacing="0" w:after="0" w:afterAutospacing="0"/>
        <w:rPr>
          <w:rFonts w:ascii="Segoe UI" w:hAnsi="Segoe UI" w:cs="Segoe UI"/>
          <w:color w:val="F0F6FC"/>
        </w:rPr>
      </w:pPr>
      <w:r>
        <w:rPr>
          <w:rStyle w:val="Strong"/>
          <w:rFonts w:ascii="Segoe UI" w:eastAsiaTheme="majorEastAsia" w:hAnsi="Segoe UI" w:cs="Segoe UI"/>
          <w:color w:val="F0F6FC"/>
        </w:rPr>
        <w:t>In summary:</w:t>
      </w:r>
      <w:r>
        <w:rPr>
          <w:rFonts w:ascii="Segoe UI" w:hAnsi="Segoe UI" w:cs="Segoe UI"/>
          <w:color w:val="F0F6FC"/>
        </w:rPr>
        <w:br/>
        <w:t>You oversee and ensure the successful movement and deployment of codebases from development through testing (SIT, UAT) to production (PROD), minimizing risks and ensuring smooth transitions between environments.</w:t>
      </w:r>
    </w:p>
    <w:p w14:paraId="36BC74A8" w14:textId="77777777" w:rsidR="00967A3A" w:rsidRDefault="00967A3A" w:rsidP="00967A3A"/>
    <w:p w14:paraId="047D7FBC" w14:textId="77777777" w:rsidR="00457E67" w:rsidRPr="002F05E0" w:rsidRDefault="00457E67" w:rsidP="002F05E0">
      <w:pPr>
        <w:pStyle w:val="Heading1"/>
      </w:pPr>
    </w:p>
    <w:p w14:paraId="76301134" w14:textId="43DB9714" w:rsidR="00457E67" w:rsidRPr="002F05E0" w:rsidRDefault="00A038E1" w:rsidP="002F05E0">
      <w:pPr>
        <w:pStyle w:val="Heading1"/>
      </w:pPr>
      <w:r w:rsidRPr="002F05E0">
        <w:t>Warranty support for 4 weeks that includes handover to Daily/PROD support and fix mismatches or provide justifications</w:t>
      </w:r>
    </w:p>
    <w:p w14:paraId="2B4A7C0E" w14:textId="77777777" w:rsidR="00862E2D" w:rsidRDefault="00862E2D" w:rsidP="00967A3A"/>
    <w:p w14:paraId="75ECC70C" w14:textId="77777777" w:rsidR="002F05E0" w:rsidRDefault="002F05E0" w:rsidP="00967A3A"/>
    <w:p w14:paraId="360D2493" w14:textId="77777777" w:rsidR="002F05E0" w:rsidRPr="002F05E0" w:rsidRDefault="002F05E0" w:rsidP="00A51551">
      <w:pPr>
        <w:numPr>
          <w:ilvl w:val="0"/>
          <w:numId w:val="28"/>
        </w:numPr>
        <w:shd w:val="clear" w:color="auto" w:fill="0D1117"/>
        <w:spacing w:before="240" w:after="240" w:line="240" w:lineRule="auto"/>
        <w:rPr>
          <w:rFonts w:ascii="Segoe UI" w:eastAsia="Times New Roman" w:hAnsi="Segoe UI" w:cs="Segoe UI"/>
          <w:color w:val="F0F6FC"/>
          <w:kern w:val="0"/>
          <w:lang w:eastAsia="en-IN"/>
          <w14:ligatures w14:val="none"/>
        </w:rPr>
      </w:pPr>
      <w:r w:rsidRPr="002F05E0">
        <w:rPr>
          <w:rFonts w:ascii="Segoe UI" w:eastAsia="Times New Roman" w:hAnsi="Segoe UI" w:cs="Segoe UI"/>
          <w:b/>
          <w:bCs/>
          <w:color w:val="F0F6FC"/>
          <w:kern w:val="0"/>
          <w:lang w:eastAsia="en-IN"/>
          <w14:ligatures w14:val="none"/>
        </w:rPr>
        <w:t>Warranty Support (4 weeks):</w:t>
      </w:r>
      <w:r w:rsidRPr="002F05E0">
        <w:rPr>
          <w:rFonts w:ascii="Segoe UI" w:eastAsia="Times New Roman" w:hAnsi="Segoe UI" w:cs="Segoe UI"/>
          <w:color w:val="F0F6FC"/>
          <w:kern w:val="0"/>
          <w:lang w:eastAsia="en-IN"/>
          <w14:ligatures w14:val="none"/>
        </w:rPr>
        <w:br/>
        <w:t>After the solution (system, application, data pipeline, etc.) goes live in production, the delivery/project team will provide active support for a period of 4 weeks. During this time, they will:</w:t>
      </w:r>
    </w:p>
    <w:p w14:paraId="3140F58B" w14:textId="77777777" w:rsidR="002F05E0" w:rsidRPr="002F05E0" w:rsidRDefault="002F05E0" w:rsidP="00A51551">
      <w:pPr>
        <w:numPr>
          <w:ilvl w:val="1"/>
          <w:numId w:val="2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2F05E0">
        <w:rPr>
          <w:rFonts w:ascii="Segoe UI" w:eastAsia="Times New Roman" w:hAnsi="Segoe UI" w:cs="Segoe UI"/>
          <w:color w:val="F0F6FC"/>
          <w:kern w:val="0"/>
          <w:lang w:eastAsia="en-IN"/>
          <w14:ligatures w14:val="none"/>
        </w:rPr>
        <w:t>Monitor the system.</w:t>
      </w:r>
    </w:p>
    <w:p w14:paraId="24189CAE" w14:textId="77777777" w:rsidR="002F05E0" w:rsidRPr="002F05E0" w:rsidRDefault="002F05E0" w:rsidP="00A51551">
      <w:pPr>
        <w:numPr>
          <w:ilvl w:val="1"/>
          <w:numId w:val="28"/>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2F05E0">
        <w:rPr>
          <w:rFonts w:ascii="Segoe UI" w:eastAsia="Times New Roman" w:hAnsi="Segoe UI" w:cs="Segoe UI"/>
          <w:color w:val="F0F6FC"/>
          <w:kern w:val="0"/>
          <w:lang w:eastAsia="en-IN"/>
          <w14:ligatures w14:val="none"/>
        </w:rPr>
        <w:t>Address any issues or defects that arise.</w:t>
      </w:r>
    </w:p>
    <w:p w14:paraId="5F3F881D" w14:textId="77777777" w:rsidR="002F05E0" w:rsidRPr="002F05E0" w:rsidRDefault="002F05E0" w:rsidP="00A51551">
      <w:pPr>
        <w:numPr>
          <w:ilvl w:val="1"/>
          <w:numId w:val="28"/>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2F05E0">
        <w:rPr>
          <w:rFonts w:ascii="Segoe UI" w:eastAsia="Times New Roman" w:hAnsi="Segoe UI" w:cs="Segoe UI"/>
          <w:color w:val="F0F6FC"/>
          <w:kern w:val="0"/>
          <w:lang w:eastAsia="en-IN"/>
          <w14:ligatures w14:val="none"/>
        </w:rPr>
        <w:t>Ensure the solution operates as expected.</w:t>
      </w:r>
    </w:p>
    <w:p w14:paraId="2355B6A0" w14:textId="77777777" w:rsidR="002F05E0" w:rsidRPr="002F05E0" w:rsidRDefault="002F05E0" w:rsidP="00A51551">
      <w:pPr>
        <w:numPr>
          <w:ilvl w:val="0"/>
          <w:numId w:val="28"/>
        </w:numPr>
        <w:shd w:val="clear" w:color="auto" w:fill="0D1117"/>
        <w:spacing w:before="240" w:after="240" w:line="240" w:lineRule="auto"/>
        <w:rPr>
          <w:rFonts w:ascii="Segoe UI" w:eastAsia="Times New Roman" w:hAnsi="Segoe UI" w:cs="Segoe UI"/>
          <w:color w:val="F0F6FC"/>
          <w:kern w:val="0"/>
          <w:lang w:eastAsia="en-IN"/>
          <w14:ligatures w14:val="none"/>
        </w:rPr>
      </w:pPr>
      <w:r w:rsidRPr="002F05E0">
        <w:rPr>
          <w:rFonts w:ascii="Segoe UI" w:eastAsia="Times New Roman" w:hAnsi="Segoe UI" w:cs="Segoe UI"/>
          <w:b/>
          <w:bCs/>
          <w:color w:val="F0F6FC"/>
          <w:kern w:val="0"/>
          <w:lang w:eastAsia="en-IN"/>
          <w14:ligatures w14:val="none"/>
        </w:rPr>
        <w:t>Handover to Daily/PROD Support:</w:t>
      </w:r>
      <w:r w:rsidRPr="002F05E0">
        <w:rPr>
          <w:rFonts w:ascii="Segoe UI" w:eastAsia="Times New Roman" w:hAnsi="Segoe UI" w:cs="Segoe UI"/>
          <w:color w:val="F0F6FC"/>
          <w:kern w:val="0"/>
          <w:lang w:eastAsia="en-IN"/>
          <w14:ligatures w14:val="none"/>
        </w:rPr>
        <w:br/>
        <w:t>At the end of the 4-week warranty period, the responsibility for ongoing support will be formally transferred to the regular operations or production support team. This team will handle daily incidents and routine maintenance going forward.</w:t>
      </w:r>
    </w:p>
    <w:p w14:paraId="2A4BD5CB" w14:textId="77777777" w:rsidR="002F05E0" w:rsidRPr="002F05E0" w:rsidRDefault="002F05E0" w:rsidP="00A51551">
      <w:pPr>
        <w:numPr>
          <w:ilvl w:val="0"/>
          <w:numId w:val="28"/>
        </w:numPr>
        <w:shd w:val="clear" w:color="auto" w:fill="0D1117"/>
        <w:spacing w:before="240" w:after="240" w:line="240" w:lineRule="auto"/>
        <w:rPr>
          <w:rFonts w:ascii="Segoe UI" w:eastAsia="Times New Roman" w:hAnsi="Segoe UI" w:cs="Segoe UI"/>
          <w:color w:val="F0F6FC"/>
          <w:kern w:val="0"/>
          <w:lang w:eastAsia="en-IN"/>
          <w14:ligatures w14:val="none"/>
        </w:rPr>
      </w:pPr>
      <w:r w:rsidRPr="002F05E0">
        <w:rPr>
          <w:rFonts w:ascii="Segoe UI" w:eastAsia="Times New Roman" w:hAnsi="Segoe UI" w:cs="Segoe UI"/>
          <w:b/>
          <w:bCs/>
          <w:color w:val="F0F6FC"/>
          <w:kern w:val="0"/>
          <w:lang w:eastAsia="en-IN"/>
          <w14:ligatures w14:val="none"/>
        </w:rPr>
        <w:t>Fix Mismatches or Provide Justifications:</w:t>
      </w:r>
      <w:r w:rsidRPr="002F05E0">
        <w:rPr>
          <w:rFonts w:ascii="Segoe UI" w:eastAsia="Times New Roman" w:hAnsi="Segoe UI" w:cs="Segoe UI"/>
          <w:color w:val="F0F6FC"/>
          <w:kern w:val="0"/>
          <w:lang w:eastAsia="en-IN"/>
          <w14:ligatures w14:val="none"/>
        </w:rPr>
        <w:br/>
        <w:t xml:space="preserve">During the warranty period, if any data mismatches, functional issues, or unexpected </w:t>
      </w:r>
      <w:proofErr w:type="spellStart"/>
      <w:r w:rsidRPr="002F05E0">
        <w:rPr>
          <w:rFonts w:ascii="Segoe UI" w:eastAsia="Times New Roman" w:hAnsi="Segoe UI" w:cs="Segoe UI"/>
          <w:color w:val="F0F6FC"/>
          <w:kern w:val="0"/>
          <w:lang w:eastAsia="en-IN"/>
          <w14:ligatures w14:val="none"/>
        </w:rPr>
        <w:t>behaviors</w:t>
      </w:r>
      <w:proofErr w:type="spellEnd"/>
      <w:r w:rsidRPr="002F05E0">
        <w:rPr>
          <w:rFonts w:ascii="Segoe UI" w:eastAsia="Times New Roman" w:hAnsi="Segoe UI" w:cs="Segoe UI"/>
          <w:color w:val="F0F6FC"/>
          <w:kern w:val="0"/>
          <w:lang w:eastAsia="en-IN"/>
          <w14:ligatures w14:val="none"/>
        </w:rPr>
        <w:t xml:space="preserve"> are identified:</w:t>
      </w:r>
    </w:p>
    <w:p w14:paraId="3A559308" w14:textId="77777777" w:rsidR="002F05E0" w:rsidRPr="002F05E0" w:rsidRDefault="002F05E0" w:rsidP="00A51551">
      <w:pPr>
        <w:numPr>
          <w:ilvl w:val="1"/>
          <w:numId w:val="2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2F05E0">
        <w:rPr>
          <w:rFonts w:ascii="Segoe UI" w:eastAsia="Times New Roman" w:hAnsi="Segoe UI" w:cs="Segoe UI"/>
          <w:color w:val="F0F6FC"/>
          <w:kern w:val="0"/>
          <w:lang w:eastAsia="en-IN"/>
          <w14:ligatures w14:val="none"/>
        </w:rPr>
        <w:t xml:space="preserve">The delivery/project team will either fix the issue (if </w:t>
      </w:r>
      <w:proofErr w:type="gramStart"/>
      <w:r w:rsidRPr="002F05E0">
        <w:rPr>
          <w:rFonts w:ascii="Segoe UI" w:eastAsia="Times New Roman" w:hAnsi="Segoe UI" w:cs="Segoe UI"/>
          <w:color w:val="F0F6FC"/>
          <w:kern w:val="0"/>
          <w:lang w:eastAsia="en-IN"/>
          <w14:ligatures w14:val="none"/>
        </w:rPr>
        <w:t>it’s</w:t>
      </w:r>
      <w:proofErr w:type="gramEnd"/>
      <w:r w:rsidRPr="002F05E0">
        <w:rPr>
          <w:rFonts w:ascii="Segoe UI" w:eastAsia="Times New Roman" w:hAnsi="Segoe UI" w:cs="Segoe UI"/>
          <w:color w:val="F0F6FC"/>
          <w:kern w:val="0"/>
          <w:lang w:eastAsia="en-IN"/>
          <w14:ligatures w14:val="none"/>
        </w:rPr>
        <w:t xml:space="preserve"> a valid defect).</w:t>
      </w:r>
    </w:p>
    <w:p w14:paraId="7FF65BEA" w14:textId="77777777" w:rsidR="002F05E0" w:rsidRPr="002F05E0" w:rsidRDefault="002F05E0" w:rsidP="00A51551">
      <w:pPr>
        <w:numPr>
          <w:ilvl w:val="1"/>
          <w:numId w:val="28"/>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2F05E0">
        <w:rPr>
          <w:rFonts w:ascii="Segoe UI" w:eastAsia="Times New Roman" w:hAnsi="Segoe UI" w:cs="Segoe UI"/>
          <w:color w:val="F0F6FC"/>
          <w:kern w:val="0"/>
          <w:lang w:eastAsia="en-IN"/>
          <w14:ligatures w14:val="none"/>
        </w:rPr>
        <w:t>Or, if the mismatch is expected or justifiable (e.g., due to business rules or data anomalies), they will provide a documented explanation to stakeholders.</w:t>
      </w:r>
    </w:p>
    <w:p w14:paraId="7F560FCD" w14:textId="77777777" w:rsidR="002F05E0" w:rsidRDefault="002F05E0" w:rsidP="00967A3A"/>
    <w:p w14:paraId="480CF78B" w14:textId="77777777" w:rsidR="00C937EA" w:rsidRDefault="00C937EA" w:rsidP="00967A3A"/>
    <w:p w14:paraId="16096279" w14:textId="77777777" w:rsidR="00C937EA" w:rsidRDefault="00C937EA" w:rsidP="00C937EA">
      <w:pPr>
        <w:pStyle w:val="Heading1"/>
      </w:pPr>
      <w:r>
        <w:lastRenderedPageBreak/>
        <w:t>Any performance bottleneck caused by platform or</w:t>
      </w:r>
    </w:p>
    <w:p w14:paraId="0113894A" w14:textId="77777777" w:rsidR="00C937EA" w:rsidRDefault="00C937EA" w:rsidP="00C937EA">
      <w:pPr>
        <w:pStyle w:val="Heading1"/>
      </w:pPr>
      <w:r>
        <w:t>existing limitations in DPL or source</w:t>
      </w:r>
    </w:p>
    <w:p w14:paraId="65867A60" w14:textId="77777777" w:rsidR="00C937EA" w:rsidRDefault="00C937EA" w:rsidP="00C937EA">
      <w:pPr>
        <w:pStyle w:val="Heading1"/>
      </w:pPr>
      <w:r>
        <w:t>connections will be resolved by JPMC</w:t>
      </w:r>
    </w:p>
    <w:p w14:paraId="65D7E136" w14:textId="77777777" w:rsidR="00C937EA" w:rsidRDefault="00C937EA" w:rsidP="00967A3A"/>
    <w:p w14:paraId="30F21B2D" w14:textId="77777777" w:rsidR="00C937EA" w:rsidRDefault="00C937EA" w:rsidP="00967A3A"/>
    <w:p w14:paraId="79C1EA62" w14:textId="77777777" w:rsidR="002F05E0" w:rsidRDefault="002F05E0" w:rsidP="00967A3A"/>
    <w:p w14:paraId="72072988" w14:textId="77777777" w:rsidR="009020AB" w:rsidRDefault="009020AB" w:rsidP="00967A3A"/>
    <w:p w14:paraId="628836D4" w14:textId="77777777" w:rsidR="009020AB" w:rsidRPr="009020AB" w:rsidRDefault="009020AB" w:rsidP="009020AB">
      <w:pPr>
        <w:shd w:val="clear" w:color="auto" w:fill="0D1117"/>
        <w:spacing w:after="240" w:line="240" w:lineRule="auto"/>
        <w:rPr>
          <w:rFonts w:ascii="Segoe UI" w:eastAsia="Times New Roman" w:hAnsi="Segoe UI" w:cs="Segoe UI"/>
          <w:color w:val="F0F6FC"/>
          <w:kern w:val="0"/>
          <w:lang w:eastAsia="en-IN"/>
          <w14:ligatures w14:val="none"/>
        </w:rPr>
      </w:pPr>
      <w:r w:rsidRPr="009020AB">
        <w:rPr>
          <w:rFonts w:ascii="Segoe UI" w:eastAsia="Times New Roman" w:hAnsi="Segoe UI" w:cs="Segoe UI"/>
          <w:b/>
          <w:bCs/>
          <w:color w:val="F0F6FC"/>
          <w:kern w:val="0"/>
          <w:lang w:eastAsia="en-IN"/>
          <w14:ligatures w14:val="none"/>
        </w:rPr>
        <w:t>"Any performance bottleneck caused by platform or existing limitations in DPL or source connections will be resolved by JPMC" means:</w:t>
      </w:r>
    </w:p>
    <w:p w14:paraId="1EAC4E2A" w14:textId="77777777" w:rsidR="009020AB" w:rsidRPr="009020AB" w:rsidRDefault="009020AB" w:rsidP="00A51551">
      <w:pPr>
        <w:numPr>
          <w:ilvl w:val="0"/>
          <w:numId w:val="29"/>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9020AB">
        <w:rPr>
          <w:rFonts w:ascii="Segoe UI" w:eastAsia="Times New Roman" w:hAnsi="Segoe UI" w:cs="Segoe UI"/>
          <w:b/>
          <w:bCs/>
          <w:color w:val="F0F6FC"/>
          <w:kern w:val="0"/>
          <w:lang w:eastAsia="en-IN"/>
          <w14:ligatures w14:val="none"/>
        </w:rPr>
        <w:t>Performance bottlenecks</w:t>
      </w:r>
      <w:r w:rsidRPr="009020AB">
        <w:rPr>
          <w:rFonts w:ascii="Segoe UI" w:eastAsia="Times New Roman" w:hAnsi="Segoe UI" w:cs="Segoe UI"/>
          <w:color w:val="F0F6FC"/>
          <w:kern w:val="0"/>
          <w:lang w:eastAsia="en-IN"/>
          <w14:ligatures w14:val="none"/>
        </w:rPr>
        <w:t> refer to parts of the system (platform, DPL, or source connections) that slow down data processing or cause delays.</w:t>
      </w:r>
    </w:p>
    <w:p w14:paraId="533F715B" w14:textId="77777777" w:rsidR="009020AB" w:rsidRPr="009020AB" w:rsidRDefault="009020AB" w:rsidP="00A51551">
      <w:pPr>
        <w:numPr>
          <w:ilvl w:val="0"/>
          <w:numId w:val="29"/>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020AB">
        <w:rPr>
          <w:rFonts w:ascii="Segoe UI" w:eastAsia="Times New Roman" w:hAnsi="Segoe UI" w:cs="Segoe UI"/>
          <w:b/>
          <w:bCs/>
          <w:color w:val="F0F6FC"/>
          <w:kern w:val="0"/>
          <w:lang w:eastAsia="en-IN"/>
          <w14:ligatures w14:val="none"/>
        </w:rPr>
        <w:t>Platform</w:t>
      </w:r>
      <w:r w:rsidRPr="009020AB">
        <w:rPr>
          <w:rFonts w:ascii="Segoe UI" w:eastAsia="Times New Roman" w:hAnsi="Segoe UI" w:cs="Segoe UI"/>
          <w:color w:val="F0F6FC"/>
          <w:kern w:val="0"/>
          <w:lang w:eastAsia="en-IN"/>
          <w14:ligatures w14:val="none"/>
        </w:rPr>
        <w:t> could mean the underlying infrastructure, cloud services, or data platform used for processing.</w:t>
      </w:r>
    </w:p>
    <w:p w14:paraId="43EC9091" w14:textId="77777777" w:rsidR="009020AB" w:rsidRPr="009020AB" w:rsidRDefault="009020AB" w:rsidP="00A51551">
      <w:pPr>
        <w:numPr>
          <w:ilvl w:val="0"/>
          <w:numId w:val="29"/>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020AB">
        <w:rPr>
          <w:rFonts w:ascii="Segoe UI" w:eastAsia="Times New Roman" w:hAnsi="Segoe UI" w:cs="Segoe UI"/>
          <w:b/>
          <w:bCs/>
          <w:color w:val="F0F6FC"/>
          <w:kern w:val="0"/>
          <w:lang w:eastAsia="en-IN"/>
          <w14:ligatures w14:val="none"/>
        </w:rPr>
        <w:t>DPL</w:t>
      </w:r>
      <w:r w:rsidRPr="009020AB">
        <w:rPr>
          <w:rFonts w:ascii="Segoe UI" w:eastAsia="Times New Roman" w:hAnsi="Segoe UI" w:cs="Segoe UI"/>
          <w:color w:val="F0F6FC"/>
          <w:kern w:val="0"/>
          <w:lang w:eastAsia="en-IN"/>
          <w14:ligatures w14:val="none"/>
        </w:rPr>
        <w:t> likely stands for Data Pipeline Layer—the component responsible for moving, transforming, and loading data.</w:t>
      </w:r>
    </w:p>
    <w:p w14:paraId="6572E2B7" w14:textId="77777777" w:rsidR="009020AB" w:rsidRPr="009020AB" w:rsidRDefault="009020AB" w:rsidP="00A51551">
      <w:pPr>
        <w:numPr>
          <w:ilvl w:val="0"/>
          <w:numId w:val="29"/>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9020AB">
        <w:rPr>
          <w:rFonts w:ascii="Segoe UI" w:eastAsia="Times New Roman" w:hAnsi="Segoe UI" w:cs="Segoe UI"/>
          <w:b/>
          <w:bCs/>
          <w:color w:val="F0F6FC"/>
          <w:kern w:val="0"/>
          <w:lang w:eastAsia="en-IN"/>
          <w14:ligatures w14:val="none"/>
        </w:rPr>
        <w:t>Source connections</w:t>
      </w:r>
      <w:r w:rsidRPr="009020AB">
        <w:rPr>
          <w:rFonts w:ascii="Segoe UI" w:eastAsia="Times New Roman" w:hAnsi="Segoe UI" w:cs="Segoe UI"/>
          <w:color w:val="F0F6FC"/>
          <w:kern w:val="0"/>
          <w:lang w:eastAsia="en-IN"/>
          <w14:ligatures w14:val="none"/>
        </w:rPr>
        <w:t> are the links to the original data sources (databases, files, APIs, etc.).</w:t>
      </w:r>
    </w:p>
    <w:p w14:paraId="51DC6870" w14:textId="77777777" w:rsidR="009020AB" w:rsidRDefault="009020AB" w:rsidP="00967A3A"/>
    <w:p w14:paraId="01BDCA8F" w14:textId="77777777" w:rsidR="000D020B" w:rsidRPr="000D020B" w:rsidRDefault="000D020B" w:rsidP="000D020B">
      <w:pPr>
        <w:shd w:val="clear" w:color="auto" w:fill="0D1117"/>
        <w:spacing w:after="240" w:line="240" w:lineRule="auto"/>
        <w:rPr>
          <w:rFonts w:ascii="Segoe UI" w:eastAsia="Times New Roman" w:hAnsi="Segoe UI" w:cs="Segoe UI"/>
          <w:color w:val="F0F6FC"/>
          <w:kern w:val="0"/>
          <w:lang w:eastAsia="en-IN"/>
          <w14:ligatures w14:val="none"/>
        </w:rPr>
      </w:pPr>
      <w:r w:rsidRPr="000D020B">
        <w:rPr>
          <w:rFonts w:ascii="Segoe UI" w:eastAsia="Times New Roman" w:hAnsi="Segoe UI" w:cs="Segoe UI"/>
          <w:b/>
          <w:bCs/>
          <w:color w:val="F0F6FC"/>
          <w:kern w:val="0"/>
          <w:lang w:eastAsia="en-IN"/>
          <w14:ligatures w14:val="none"/>
        </w:rPr>
        <w:t>JPMC</w:t>
      </w:r>
      <w:r w:rsidRPr="000D020B">
        <w:rPr>
          <w:rFonts w:ascii="Segoe UI" w:eastAsia="Times New Roman" w:hAnsi="Segoe UI" w:cs="Segoe UI"/>
          <w:color w:val="F0F6FC"/>
          <w:kern w:val="0"/>
          <w:lang w:eastAsia="en-IN"/>
          <w14:ligatures w14:val="none"/>
        </w:rPr>
        <w:t> (JPMorgan Chase) will take responsibility for:</w:t>
      </w:r>
    </w:p>
    <w:p w14:paraId="69107E08" w14:textId="77777777" w:rsidR="000D020B" w:rsidRPr="000D020B" w:rsidRDefault="000D020B" w:rsidP="00A51551">
      <w:pPr>
        <w:numPr>
          <w:ilvl w:val="0"/>
          <w:numId w:val="30"/>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0D020B">
        <w:rPr>
          <w:rFonts w:ascii="Segoe UI" w:eastAsia="Times New Roman" w:hAnsi="Segoe UI" w:cs="Segoe UI"/>
          <w:color w:val="F0F6FC"/>
          <w:kern w:val="0"/>
          <w:lang w:eastAsia="en-IN"/>
          <w14:ligatures w14:val="none"/>
        </w:rPr>
        <w:t>Identifying and fixing any issues that slow down data flow or processing, whether those issues are due to the platform, the data pipeline, or the way data is fetched from source systems.</w:t>
      </w:r>
    </w:p>
    <w:p w14:paraId="38BFDE94" w14:textId="77777777" w:rsidR="000D020B" w:rsidRPr="000D020B" w:rsidRDefault="000D020B" w:rsidP="00A51551">
      <w:pPr>
        <w:numPr>
          <w:ilvl w:val="0"/>
          <w:numId w:val="30"/>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0D020B">
        <w:rPr>
          <w:rFonts w:ascii="Segoe UI" w:eastAsia="Times New Roman" w:hAnsi="Segoe UI" w:cs="Segoe UI"/>
          <w:color w:val="F0F6FC"/>
          <w:kern w:val="0"/>
          <w:lang w:eastAsia="en-IN"/>
          <w14:ligatures w14:val="none"/>
        </w:rPr>
        <w:t>Addressing limitations such as network latency, hardware constraints, software bugs, configuration problems, or inefficient connection setups.</w:t>
      </w:r>
    </w:p>
    <w:p w14:paraId="66DB6FAB" w14:textId="77777777" w:rsidR="002F05E0" w:rsidRDefault="002F05E0" w:rsidP="00967A3A"/>
    <w:p w14:paraId="52967012" w14:textId="77777777" w:rsidR="00BB39A9" w:rsidRDefault="00BB39A9" w:rsidP="00967A3A"/>
    <w:p w14:paraId="6E46CF16" w14:textId="0B9CED9E" w:rsidR="00BB39A9" w:rsidRDefault="00BB39A9" w:rsidP="00BB39A9">
      <w:pPr>
        <w:pStyle w:val="Heading1"/>
      </w:pPr>
      <w:r>
        <w:lastRenderedPageBreak/>
        <w:t>Source to Target mapping would be shared by JPMC before start of engagement</w:t>
      </w:r>
    </w:p>
    <w:p w14:paraId="3751672B" w14:textId="77777777" w:rsidR="00BB39A9" w:rsidRDefault="00BB39A9" w:rsidP="00967A3A"/>
    <w:p w14:paraId="5EBCC358" w14:textId="77777777" w:rsidR="00D15AC3" w:rsidRDefault="00D15AC3" w:rsidP="00D15AC3">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JPMC (JPMorgan Chase) will provide a document or specification </w:t>
      </w:r>
      <w:r>
        <w:rPr>
          <w:rStyle w:val="Strong"/>
          <w:rFonts w:ascii="Segoe UI" w:eastAsiaTheme="majorEastAsia" w:hAnsi="Segoe UI" w:cs="Segoe UI"/>
          <w:color w:val="F0F6FC"/>
        </w:rPr>
        <w:t>before the project/engagement begins</w:t>
      </w:r>
      <w:r>
        <w:rPr>
          <w:rFonts w:ascii="Segoe UI" w:hAnsi="Segoe UI" w:cs="Segoe UI"/>
          <w:color w:val="F0F6FC"/>
        </w:rPr>
        <w:t> that clearly defines:</w:t>
      </w:r>
    </w:p>
    <w:p w14:paraId="0A9EEADA" w14:textId="77777777" w:rsidR="00D15AC3" w:rsidRDefault="00D15AC3" w:rsidP="00A51551">
      <w:pPr>
        <w:numPr>
          <w:ilvl w:val="0"/>
          <w:numId w:val="31"/>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Source:</w:t>
      </w:r>
      <w:r>
        <w:rPr>
          <w:rFonts w:ascii="Segoe UI" w:hAnsi="Segoe UI" w:cs="Segoe UI"/>
          <w:color w:val="F0F6FC"/>
        </w:rPr>
        <w:t> Where the data is coming from (e.g., source systems, databases, files, APIs).</w:t>
      </w:r>
    </w:p>
    <w:p w14:paraId="0DA4658B" w14:textId="77777777" w:rsidR="00D15AC3" w:rsidRDefault="00D15AC3" w:rsidP="00A51551">
      <w:pPr>
        <w:numPr>
          <w:ilvl w:val="0"/>
          <w:numId w:val="31"/>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Target:</w:t>
      </w:r>
      <w:r>
        <w:rPr>
          <w:rFonts w:ascii="Segoe UI" w:hAnsi="Segoe UI" w:cs="Segoe UI"/>
          <w:color w:val="F0F6FC"/>
        </w:rPr>
        <w:t> Where the data is going to (e.g., target tables, data warehouse, Snowflake, etc.).</w:t>
      </w:r>
    </w:p>
    <w:p w14:paraId="76D84FBF" w14:textId="77777777" w:rsidR="00D15AC3" w:rsidRDefault="00D15AC3" w:rsidP="00A51551">
      <w:pPr>
        <w:numPr>
          <w:ilvl w:val="0"/>
          <w:numId w:val="31"/>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Mapping:</w:t>
      </w:r>
      <w:r>
        <w:rPr>
          <w:rFonts w:ascii="Segoe UI" w:hAnsi="Segoe UI" w:cs="Segoe UI"/>
          <w:color w:val="F0F6FC"/>
        </w:rPr>
        <w:t> How each field, column, or data element in the source corresponds to a field, column, or data element in the target, including any transformations or business rules.</w:t>
      </w:r>
    </w:p>
    <w:p w14:paraId="637852D0" w14:textId="77777777" w:rsidR="00D15AC3" w:rsidRDefault="00924917" w:rsidP="00D15AC3">
      <w:pPr>
        <w:spacing w:before="360" w:after="360"/>
        <w:rPr>
          <w:rFonts w:ascii="Segoe UI" w:hAnsi="Segoe UI" w:cs="Segoe UI"/>
        </w:rPr>
      </w:pPr>
      <w:r>
        <w:pict w14:anchorId="082783BD">
          <v:rect id="_x0000_i1036" style="width:0;height:3pt" o:hralign="center" o:hrstd="t" o:hrnoshade="t" o:hr="t" fillcolor="#f0f6fc" stroked="f"/>
        </w:pict>
      </w:r>
    </w:p>
    <w:p w14:paraId="1A0DDC4B" w14:textId="77777777" w:rsidR="00D15AC3" w:rsidRDefault="00D15AC3" w:rsidP="00D15AC3">
      <w:pPr>
        <w:pStyle w:val="Heading3"/>
        <w:shd w:val="clear" w:color="auto" w:fill="0D1117"/>
        <w:spacing w:before="360" w:after="240"/>
        <w:rPr>
          <w:rFonts w:ascii="Segoe UI" w:hAnsi="Segoe UI" w:cs="Segoe UI"/>
          <w:color w:val="F0F6FC"/>
          <w:sz w:val="30"/>
          <w:szCs w:val="30"/>
        </w:rPr>
      </w:pPr>
      <w:r>
        <w:rPr>
          <w:rFonts w:ascii="Segoe UI" w:hAnsi="Segoe UI" w:cs="Segoe UI"/>
          <w:color w:val="F0F6FC"/>
          <w:sz w:val="30"/>
          <w:szCs w:val="30"/>
        </w:rPr>
        <w:t>Why is this important?</w:t>
      </w:r>
    </w:p>
    <w:p w14:paraId="20C8DDD9" w14:textId="77777777" w:rsidR="00D15AC3" w:rsidRDefault="00D15AC3" w:rsidP="00A51551">
      <w:pPr>
        <w:numPr>
          <w:ilvl w:val="0"/>
          <w:numId w:val="32"/>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Ensures </w:t>
      </w:r>
      <w:r>
        <w:rPr>
          <w:rStyle w:val="Strong"/>
          <w:rFonts w:ascii="Segoe UI" w:hAnsi="Segoe UI" w:cs="Segoe UI"/>
          <w:color w:val="F0F6FC"/>
        </w:rPr>
        <w:t>clarity</w:t>
      </w:r>
      <w:r>
        <w:rPr>
          <w:rFonts w:ascii="Segoe UI" w:hAnsi="Segoe UI" w:cs="Segoe UI"/>
          <w:color w:val="F0F6FC"/>
        </w:rPr>
        <w:t> for the development and data migration teams.</w:t>
      </w:r>
    </w:p>
    <w:p w14:paraId="54F394F0" w14:textId="77777777" w:rsidR="00D15AC3" w:rsidRDefault="00D15AC3" w:rsidP="00A51551">
      <w:pPr>
        <w:numPr>
          <w:ilvl w:val="0"/>
          <w:numId w:val="32"/>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Serves as a </w:t>
      </w:r>
      <w:r>
        <w:rPr>
          <w:rStyle w:val="Strong"/>
          <w:rFonts w:ascii="Segoe UI" w:hAnsi="Segoe UI" w:cs="Segoe UI"/>
          <w:color w:val="F0F6FC"/>
        </w:rPr>
        <w:t>blueprint</w:t>
      </w:r>
      <w:r>
        <w:rPr>
          <w:rFonts w:ascii="Segoe UI" w:hAnsi="Segoe UI" w:cs="Segoe UI"/>
          <w:color w:val="F0F6FC"/>
        </w:rPr>
        <w:t> for building ETL (Extract, Transform, Load) processes or migrations.</w:t>
      </w:r>
    </w:p>
    <w:p w14:paraId="1FA5A37D" w14:textId="77777777" w:rsidR="00D15AC3" w:rsidRDefault="00D15AC3" w:rsidP="00A51551">
      <w:pPr>
        <w:numPr>
          <w:ilvl w:val="0"/>
          <w:numId w:val="32"/>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Helps avoid misunderstandings and errors by specifying exactly how data should flow and be transformed.</w:t>
      </w:r>
    </w:p>
    <w:p w14:paraId="307DC642" w14:textId="77777777" w:rsidR="00D15AC3" w:rsidRDefault="00924917" w:rsidP="00D15AC3">
      <w:pPr>
        <w:spacing w:before="360" w:after="360"/>
        <w:rPr>
          <w:rFonts w:ascii="Segoe UI" w:hAnsi="Segoe UI" w:cs="Segoe UI"/>
        </w:rPr>
      </w:pPr>
      <w:r>
        <w:pict w14:anchorId="6EF5975D">
          <v:rect id="_x0000_i1037" style="width:0;height:3pt" o:hralign="center" o:hrstd="t" o:hrnoshade="t" o:hr="t" fillcolor="#f0f6fc" stroked="f"/>
        </w:pict>
      </w:r>
    </w:p>
    <w:p w14:paraId="642B8F44" w14:textId="77777777" w:rsidR="00D15AC3" w:rsidRDefault="00D15AC3" w:rsidP="00D15AC3">
      <w:pPr>
        <w:pStyle w:val="NormalWeb"/>
        <w:shd w:val="clear" w:color="auto" w:fill="0D1117"/>
        <w:spacing w:before="0" w:beforeAutospacing="0" w:after="0" w:afterAutospacing="0"/>
        <w:rPr>
          <w:rFonts w:ascii="Segoe UI" w:hAnsi="Segoe UI" w:cs="Segoe UI"/>
          <w:color w:val="F0F6FC"/>
        </w:rPr>
      </w:pPr>
      <w:r>
        <w:rPr>
          <w:rStyle w:val="Strong"/>
          <w:rFonts w:ascii="Segoe UI" w:eastAsiaTheme="majorEastAsia" w:hAnsi="Segoe UI" w:cs="Segoe UI"/>
          <w:color w:val="F0F6FC"/>
        </w:rPr>
        <w:t>In summary:</w:t>
      </w:r>
      <w:r>
        <w:rPr>
          <w:rFonts w:ascii="Segoe UI" w:hAnsi="Segoe UI" w:cs="Segoe UI"/>
          <w:color w:val="F0F6FC"/>
        </w:rPr>
        <w:br/>
        <w:t>Before work begins, JPMC will provide a detailed mapping document showing how data from the source systems should be transferred, transformed, and loaded into the target systems, ensuring all stakeholders are aligned.</w:t>
      </w:r>
    </w:p>
    <w:p w14:paraId="283F0A49" w14:textId="77777777" w:rsidR="00BB39A9" w:rsidRDefault="00BB39A9" w:rsidP="00967A3A"/>
    <w:p w14:paraId="50A73ADA" w14:textId="77777777" w:rsidR="00D15AC3" w:rsidRDefault="00D15AC3" w:rsidP="00967A3A"/>
    <w:p w14:paraId="4B48E7E2" w14:textId="77777777" w:rsidR="00D15AC3" w:rsidRPr="00BA054E" w:rsidRDefault="00D15AC3" w:rsidP="00BA054E">
      <w:pPr>
        <w:pStyle w:val="Heading1"/>
      </w:pPr>
    </w:p>
    <w:p w14:paraId="45F0809D" w14:textId="3FB16805" w:rsidR="00BA054E" w:rsidRPr="00BA054E" w:rsidRDefault="00BA054E" w:rsidP="00BA054E">
      <w:pPr>
        <w:pStyle w:val="Heading1"/>
      </w:pPr>
      <w:r w:rsidRPr="00BA054E">
        <w:t>PI / PG classification would be done by JPMC before start of engagement</w:t>
      </w:r>
    </w:p>
    <w:p w14:paraId="109A4FD9" w14:textId="77777777" w:rsidR="00DE7F3E" w:rsidRPr="00DE7F3E" w:rsidRDefault="00DE7F3E" w:rsidP="00DE7F3E">
      <w:pPr>
        <w:shd w:val="clear" w:color="auto" w:fill="0D1117"/>
        <w:spacing w:after="240" w:line="240" w:lineRule="auto"/>
        <w:rPr>
          <w:rFonts w:ascii="Segoe UI" w:eastAsia="Times New Roman" w:hAnsi="Segoe UI" w:cs="Segoe UI"/>
          <w:color w:val="F0F6FC"/>
          <w:kern w:val="0"/>
          <w:lang w:eastAsia="en-IN"/>
          <w14:ligatures w14:val="none"/>
        </w:rPr>
      </w:pPr>
      <w:r w:rsidRPr="00DE7F3E">
        <w:rPr>
          <w:rFonts w:ascii="Segoe UI" w:eastAsia="Times New Roman" w:hAnsi="Segoe UI" w:cs="Segoe UI"/>
          <w:b/>
          <w:bCs/>
          <w:color w:val="F0F6FC"/>
          <w:kern w:val="0"/>
          <w:lang w:eastAsia="en-IN"/>
          <w14:ligatures w14:val="none"/>
        </w:rPr>
        <w:t>"PI / PG classification would be done by JPMC before start of engagement" means:</w:t>
      </w:r>
    </w:p>
    <w:p w14:paraId="0AF5F02F" w14:textId="77777777" w:rsidR="00DE7F3E" w:rsidRPr="00DE7F3E" w:rsidRDefault="00DE7F3E" w:rsidP="00A51551">
      <w:pPr>
        <w:numPr>
          <w:ilvl w:val="0"/>
          <w:numId w:val="33"/>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DE7F3E">
        <w:rPr>
          <w:rFonts w:ascii="Segoe UI" w:eastAsia="Times New Roman" w:hAnsi="Segoe UI" w:cs="Segoe UI"/>
          <w:b/>
          <w:bCs/>
          <w:color w:val="F0F6FC"/>
          <w:kern w:val="0"/>
          <w:lang w:eastAsia="en-IN"/>
          <w14:ligatures w14:val="none"/>
        </w:rPr>
        <w:t>PI</w:t>
      </w:r>
      <w:r w:rsidRPr="00DE7F3E">
        <w:rPr>
          <w:rFonts w:ascii="Segoe UI" w:eastAsia="Times New Roman" w:hAnsi="Segoe UI" w:cs="Segoe UI"/>
          <w:color w:val="F0F6FC"/>
          <w:kern w:val="0"/>
          <w:lang w:eastAsia="en-IN"/>
          <w14:ligatures w14:val="none"/>
        </w:rPr>
        <w:t> stands for </w:t>
      </w:r>
      <w:r w:rsidRPr="00DE7F3E">
        <w:rPr>
          <w:rFonts w:ascii="Segoe UI" w:eastAsia="Times New Roman" w:hAnsi="Segoe UI" w:cs="Segoe UI"/>
          <w:b/>
          <w:bCs/>
          <w:color w:val="F0F6FC"/>
          <w:kern w:val="0"/>
          <w:lang w:eastAsia="en-IN"/>
          <w14:ligatures w14:val="none"/>
        </w:rPr>
        <w:t>Personally Identifiable Information</w:t>
      </w:r>
      <w:r w:rsidRPr="00DE7F3E">
        <w:rPr>
          <w:rFonts w:ascii="Segoe UI" w:eastAsia="Times New Roman" w:hAnsi="Segoe UI" w:cs="Segoe UI"/>
          <w:color w:val="F0F6FC"/>
          <w:kern w:val="0"/>
          <w:lang w:eastAsia="en-IN"/>
          <w14:ligatures w14:val="none"/>
        </w:rPr>
        <w:t> (data that can identify an individual, like name, SSN, email).</w:t>
      </w:r>
    </w:p>
    <w:p w14:paraId="180BDEF8" w14:textId="77777777" w:rsidR="00DE7F3E" w:rsidRPr="00DE7F3E" w:rsidRDefault="00DE7F3E" w:rsidP="00A51551">
      <w:pPr>
        <w:numPr>
          <w:ilvl w:val="0"/>
          <w:numId w:val="33"/>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DE7F3E">
        <w:rPr>
          <w:rFonts w:ascii="Segoe UI" w:eastAsia="Times New Roman" w:hAnsi="Segoe UI" w:cs="Segoe UI"/>
          <w:b/>
          <w:bCs/>
          <w:color w:val="F0F6FC"/>
          <w:kern w:val="0"/>
          <w:lang w:eastAsia="en-IN"/>
          <w14:ligatures w14:val="none"/>
        </w:rPr>
        <w:t>PG</w:t>
      </w:r>
      <w:r w:rsidRPr="00DE7F3E">
        <w:rPr>
          <w:rFonts w:ascii="Segoe UI" w:eastAsia="Times New Roman" w:hAnsi="Segoe UI" w:cs="Segoe UI"/>
          <w:color w:val="F0F6FC"/>
          <w:kern w:val="0"/>
          <w:lang w:eastAsia="en-IN"/>
          <w14:ligatures w14:val="none"/>
        </w:rPr>
        <w:t> typically stands for </w:t>
      </w:r>
      <w:r w:rsidRPr="00DE7F3E">
        <w:rPr>
          <w:rFonts w:ascii="Segoe UI" w:eastAsia="Times New Roman" w:hAnsi="Segoe UI" w:cs="Segoe UI"/>
          <w:b/>
          <w:bCs/>
          <w:color w:val="F0F6FC"/>
          <w:kern w:val="0"/>
          <w:lang w:eastAsia="en-IN"/>
          <w14:ligatures w14:val="none"/>
        </w:rPr>
        <w:t>Protected/Proprietary/General</w:t>
      </w:r>
      <w:r w:rsidRPr="00DE7F3E">
        <w:rPr>
          <w:rFonts w:ascii="Segoe UI" w:eastAsia="Times New Roman" w:hAnsi="Segoe UI" w:cs="Segoe UI"/>
          <w:color w:val="F0F6FC"/>
          <w:kern w:val="0"/>
          <w:lang w:eastAsia="en-IN"/>
          <w14:ligatures w14:val="none"/>
        </w:rPr>
        <w:t> data classification (depending on JPMC's internal terminology; often, PG refers to less sensitive or general business data).</w:t>
      </w:r>
    </w:p>
    <w:p w14:paraId="1A7583CC" w14:textId="77777777" w:rsidR="00DE7F3E" w:rsidRPr="00DE7F3E" w:rsidRDefault="00DE7F3E" w:rsidP="00DE7F3E">
      <w:pPr>
        <w:shd w:val="clear" w:color="auto" w:fill="0D1117"/>
        <w:spacing w:after="240" w:line="240" w:lineRule="auto"/>
        <w:rPr>
          <w:rFonts w:ascii="Segoe UI" w:eastAsia="Times New Roman" w:hAnsi="Segoe UI" w:cs="Segoe UI"/>
          <w:color w:val="F0F6FC"/>
          <w:kern w:val="0"/>
          <w:lang w:eastAsia="en-IN"/>
          <w14:ligatures w14:val="none"/>
        </w:rPr>
      </w:pPr>
      <w:r w:rsidRPr="00DE7F3E">
        <w:rPr>
          <w:rFonts w:ascii="Segoe UI" w:eastAsia="Times New Roman" w:hAnsi="Segoe UI" w:cs="Segoe UI"/>
          <w:b/>
          <w:bCs/>
          <w:color w:val="F0F6FC"/>
          <w:kern w:val="0"/>
          <w:lang w:eastAsia="en-IN"/>
          <w14:ligatures w14:val="none"/>
        </w:rPr>
        <w:t>JPMC (JPMorgan Chase) will:</w:t>
      </w:r>
    </w:p>
    <w:p w14:paraId="294DE953" w14:textId="77777777" w:rsidR="00DE7F3E" w:rsidRPr="00DE7F3E" w:rsidRDefault="00DE7F3E" w:rsidP="00A51551">
      <w:pPr>
        <w:numPr>
          <w:ilvl w:val="0"/>
          <w:numId w:val="34"/>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DE7F3E">
        <w:rPr>
          <w:rFonts w:ascii="Segoe UI" w:eastAsia="Times New Roman" w:hAnsi="Segoe UI" w:cs="Segoe UI"/>
          <w:color w:val="F0F6FC"/>
          <w:kern w:val="0"/>
          <w:lang w:eastAsia="en-IN"/>
          <w14:ligatures w14:val="none"/>
        </w:rPr>
        <w:t>Review and categorize all relevant data </w:t>
      </w:r>
      <w:r w:rsidRPr="00DE7F3E">
        <w:rPr>
          <w:rFonts w:ascii="Segoe UI" w:eastAsia="Times New Roman" w:hAnsi="Segoe UI" w:cs="Segoe UI"/>
          <w:b/>
          <w:bCs/>
          <w:color w:val="F0F6FC"/>
          <w:kern w:val="0"/>
          <w:lang w:eastAsia="en-IN"/>
          <w14:ligatures w14:val="none"/>
        </w:rPr>
        <w:t>before the project begins</w:t>
      </w:r>
      <w:r w:rsidRPr="00DE7F3E">
        <w:rPr>
          <w:rFonts w:ascii="Segoe UI" w:eastAsia="Times New Roman" w:hAnsi="Segoe UI" w:cs="Segoe UI"/>
          <w:color w:val="F0F6FC"/>
          <w:kern w:val="0"/>
          <w:lang w:eastAsia="en-IN"/>
          <w14:ligatures w14:val="none"/>
        </w:rPr>
        <w:t>.</w:t>
      </w:r>
    </w:p>
    <w:p w14:paraId="2CFCE22E" w14:textId="77777777" w:rsidR="00DE7F3E" w:rsidRPr="00DE7F3E" w:rsidRDefault="00DE7F3E" w:rsidP="00A51551">
      <w:pPr>
        <w:numPr>
          <w:ilvl w:val="0"/>
          <w:numId w:val="34"/>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DE7F3E">
        <w:rPr>
          <w:rFonts w:ascii="Segoe UI" w:eastAsia="Times New Roman" w:hAnsi="Segoe UI" w:cs="Segoe UI"/>
          <w:color w:val="F0F6FC"/>
          <w:kern w:val="0"/>
          <w:lang w:eastAsia="en-IN"/>
          <w14:ligatures w14:val="none"/>
        </w:rPr>
        <w:t>Clearly identify which data is </w:t>
      </w:r>
      <w:r w:rsidRPr="00DE7F3E">
        <w:rPr>
          <w:rFonts w:ascii="Segoe UI" w:eastAsia="Times New Roman" w:hAnsi="Segoe UI" w:cs="Segoe UI"/>
          <w:b/>
          <w:bCs/>
          <w:color w:val="F0F6FC"/>
          <w:kern w:val="0"/>
          <w:lang w:eastAsia="en-IN"/>
          <w14:ligatures w14:val="none"/>
        </w:rPr>
        <w:t>PI</w:t>
      </w:r>
      <w:r w:rsidRPr="00DE7F3E">
        <w:rPr>
          <w:rFonts w:ascii="Segoe UI" w:eastAsia="Times New Roman" w:hAnsi="Segoe UI" w:cs="Segoe UI"/>
          <w:color w:val="F0F6FC"/>
          <w:kern w:val="0"/>
          <w:lang w:eastAsia="en-IN"/>
          <w14:ligatures w14:val="none"/>
        </w:rPr>
        <w:t> (requires higher protection and specific handling) and which is </w:t>
      </w:r>
      <w:r w:rsidRPr="00DE7F3E">
        <w:rPr>
          <w:rFonts w:ascii="Segoe UI" w:eastAsia="Times New Roman" w:hAnsi="Segoe UI" w:cs="Segoe UI"/>
          <w:b/>
          <w:bCs/>
          <w:color w:val="F0F6FC"/>
          <w:kern w:val="0"/>
          <w:lang w:eastAsia="en-IN"/>
          <w14:ligatures w14:val="none"/>
        </w:rPr>
        <w:t>PG</w:t>
      </w:r>
      <w:r w:rsidRPr="00DE7F3E">
        <w:rPr>
          <w:rFonts w:ascii="Segoe UI" w:eastAsia="Times New Roman" w:hAnsi="Segoe UI" w:cs="Segoe UI"/>
          <w:color w:val="F0F6FC"/>
          <w:kern w:val="0"/>
          <w:lang w:eastAsia="en-IN"/>
          <w14:ligatures w14:val="none"/>
        </w:rPr>
        <w:t> (may have different handling rules).</w:t>
      </w:r>
    </w:p>
    <w:p w14:paraId="7C7DCE0E" w14:textId="77777777" w:rsidR="00DE7F3E" w:rsidRPr="00DE7F3E" w:rsidRDefault="00DE7F3E" w:rsidP="00A51551">
      <w:pPr>
        <w:numPr>
          <w:ilvl w:val="0"/>
          <w:numId w:val="34"/>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DE7F3E">
        <w:rPr>
          <w:rFonts w:ascii="Segoe UI" w:eastAsia="Times New Roman" w:hAnsi="Segoe UI" w:cs="Segoe UI"/>
          <w:color w:val="F0F6FC"/>
          <w:kern w:val="0"/>
          <w:lang w:eastAsia="en-IN"/>
          <w14:ligatures w14:val="none"/>
        </w:rPr>
        <w:t>Share this classification with project teams to ensure appropriate security, privacy, and compliance measures are followed during the engagement.</w:t>
      </w:r>
    </w:p>
    <w:p w14:paraId="0156FD01" w14:textId="77777777" w:rsidR="00DE7F3E" w:rsidRPr="00DE7F3E" w:rsidRDefault="00924917" w:rsidP="00DE7F3E">
      <w:pPr>
        <w:spacing w:before="360" w:after="360" w:line="240" w:lineRule="auto"/>
        <w:rPr>
          <w:rFonts w:ascii="Segoe UI" w:eastAsia="Times New Roman" w:hAnsi="Segoe UI" w:cs="Segoe UI"/>
          <w:kern w:val="0"/>
          <w:lang w:eastAsia="en-IN"/>
          <w14:ligatures w14:val="none"/>
        </w:rPr>
      </w:pPr>
      <w:r>
        <w:rPr>
          <w:rFonts w:ascii="Times New Roman" w:eastAsia="Times New Roman" w:hAnsi="Times New Roman" w:cs="Times New Roman"/>
          <w:kern w:val="0"/>
          <w:lang w:eastAsia="en-IN"/>
          <w14:ligatures w14:val="none"/>
        </w:rPr>
        <w:pict w14:anchorId="0FA38E64">
          <v:rect id="_x0000_i1038" style="width:0;height:3pt" o:hralign="center" o:hrstd="t" o:hrnoshade="t" o:hr="t" fillcolor="#f0f6fc" stroked="f"/>
        </w:pict>
      </w:r>
    </w:p>
    <w:p w14:paraId="0134C40B" w14:textId="77777777" w:rsidR="00DE7F3E" w:rsidRPr="00DE7F3E" w:rsidRDefault="00DE7F3E" w:rsidP="00DE7F3E">
      <w:pPr>
        <w:shd w:val="clear" w:color="auto" w:fill="0D1117"/>
        <w:spacing w:after="0" w:line="240" w:lineRule="auto"/>
        <w:rPr>
          <w:rFonts w:ascii="Segoe UI" w:eastAsia="Times New Roman" w:hAnsi="Segoe UI" w:cs="Segoe UI"/>
          <w:color w:val="F0F6FC"/>
          <w:kern w:val="0"/>
          <w:lang w:eastAsia="en-IN"/>
          <w14:ligatures w14:val="none"/>
        </w:rPr>
      </w:pPr>
      <w:r w:rsidRPr="00DE7F3E">
        <w:rPr>
          <w:rFonts w:ascii="Segoe UI" w:eastAsia="Times New Roman" w:hAnsi="Segoe UI" w:cs="Segoe UI"/>
          <w:b/>
          <w:bCs/>
          <w:color w:val="F0F6FC"/>
          <w:kern w:val="0"/>
          <w:lang w:eastAsia="en-IN"/>
          <w14:ligatures w14:val="none"/>
        </w:rPr>
        <w:t>In summary:</w:t>
      </w:r>
      <w:r w:rsidRPr="00DE7F3E">
        <w:rPr>
          <w:rFonts w:ascii="Segoe UI" w:eastAsia="Times New Roman" w:hAnsi="Segoe UI" w:cs="Segoe UI"/>
          <w:color w:val="F0F6FC"/>
          <w:kern w:val="0"/>
          <w:lang w:eastAsia="en-IN"/>
          <w14:ligatures w14:val="none"/>
        </w:rPr>
        <w:br/>
        <w:t>JPMC will determine and communicate the sensitivity and handling requirements of all data (PI/PG) so everyone knows which data must be protected and how, before any work starts.</w:t>
      </w:r>
    </w:p>
    <w:p w14:paraId="1DB68200" w14:textId="77777777" w:rsidR="00BA054E" w:rsidRDefault="00BA054E" w:rsidP="00967A3A"/>
    <w:p w14:paraId="59BA7E0F" w14:textId="77777777" w:rsidR="00DE7F3E" w:rsidRDefault="00DE7F3E" w:rsidP="00967A3A"/>
    <w:p w14:paraId="6E30E628" w14:textId="77777777" w:rsidR="00642B8A" w:rsidRDefault="00642B8A" w:rsidP="00967A3A"/>
    <w:p w14:paraId="76D409A2" w14:textId="77777777" w:rsidR="00642B8A" w:rsidRDefault="00642B8A" w:rsidP="00967A3A"/>
    <w:p w14:paraId="0C8BFAB3" w14:textId="77777777" w:rsidR="00642B8A" w:rsidRDefault="00642B8A" w:rsidP="00967A3A"/>
    <w:p w14:paraId="0C9FCCA3" w14:textId="5BDF1BCE" w:rsidR="00642B8A" w:rsidRPr="00174086" w:rsidRDefault="00174086" w:rsidP="00174086">
      <w:pPr>
        <w:pStyle w:val="Heading1"/>
      </w:pPr>
      <w:r w:rsidRPr="00174086">
        <w:rPr>
          <w:rStyle w:val="Strong"/>
          <w:b w:val="0"/>
          <w:bCs w:val="0"/>
        </w:rPr>
        <w:lastRenderedPageBreak/>
        <w:t>"C3 / C4 architecture diagram will be shared by JPMC team before start of engagement" </w:t>
      </w:r>
    </w:p>
    <w:p w14:paraId="17F71315" w14:textId="77777777" w:rsidR="00642B8A" w:rsidRDefault="00642B8A" w:rsidP="00642B8A">
      <w:pPr>
        <w:pStyle w:val="Heading3"/>
        <w:shd w:val="clear" w:color="auto" w:fill="0D1117"/>
        <w:spacing w:before="360" w:after="240"/>
        <w:rPr>
          <w:rFonts w:ascii="Segoe UI" w:hAnsi="Segoe UI" w:cs="Segoe UI"/>
          <w:color w:val="F0F6FC"/>
          <w:sz w:val="30"/>
          <w:szCs w:val="30"/>
        </w:rPr>
      </w:pPr>
      <w:r>
        <w:rPr>
          <w:rFonts w:ascii="Segoe UI" w:hAnsi="Segoe UI" w:cs="Segoe UI"/>
          <w:color w:val="F0F6FC"/>
          <w:sz w:val="30"/>
          <w:szCs w:val="30"/>
        </w:rPr>
        <w:t>What Are C3 and C4 Architecture Diagrams?</w:t>
      </w:r>
    </w:p>
    <w:p w14:paraId="7CA3BA7B" w14:textId="77777777" w:rsidR="00642B8A" w:rsidRDefault="00642B8A" w:rsidP="00A51551">
      <w:pPr>
        <w:pStyle w:val="NormalWeb"/>
        <w:numPr>
          <w:ilvl w:val="0"/>
          <w:numId w:val="35"/>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C4 Model:</w:t>
      </w:r>
      <w:r>
        <w:rPr>
          <w:rFonts w:ascii="Segoe UI" w:hAnsi="Segoe UI" w:cs="Segoe UI"/>
          <w:color w:val="F0F6FC"/>
        </w:rPr>
        <w:br/>
        <w:t>A widely used technique for visualizing software architecture at different levels of detail.</w:t>
      </w:r>
    </w:p>
    <w:p w14:paraId="3036072E" w14:textId="77777777" w:rsidR="00642B8A" w:rsidRDefault="00642B8A" w:rsidP="00A51551">
      <w:pPr>
        <w:numPr>
          <w:ilvl w:val="1"/>
          <w:numId w:val="35"/>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Level 1 (Context):</w:t>
      </w:r>
      <w:r>
        <w:rPr>
          <w:rFonts w:ascii="Segoe UI" w:hAnsi="Segoe UI" w:cs="Segoe UI"/>
          <w:color w:val="F0F6FC"/>
        </w:rPr>
        <w:t> System’s environment and interactions.</w:t>
      </w:r>
    </w:p>
    <w:p w14:paraId="23BE4B5A" w14:textId="77777777" w:rsidR="00642B8A" w:rsidRDefault="00642B8A" w:rsidP="00A51551">
      <w:pPr>
        <w:numPr>
          <w:ilvl w:val="1"/>
          <w:numId w:val="35"/>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Level 2 (Container):</w:t>
      </w:r>
      <w:r>
        <w:rPr>
          <w:rFonts w:ascii="Segoe UI" w:hAnsi="Segoe UI" w:cs="Segoe UI"/>
          <w:color w:val="F0F6FC"/>
        </w:rPr>
        <w:t> Major containers (applications, databases, services).</w:t>
      </w:r>
    </w:p>
    <w:p w14:paraId="565D74CA" w14:textId="77777777" w:rsidR="00642B8A" w:rsidRDefault="00642B8A" w:rsidP="00A51551">
      <w:pPr>
        <w:numPr>
          <w:ilvl w:val="1"/>
          <w:numId w:val="35"/>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Level 3 (Component):</w:t>
      </w:r>
      <w:r>
        <w:rPr>
          <w:rFonts w:ascii="Segoe UI" w:hAnsi="Segoe UI" w:cs="Segoe UI"/>
          <w:color w:val="F0F6FC"/>
        </w:rPr>
        <w:t> Components within each container.</w:t>
      </w:r>
    </w:p>
    <w:p w14:paraId="5A5652F5" w14:textId="77777777" w:rsidR="00642B8A" w:rsidRDefault="00642B8A" w:rsidP="00A51551">
      <w:pPr>
        <w:numPr>
          <w:ilvl w:val="1"/>
          <w:numId w:val="35"/>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Level 4 (Code):</w:t>
      </w:r>
      <w:r>
        <w:rPr>
          <w:rFonts w:ascii="Segoe UI" w:hAnsi="Segoe UI" w:cs="Segoe UI"/>
          <w:color w:val="F0F6FC"/>
        </w:rPr>
        <w:t> Internal code structure (classes, etc.).</w:t>
      </w:r>
    </w:p>
    <w:p w14:paraId="3CB95839" w14:textId="77777777" w:rsidR="00642B8A" w:rsidRDefault="00642B8A" w:rsidP="00A51551">
      <w:pPr>
        <w:pStyle w:val="NormalWeb"/>
        <w:numPr>
          <w:ilvl w:val="0"/>
          <w:numId w:val="35"/>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C3 Model:</w:t>
      </w:r>
      <w:r>
        <w:rPr>
          <w:rFonts w:ascii="Segoe UI" w:hAnsi="Segoe UI" w:cs="Segoe UI"/>
          <w:color w:val="F0F6FC"/>
        </w:rPr>
        <w:br/>
        <w:t>Not as standard as C4, but sometimes refers to a simplified diagram focusing on three levels (Context, Container, Component), omitting code-level details.</w:t>
      </w:r>
    </w:p>
    <w:p w14:paraId="2D7A46AB" w14:textId="77777777" w:rsidR="00642B8A" w:rsidRDefault="00924917" w:rsidP="00642B8A">
      <w:pPr>
        <w:spacing w:before="360" w:after="360"/>
        <w:rPr>
          <w:rFonts w:ascii="Segoe UI" w:hAnsi="Segoe UI" w:cs="Segoe UI"/>
        </w:rPr>
      </w:pPr>
      <w:r>
        <w:pict w14:anchorId="030AEEBD">
          <v:rect id="_x0000_i1039" style="width:0;height:3pt" o:hralign="center" o:hrstd="t" o:hrnoshade="t" o:hr="t" fillcolor="#f0f6fc" stroked="f"/>
        </w:pict>
      </w:r>
    </w:p>
    <w:p w14:paraId="46F5DE4B" w14:textId="77777777" w:rsidR="00642B8A" w:rsidRDefault="00642B8A" w:rsidP="00642B8A">
      <w:pPr>
        <w:pStyle w:val="Heading3"/>
        <w:shd w:val="clear" w:color="auto" w:fill="0D1117"/>
        <w:spacing w:before="360" w:after="240"/>
        <w:rPr>
          <w:rFonts w:ascii="Segoe UI" w:hAnsi="Segoe UI" w:cs="Segoe UI"/>
          <w:color w:val="F0F6FC"/>
          <w:sz w:val="30"/>
          <w:szCs w:val="30"/>
        </w:rPr>
      </w:pPr>
      <w:r>
        <w:rPr>
          <w:rFonts w:ascii="Segoe UI" w:hAnsi="Segoe UI" w:cs="Segoe UI"/>
          <w:color w:val="F0F6FC"/>
          <w:sz w:val="30"/>
          <w:szCs w:val="30"/>
        </w:rPr>
        <w:t>What Does This Mean for the Project?</w:t>
      </w:r>
    </w:p>
    <w:p w14:paraId="615DCAB8" w14:textId="77777777" w:rsidR="00642B8A" w:rsidRDefault="00642B8A" w:rsidP="00A51551">
      <w:pPr>
        <w:numPr>
          <w:ilvl w:val="0"/>
          <w:numId w:val="36"/>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JPMC will provide diagrams showing:</w:t>
      </w:r>
    </w:p>
    <w:p w14:paraId="6636EF20" w14:textId="77777777" w:rsidR="00642B8A" w:rsidRDefault="00642B8A" w:rsidP="00A51551">
      <w:pPr>
        <w:numPr>
          <w:ilvl w:val="1"/>
          <w:numId w:val="36"/>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How the system fits into its environment (context).</w:t>
      </w:r>
    </w:p>
    <w:p w14:paraId="6480893F" w14:textId="77777777" w:rsidR="00642B8A" w:rsidRDefault="00642B8A" w:rsidP="00A51551">
      <w:pPr>
        <w:numPr>
          <w:ilvl w:val="1"/>
          <w:numId w:val="36"/>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What major applications and databases are involved (containers).</w:t>
      </w:r>
    </w:p>
    <w:p w14:paraId="321E21EF" w14:textId="77777777" w:rsidR="00642B8A" w:rsidRDefault="00642B8A" w:rsidP="00A51551">
      <w:pPr>
        <w:numPr>
          <w:ilvl w:val="1"/>
          <w:numId w:val="36"/>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Key components and their interactions.</w:t>
      </w:r>
    </w:p>
    <w:p w14:paraId="4908A4D1" w14:textId="77777777" w:rsidR="00642B8A" w:rsidRDefault="00642B8A" w:rsidP="00A51551">
      <w:pPr>
        <w:numPr>
          <w:ilvl w:val="0"/>
          <w:numId w:val="36"/>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These diagrams will be shared </w:t>
      </w:r>
      <w:r>
        <w:rPr>
          <w:rStyle w:val="Strong"/>
          <w:rFonts w:ascii="Segoe UI" w:hAnsi="Segoe UI" w:cs="Segoe UI"/>
          <w:color w:val="F0F6FC"/>
        </w:rPr>
        <w:t>before the engagement starts</w:t>
      </w:r>
      <w:r>
        <w:rPr>
          <w:rFonts w:ascii="Segoe UI" w:hAnsi="Segoe UI" w:cs="Segoe UI"/>
          <w:color w:val="F0F6FC"/>
        </w:rPr>
        <w:t>, so everyone has a clear understanding of the system’s structure, relationships, and boundaries.</w:t>
      </w:r>
    </w:p>
    <w:p w14:paraId="6BA7BB57" w14:textId="77777777" w:rsidR="00642B8A" w:rsidRDefault="00924917" w:rsidP="00642B8A">
      <w:pPr>
        <w:spacing w:before="360" w:after="360"/>
        <w:rPr>
          <w:rFonts w:ascii="Segoe UI" w:hAnsi="Segoe UI" w:cs="Segoe UI"/>
        </w:rPr>
      </w:pPr>
      <w:r>
        <w:pict w14:anchorId="55758188">
          <v:rect id="_x0000_i1040" style="width:0;height:3pt" o:hralign="center" o:hrstd="t" o:hrnoshade="t" o:hr="t" fillcolor="#f0f6fc" stroked="f"/>
        </w:pict>
      </w:r>
    </w:p>
    <w:p w14:paraId="1CCAFB82" w14:textId="77777777" w:rsidR="00642B8A" w:rsidRDefault="00642B8A" w:rsidP="00642B8A">
      <w:pPr>
        <w:pStyle w:val="NormalWeb"/>
        <w:shd w:val="clear" w:color="auto" w:fill="0D1117"/>
        <w:spacing w:before="0" w:beforeAutospacing="0" w:after="0" w:afterAutospacing="0"/>
        <w:rPr>
          <w:rFonts w:ascii="Segoe UI" w:hAnsi="Segoe UI" w:cs="Segoe UI"/>
          <w:color w:val="F0F6FC"/>
        </w:rPr>
      </w:pPr>
      <w:r>
        <w:rPr>
          <w:rStyle w:val="Strong"/>
          <w:rFonts w:ascii="Segoe UI" w:eastAsiaTheme="majorEastAsia" w:hAnsi="Segoe UI" w:cs="Segoe UI"/>
          <w:color w:val="F0F6FC"/>
        </w:rPr>
        <w:t>In summary:</w:t>
      </w:r>
      <w:r>
        <w:rPr>
          <w:rFonts w:ascii="Segoe UI" w:hAnsi="Segoe UI" w:cs="Segoe UI"/>
          <w:color w:val="F0F6FC"/>
        </w:rPr>
        <w:br/>
        <w:t xml:space="preserve">JPMC will give you architecture diagrams (based on C3/C4 </w:t>
      </w:r>
      <w:proofErr w:type="spellStart"/>
      <w:r>
        <w:rPr>
          <w:rFonts w:ascii="Segoe UI" w:hAnsi="Segoe UI" w:cs="Segoe UI"/>
          <w:color w:val="F0F6FC"/>
        </w:rPr>
        <w:t>modeling</w:t>
      </w:r>
      <w:proofErr w:type="spellEnd"/>
      <w:r>
        <w:rPr>
          <w:rFonts w:ascii="Segoe UI" w:hAnsi="Segoe UI" w:cs="Segoe UI"/>
          <w:color w:val="F0F6FC"/>
        </w:rPr>
        <w:t>) before work starts, ensuring all stakeholders understand the system’s design and integration points from the outset.</w:t>
      </w:r>
    </w:p>
    <w:p w14:paraId="0FBC77E4" w14:textId="77777777" w:rsidR="00642B8A" w:rsidRDefault="00642B8A" w:rsidP="00967A3A"/>
    <w:p w14:paraId="58D519AF" w14:textId="77777777" w:rsidR="002B4F79" w:rsidRDefault="002B4F79" w:rsidP="00967A3A"/>
    <w:p w14:paraId="74FB5B77" w14:textId="42CB134E" w:rsidR="00BB1938" w:rsidRDefault="00BB1938" w:rsidP="00BB1938">
      <w:pPr>
        <w:pStyle w:val="Heading1"/>
      </w:pPr>
      <w:r>
        <w:lastRenderedPageBreak/>
        <w:t>Any Snowflake infrastructure set up and configuration would be done by JPMC</w:t>
      </w:r>
    </w:p>
    <w:p w14:paraId="7F987428" w14:textId="77777777" w:rsidR="002B4F79" w:rsidRDefault="002B4F79" w:rsidP="00967A3A"/>
    <w:p w14:paraId="275E2E89" w14:textId="77777777" w:rsidR="002117E3" w:rsidRPr="002117E3" w:rsidRDefault="002117E3" w:rsidP="00A51551">
      <w:pPr>
        <w:numPr>
          <w:ilvl w:val="0"/>
          <w:numId w:val="37"/>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2117E3">
        <w:rPr>
          <w:rFonts w:ascii="Segoe UI" w:eastAsia="Times New Roman" w:hAnsi="Segoe UI" w:cs="Segoe UI"/>
          <w:b/>
          <w:bCs/>
          <w:color w:val="F0F6FC"/>
          <w:kern w:val="0"/>
          <w:lang w:eastAsia="en-IN"/>
          <w14:ligatures w14:val="none"/>
        </w:rPr>
        <w:t>Setting up the Snowflake environment:</w:t>
      </w:r>
      <w:r w:rsidRPr="002117E3">
        <w:rPr>
          <w:rFonts w:ascii="Segoe UI" w:eastAsia="Times New Roman" w:hAnsi="Segoe UI" w:cs="Segoe UI"/>
          <w:color w:val="F0F6FC"/>
          <w:kern w:val="0"/>
          <w:lang w:eastAsia="en-IN"/>
          <w14:ligatures w14:val="none"/>
        </w:rPr>
        <w:br/>
        <w:t>This includes creating and configuring Snowflake accounts, warehouses, databases, schemas, roles, and user access as needed for the project.</w:t>
      </w:r>
    </w:p>
    <w:p w14:paraId="632C12A9" w14:textId="77777777" w:rsidR="002117E3" w:rsidRPr="002117E3" w:rsidRDefault="002117E3" w:rsidP="00A51551">
      <w:pPr>
        <w:numPr>
          <w:ilvl w:val="0"/>
          <w:numId w:val="3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2117E3">
        <w:rPr>
          <w:rFonts w:ascii="Segoe UI" w:eastAsia="Times New Roman" w:hAnsi="Segoe UI" w:cs="Segoe UI"/>
          <w:b/>
          <w:bCs/>
          <w:color w:val="F0F6FC"/>
          <w:kern w:val="0"/>
          <w:lang w:eastAsia="en-IN"/>
          <w14:ligatures w14:val="none"/>
        </w:rPr>
        <w:t>Performing all configuration tasks:</w:t>
      </w:r>
      <w:r w:rsidRPr="002117E3">
        <w:rPr>
          <w:rFonts w:ascii="Segoe UI" w:eastAsia="Times New Roman" w:hAnsi="Segoe UI" w:cs="Segoe UI"/>
          <w:color w:val="F0F6FC"/>
          <w:kern w:val="0"/>
          <w:lang w:eastAsia="en-IN"/>
          <w14:ligatures w14:val="none"/>
        </w:rPr>
        <w:br/>
        <w:t>JPMC will handle setup of storage, compute resources, network integration, security settings, and any other platform-specific configurations.</w:t>
      </w:r>
    </w:p>
    <w:p w14:paraId="2CD4D5E1" w14:textId="77777777" w:rsidR="002117E3" w:rsidRPr="002117E3" w:rsidRDefault="002117E3" w:rsidP="00A51551">
      <w:pPr>
        <w:numPr>
          <w:ilvl w:val="0"/>
          <w:numId w:val="3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2117E3">
        <w:rPr>
          <w:rFonts w:ascii="Segoe UI" w:eastAsia="Times New Roman" w:hAnsi="Segoe UI" w:cs="Segoe UI"/>
          <w:b/>
          <w:bCs/>
          <w:color w:val="F0F6FC"/>
          <w:kern w:val="0"/>
          <w:lang w:eastAsia="en-IN"/>
          <w14:ligatures w14:val="none"/>
        </w:rPr>
        <w:t>Ownership:</w:t>
      </w:r>
      <w:r w:rsidRPr="002117E3">
        <w:rPr>
          <w:rFonts w:ascii="Segoe UI" w:eastAsia="Times New Roman" w:hAnsi="Segoe UI" w:cs="Segoe UI"/>
          <w:color w:val="F0F6FC"/>
          <w:kern w:val="0"/>
          <w:lang w:eastAsia="en-IN"/>
          <w14:ligatures w14:val="none"/>
        </w:rPr>
        <w:br/>
        <w:t>You and your team will NOT be expected to perform or own any core Snowflake infrastructure or configuration activities—these will be managed by JPMC.</w:t>
      </w:r>
    </w:p>
    <w:p w14:paraId="5893CC09" w14:textId="77777777" w:rsidR="002117E3" w:rsidRDefault="002117E3" w:rsidP="00967A3A"/>
    <w:p w14:paraId="234B5A11" w14:textId="77777777" w:rsidR="00BC4E46" w:rsidRDefault="00BC4E46" w:rsidP="00BC4E46">
      <w:pPr>
        <w:pStyle w:val="Heading1"/>
      </w:pPr>
      <w:r>
        <w:t>JPMC has base infrastructure with ECS clusters</w:t>
      </w:r>
    </w:p>
    <w:p w14:paraId="1CCB0C8E" w14:textId="77777777" w:rsidR="00BC4E46" w:rsidRDefault="00BC4E46" w:rsidP="00BC4E46">
      <w:pPr>
        <w:pStyle w:val="Heading1"/>
      </w:pPr>
      <w:r>
        <w:t>available, and only AWS resources required</w:t>
      </w:r>
    </w:p>
    <w:p w14:paraId="34AD56EA" w14:textId="77777777" w:rsidR="00BC4E46" w:rsidRDefault="00BC4E46" w:rsidP="00BC4E46">
      <w:pPr>
        <w:pStyle w:val="Heading1"/>
      </w:pPr>
      <w:r>
        <w:t>for the application will need to be provisioned</w:t>
      </w:r>
    </w:p>
    <w:p w14:paraId="78EC12BD" w14:textId="77777777" w:rsidR="00BC4E46" w:rsidRDefault="00BC4E46" w:rsidP="00BC4E46">
      <w:pPr>
        <w:pStyle w:val="Heading1"/>
      </w:pPr>
      <w:r>
        <w:t>using EAC</w:t>
      </w:r>
    </w:p>
    <w:p w14:paraId="641BD7AB" w14:textId="77777777" w:rsidR="002117E3" w:rsidRDefault="002117E3" w:rsidP="00967A3A"/>
    <w:p w14:paraId="26B409E6" w14:textId="77777777" w:rsidR="00BC4E46" w:rsidRDefault="00BC4E46" w:rsidP="00967A3A"/>
    <w:p w14:paraId="1FE2EF9C" w14:textId="77777777" w:rsidR="00317FBF" w:rsidRPr="00317FBF" w:rsidRDefault="00317FBF" w:rsidP="00317FBF">
      <w:pPr>
        <w:shd w:val="clear" w:color="auto" w:fill="0D1117"/>
        <w:spacing w:after="240" w:line="240" w:lineRule="auto"/>
        <w:rPr>
          <w:rFonts w:ascii="Segoe UI" w:eastAsia="Times New Roman" w:hAnsi="Segoe UI" w:cs="Segoe UI"/>
          <w:color w:val="F0F6FC"/>
          <w:kern w:val="0"/>
          <w:lang w:eastAsia="en-IN"/>
          <w14:ligatures w14:val="none"/>
        </w:rPr>
      </w:pPr>
      <w:r w:rsidRPr="00317FBF">
        <w:rPr>
          <w:rFonts w:ascii="Segoe UI" w:eastAsia="Times New Roman" w:hAnsi="Segoe UI" w:cs="Segoe UI"/>
          <w:b/>
          <w:bCs/>
          <w:color w:val="F0F6FC"/>
          <w:kern w:val="0"/>
          <w:lang w:eastAsia="en-IN"/>
          <w14:ligatures w14:val="none"/>
        </w:rPr>
        <w:t>"JPMC has base infrastructure with ECS clusters available, and only AWS resources required for the application will need to be provisioned using EAC" means:</w:t>
      </w:r>
    </w:p>
    <w:p w14:paraId="600EF156" w14:textId="77777777" w:rsidR="00317FBF" w:rsidRPr="00317FBF" w:rsidRDefault="00317FBF" w:rsidP="00A51551">
      <w:pPr>
        <w:numPr>
          <w:ilvl w:val="0"/>
          <w:numId w:val="38"/>
        </w:numPr>
        <w:shd w:val="clear" w:color="auto" w:fill="0D1117"/>
        <w:spacing w:before="240" w:after="240" w:line="240" w:lineRule="auto"/>
        <w:rPr>
          <w:rFonts w:ascii="Segoe UI" w:eastAsia="Times New Roman" w:hAnsi="Segoe UI" w:cs="Segoe UI"/>
          <w:color w:val="F0F6FC"/>
          <w:kern w:val="0"/>
          <w:lang w:eastAsia="en-IN"/>
          <w14:ligatures w14:val="none"/>
        </w:rPr>
      </w:pPr>
      <w:r w:rsidRPr="00317FBF">
        <w:rPr>
          <w:rFonts w:ascii="Segoe UI" w:eastAsia="Times New Roman" w:hAnsi="Segoe UI" w:cs="Segoe UI"/>
          <w:b/>
          <w:bCs/>
          <w:color w:val="F0F6FC"/>
          <w:kern w:val="0"/>
          <w:lang w:eastAsia="en-IN"/>
          <w14:ligatures w14:val="none"/>
        </w:rPr>
        <w:t>JPMC (JPMorgan Chase) already has foundational infrastructure in place, including ECS clusters.</w:t>
      </w:r>
    </w:p>
    <w:p w14:paraId="384D5CE4" w14:textId="77777777" w:rsidR="00317FBF" w:rsidRPr="00317FBF" w:rsidRDefault="00317FBF" w:rsidP="00A51551">
      <w:pPr>
        <w:numPr>
          <w:ilvl w:val="1"/>
          <w:numId w:val="3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317FBF">
        <w:rPr>
          <w:rFonts w:ascii="Segoe UI" w:eastAsia="Times New Roman" w:hAnsi="Segoe UI" w:cs="Segoe UI"/>
          <w:b/>
          <w:bCs/>
          <w:color w:val="F0F6FC"/>
          <w:kern w:val="0"/>
          <w:lang w:eastAsia="en-IN"/>
          <w14:ligatures w14:val="none"/>
        </w:rPr>
        <w:t>ECS (Elastic Container Service):</w:t>
      </w:r>
      <w:r w:rsidRPr="00317FBF">
        <w:rPr>
          <w:rFonts w:ascii="Segoe UI" w:eastAsia="Times New Roman" w:hAnsi="Segoe UI" w:cs="Segoe UI"/>
          <w:color w:val="F0F6FC"/>
          <w:kern w:val="0"/>
          <w:lang w:eastAsia="en-IN"/>
          <w14:ligatures w14:val="none"/>
        </w:rPr>
        <w:t> AWS service for running containerized applications.</w:t>
      </w:r>
    </w:p>
    <w:p w14:paraId="0AF158D8" w14:textId="77777777" w:rsidR="00317FBF" w:rsidRPr="00317FBF" w:rsidRDefault="00317FBF" w:rsidP="00A51551">
      <w:pPr>
        <w:numPr>
          <w:ilvl w:val="1"/>
          <w:numId w:val="38"/>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317FBF">
        <w:rPr>
          <w:rFonts w:ascii="Segoe UI" w:eastAsia="Times New Roman" w:hAnsi="Segoe UI" w:cs="Segoe UI"/>
          <w:color w:val="F0F6FC"/>
          <w:kern w:val="0"/>
          <w:lang w:eastAsia="en-IN"/>
          <w14:ligatures w14:val="none"/>
        </w:rPr>
        <w:t>These clusters are already set up and available for use.</w:t>
      </w:r>
    </w:p>
    <w:p w14:paraId="67EA0AEB" w14:textId="77777777" w:rsidR="00317FBF" w:rsidRPr="00317FBF" w:rsidRDefault="00317FBF" w:rsidP="00A51551">
      <w:pPr>
        <w:numPr>
          <w:ilvl w:val="0"/>
          <w:numId w:val="38"/>
        </w:numPr>
        <w:shd w:val="clear" w:color="auto" w:fill="0D1117"/>
        <w:spacing w:before="240" w:after="240" w:line="240" w:lineRule="auto"/>
        <w:rPr>
          <w:rFonts w:ascii="Segoe UI" w:eastAsia="Times New Roman" w:hAnsi="Segoe UI" w:cs="Segoe UI"/>
          <w:color w:val="F0F6FC"/>
          <w:kern w:val="0"/>
          <w:lang w:eastAsia="en-IN"/>
          <w14:ligatures w14:val="none"/>
        </w:rPr>
      </w:pPr>
      <w:r w:rsidRPr="00317FBF">
        <w:rPr>
          <w:rFonts w:ascii="Segoe UI" w:eastAsia="Times New Roman" w:hAnsi="Segoe UI" w:cs="Segoe UI"/>
          <w:b/>
          <w:bCs/>
          <w:color w:val="F0F6FC"/>
          <w:kern w:val="0"/>
          <w:lang w:eastAsia="en-IN"/>
          <w14:ligatures w14:val="none"/>
        </w:rPr>
        <w:lastRenderedPageBreak/>
        <w:t>Only the additional AWS resources specific to your application need to be provisioned.</w:t>
      </w:r>
    </w:p>
    <w:p w14:paraId="18B1B8E8" w14:textId="77777777" w:rsidR="00317FBF" w:rsidRPr="00317FBF" w:rsidRDefault="00317FBF" w:rsidP="00A51551">
      <w:pPr>
        <w:numPr>
          <w:ilvl w:val="1"/>
          <w:numId w:val="3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317FBF">
        <w:rPr>
          <w:rFonts w:ascii="Segoe UI" w:eastAsia="Times New Roman" w:hAnsi="Segoe UI" w:cs="Segoe UI"/>
          <w:color w:val="F0F6FC"/>
          <w:kern w:val="0"/>
          <w:lang w:eastAsia="en-IN"/>
          <w14:ligatures w14:val="none"/>
        </w:rPr>
        <w:t>Examples: databases (RDS, DynamoDB), object storage (S3), networking (VPC, subnets, security groups), load balancers, IAM roles, etc.</w:t>
      </w:r>
    </w:p>
    <w:p w14:paraId="750F6675" w14:textId="77777777" w:rsidR="00317FBF" w:rsidRPr="00317FBF" w:rsidRDefault="00317FBF" w:rsidP="00A51551">
      <w:pPr>
        <w:numPr>
          <w:ilvl w:val="0"/>
          <w:numId w:val="38"/>
        </w:numPr>
        <w:shd w:val="clear" w:color="auto" w:fill="0D1117"/>
        <w:spacing w:before="240" w:after="240" w:line="240" w:lineRule="auto"/>
        <w:rPr>
          <w:rFonts w:ascii="Segoe UI" w:eastAsia="Times New Roman" w:hAnsi="Segoe UI" w:cs="Segoe UI"/>
          <w:color w:val="F0F6FC"/>
          <w:kern w:val="0"/>
          <w:lang w:eastAsia="en-IN"/>
          <w14:ligatures w14:val="none"/>
        </w:rPr>
      </w:pPr>
      <w:r w:rsidRPr="00317FBF">
        <w:rPr>
          <w:rFonts w:ascii="Segoe UI" w:eastAsia="Times New Roman" w:hAnsi="Segoe UI" w:cs="Segoe UI"/>
          <w:b/>
          <w:bCs/>
          <w:color w:val="F0F6FC"/>
          <w:kern w:val="0"/>
          <w:lang w:eastAsia="en-IN"/>
          <w14:ligatures w14:val="none"/>
        </w:rPr>
        <w:t>Provisioning should be done using EAC.</w:t>
      </w:r>
    </w:p>
    <w:p w14:paraId="6ADA8FF6" w14:textId="77777777" w:rsidR="00317FBF" w:rsidRPr="00317FBF" w:rsidRDefault="00317FBF" w:rsidP="00A51551">
      <w:pPr>
        <w:numPr>
          <w:ilvl w:val="1"/>
          <w:numId w:val="38"/>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317FBF">
        <w:rPr>
          <w:rFonts w:ascii="Segoe UI" w:eastAsia="Times New Roman" w:hAnsi="Segoe UI" w:cs="Segoe UI"/>
          <w:b/>
          <w:bCs/>
          <w:color w:val="F0F6FC"/>
          <w:kern w:val="0"/>
          <w:lang w:eastAsia="en-IN"/>
          <w14:ligatures w14:val="none"/>
        </w:rPr>
        <w:t>EAC (Enterprise Application Cloud or similar internal provisioning tool):</w:t>
      </w:r>
      <w:r w:rsidRPr="00317FBF">
        <w:rPr>
          <w:rFonts w:ascii="Segoe UI" w:eastAsia="Times New Roman" w:hAnsi="Segoe UI" w:cs="Segoe UI"/>
          <w:color w:val="F0F6FC"/>
          <w:kern w:val="0"/>
          <w:lang w:eastAsia="en-IN"/>
          <w14:ligatures w14:val="none"/>
        </w:rPr>
        <w:t> A JPMC or AWS tool/process for requesting and creating cloud resources in a controlled, compliant manner.</w:t>
      </w:r>
    </w:p>
    <w:p w14:paraId="03A09168" w14:textId="77777777" w:rsidR="00BC4E46" w:rsidRDefault="00BC4E46" w:rsidP="00967A3A"/>
    <w:p w14:paraId="0EFFC429" w14:textId="77777777" w:rsidR="00317FBF" w:rsidRDefault="00317FBF" w:rsidP="00317FBF">
      <w:pPr>
        <w:pStyle w:val="Heading1"/>
      </w:pPr>
    </w:p>
    <w:p w14:paraId="66F8C444" w14:textId="77777777" w:rsidR="00317FBF" w:rsidRPr="00317FBF" w:rsidRDefault="00317FBF" w:rsidP="00317FBF">
      <w:pPr>
        <w:pStyle w:val="Heading1"/>
      </w:pPr>
      <w:r w:rsidRPr="00317FBF">
        <w:t>AWS Infrastructure Architecture and Design will</w:t>
      </w:r>
    </w:p>
    <w:p w14:paraId="708E5EC2" w14:textId="77777777" w:rsidR="00317FBF" w:rsidRPr="00317FBF" w:rsidRDefault="00317FBF" w:rsidP="00317FBF">
      <w:pPr>
        <w:pStyle w:val="Heading1"/>
      </w:pPr>
      <w:r w:rsidRPr="00317FBF">
        <w:t>be provided by JPMC</w:t>
      </w:r>
    </w:p>
    <w:p w14:paraId="77A44981" w14:textId="77777777" w:rsidR="00317FBF" w:rsidRDefault="00317FBF" w:rsidP="00317FBF"/>
    <w:p w14:paraId="1EB3A987" w14:textId="77777777" w:rsidR="00FE376E" w:rsidRPr="00FE376E" w:rsidRDefault="00FE376E" w:rsidP="00A51551">
      <w:pPr>
        <w:numPr>
          <w:ilvl w:val="0"/>
          <w:numId w:val="39"/>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FE376E">
        <w:rPr>
          <w:rFonts w:ascii="Segoe UI" w:eastAsia="Times New Roman" w:hAnsi="Segoe UI" w:cs="Segoe UI"/>
          <w:b/>
          <w:bCs/>
          <w:color w:val="F0F6FC"/>
          <w:kern w:val="0"/>
          <w:lang w:eastAsia="en-IN"/>
          <w14:ligatures w14:val="none"/>
        </w:rPr>
        <w:t>Creating and supplying the overall architecture and design documents</w:t>
      </w:r>
      <w:r w:rsidRPr="00FE376E">
        <w:rPr>
          <w:rFonts w:ascii="Segoe UI" w:eastAsia="Times New Roman" w:hAnsi="Segoe UI" w:cs="Segoe UI"/>
          <w:color w:val="F0F6FC"/>
          <w:kern w:val="0"/>
          <w:lang w:eastAsia="en-IN"/>
          <w14:ligatures w14:val="none"/>
        </w:rPr>
        <w:t> for the AWS cloud infrastructure needed for your project or application.</w:t>
      </w:r>
    </w:p>
    <w:p w14:paraId="6D7B5CBC" w14:textId="77777777" w:rsidR="00FE376E" w:rsidRPr="00FE376E" w:rsidRDefault="00FE376E" w:rsidP="00A51551">
      <w:pPr>
        <w:numPr>
          <w:ilvl w:val="0"/>
          <w:numId w:val="39"/>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FE376E">
        <w:rPr>
          <w:rFonts w:ascii="Segoe UI" w:eastAsia="Times New Roman" w:hAnsi="Segoe UI" w:cs="Segoe UI"/>
          <w:color w:val="F0F6FC"/>
          <w:kern w:val="0"/>
          <w:lang w:eastAsia="en-IN"/>
          <w14:ligatures w14:val="none"/>
        </w:rPr>
        <w:t>This includes decisions and documentation on:</w:t>
      </w:r>
    </w:p>
    <w:p w14:paraId="30A17715" w14:textId="77777777" w:rsidR="00FE376E" w:rsidRPr="00FE376E" w:rsidRDefault="00FE376E" w:rsidP="00A51551">
      <w:pPr>
        <w:numPr>
          <w:ilvl w:val="1"/>
          <w:numId w:val="39"/>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FE376E">
        <w:rPr>
          <w:rFonts w:ascii="Segoe UI" w:eastAsia="Times New Roman" w:hAnsi="Segoe UI" w:cs="Segoe UI"/>
          <w:color w:val="F0F6FC"/>
          <w:kern w:val="0"/>
          <w:lang w:eastAsia="en-IN"/>
          <w14:ligatures w14:val="none"/>
        </w:rPr>
        <w:t>Which AWS services and resources to use (e.g., EC2, S3, RDS, VPC, IAM, ECS, etc.).</w:t>
      </w:r>
    </w:p>
    <w:p w14:paraId="3D6231ED" w14:textId="77777777" w:rsidR="00FE376E" w:rsidRPr="00FE376E" w:rsidRDefault="00FE376E" w:rsidP="00A51551">
      <w:pPr>
        <w:numPr>
          <w:ilvl w:val="1"/>
          <w:numId w:val="39"/>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FE376E">
        <w:rPr>
          <w:rFonts w:ascii="Segoe UI" w:eastAsia="Times New Roman" w:hAnsi="Segoe UI" w:cs="Segoe UI"/>
          <w:color w:val="F0F6FC"/>
          <w:kern w:val="0"/>
          <w:lang w:eastAsia="en-IN"/>
          <w14:ligatures w14:val="none"/>
        </w:rPr>
        <w:t>How these resources will be organized, networked, and secured.</w:t>
      </w:r>
    </w:p>
    <w:p w14:paraId="7B222E01" w14:textId="77777777" w:rsidR="00FE376E" w:rsidRPr="00FE376E" w:rsidRDefault="00FE376E" w:rsidP="00A51551">
      <w:pPr>
        <w:numPr>
          <w:ilvl w:val="1"/>
          <w:numId w:val="39"/>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FE376E">
        <w:rPr>
          <w:rFonts w:ascii="Segoe UI" w:eastAsia="Times New Roman" w:hAnsi="Segoe UI" w:cs="Segoe UI"/>
          <w:color w:val="F0F6FC"/>
          <w:kern w:val="0"/>
          <w:lang w:eastAsia="en-IN"/>
          <w14:ligatures w14:val="none"/>
        </w:rPr>
        <w:t>High-level and detailed diagrams, design principles, standards, and best practices to follow.</w:t>
      </w:r>
    </w:p>
    <w:p w14:paraId="694BE58E" w14:textId="77777777" w:rsidR="00FE376E" w:rsidRPr="00FE376E" w:rsidRDefault="00FE376E" w:rsidP="00A51551">
      <w:pPr>
        <w:numPr>
          <w:ilvl w:val="1"/>
          <w:numId w:val="39"/>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FE376E">
        <w:rPr>
          <w:rFonts w:ascii="Segoe UI" w:eastAsia="Times New Roman" w:hAnsi="Segoe UI" w:cs="Segoe UI"/>
          <w:color w:val="F0F6FC"/>
          <w:kern w:val="0"/>
          <w:lang w:eastAsia="en-IN"/>
          <w14:ligatures w14:val="none"/>
        </w:rPr>
        <w:t>Requirements for scalability, availability, security, and compliance.</w:t>
      </w:r>
    </w:p>
    <w:p w14:paraId="1FB268E8" w14:textId="77777777" w:rsidR="00FE376E" w:rsidRPr="00FE376E" w:rsidRDefault="00FE376E" w:rsidP="00FE376E">
      <w:pPr>
        <w:shd w:val="clear" w:color="auto" w:fill="0D1117"/>
        <w:spacing w:after="240" w:line="240" w:lineRule="auto"/>
        <w:rPr>
          <w:rFonts w:ascii="Segoe UI" w:eastAsia="Times New Roman" w:hAnsi="Segoe UI" w:cs="Segoe UI"/>
          <w:color w:val="F0F6FC"/>
          <w:kern w:val="0"/>
          <w:lang w:eastAsia="en-IN"/>
          <w14:ligatures w14:val="none"/>
        </w:rPr>
      </w:pPr>
      <w:r w:rsidRPr="00FE376E">
        <w:rPr>
          <w:rFonts w:ascii="Segoe UI" w:eastAsia="Times New Roman" w:hAnsi="Segoe UI" w:cs="Segoe UI"/>
          <w:b/>
          <w:bCs/>
          <w:color w:val="F0F6FC"/>
          <w:kern w:val="0"/>
          <w:lang w:eastAsia="en-IN"/>
          <w14:ligatures w14:val="none"/>
        </w:rPr>
        <w:t>You and your team do NOT need to design the AWS infrastructure yourselves;</w:t>
      </w:r>
      <w:r w:rsidRPr="00FE376E">
        <w:rPr>
          <w:rFonts w:ascii="Segoe UI" w:eastAsia="Times New Roman" w:hAnsi="Segoe UI" w:cs="Segoe UI"/>
          <w:color w:val="F0F6FC"/>
          <w:kern w:val="0"/>
          <w:lang w:eastAsia="en-IN"/>
          <w14:ligatures w14:val="none"/>
        </w:rPr>
        <w:br/>
        <w:t>You will be given all necessary architecture and design specifications by JPMC before you build or deploy anything on AWS.</w:t>
      </w:r>
    </w:p>
    <w:p w14:paraId="171EA722" w14:textId="77777777" w:rsidR="00FE376E" w:rsidRDefault="00FE376E" w:rsidP="00317FBF"/>
    <w:p w14:paraId="74570406" w14:textId="77777777" w:rsidR="00317FBF" w:rsidRDefault="00317FBF" w:rsidP="00317FBF"/>
    <w:p w14:paraId="1947BBC0" w14:textId="77777777" w:rsidR="00074803" w:rsidRDefault="00074803" w:rsidP="00317FBF"/>
    <w:p w14:paraId="7779E857" w14:textId="77777777" w:rsidR="00074803" w:rsidRDefault="00074803" w:rsidP="00317FBF"/>
    <w:p w14:paraId="3497EABF" w14:textId="77777777" w:rsidR="00074803" w:rsidRDefault="00074803" w:rsidP="00317FBF"/>
    <w:p w14:paraId="0CC2714D" w14:textId="77777777" w:rsidR="00074803" w:rsidRPr="00074803" w:rsidRDefault="00074803" w:rsidP="00074803">
      <w:pPr>
        <w:pStyle w:val="Heading1"/>
      </w:pPr>
      <w:r w:rsidRPr="00074803">
        <w:t>Any design change in Infrastructure Architecture</w:t>
      </w:r>
    </w:p>
    <w:p w14:paraId="1A814C19" w14:textId="77777777" w:rsidR="00074803" w:rsidRPr="00074803" w:rsidRDefault="00074803" w:rsidP="00074803">
      <w:pPr>
        <w:pStyle w:val="Heading1"/>
      </w:pPr>
      <w:r w:rsidRPr="00074803">
        <w:t>at later point of time will lead to additional</w:t>
      </w:r>
    </w:p>
    <w:p w14:paraId="6D512C9A" w14:textId="77777777" w:rsidR="00074803" w:rsidRPr="00074803" w:rsidRDefault="00074803" w:rsidP="00074803">
      <w:pPr>
        <w:pStyle w:val="Heading1"/>
      </w:pPr>
      <w:r w:rsidRPr="00074803">
        <w:t>effort &amp; timeline</w:t>
      </w:r>
    </w:p>
    <w:p w14:paraId="26ACF9B5" w14:textId="77777777" w:rsidR="00074803" w:rsidRDefault="00074803" w:rsidP="00317FBF"/>
    <w:p w14:paraId="613DE5FE" w14:textId="77777777" w:rsidR="00074803" w:rsidRDefault="00074803" w:rsidP="00317FBF"/>
    <w:p w14:paraId="7503D607" w14:textId="77777777" w:rsidR="00074803" w:rsidRDefault="00074803" w:rsidP="00317FBF"/>
    <w:p w14:paraId="0D7BE26D" w14:textId="77777777" w:rsidR="00317FBF" w:rsidRPr="00317FBF" w:rsidRDefault="00317FBF" w:rsidP="00317FBF"/>
    <w:p w14:paraId="0EC52520" w14:textId="77777777" w:rsidR="00D1119D" w:rsidRDefault="00D1119D" w:rsidP="00D1119D">
      <w:pPr>
        <w:pStyle w:val="Heading1"/>
      </w:pPr>
      <w:r>
        <w:t xml:space="preserve">DPL, Snowflake, </w:t>
      </w:r>
      <w:proofErr w:type="gramStart"/>
      <w:r>
        <w:t>AWS CCB Data lake</w:t>
      </w:r>
      <w:proofErr w:type="gramEnd"/>
      <w:r>
        <w:t xml:space="preserve"> onboarding</w:t>
      </w:r>
    </w:p>
    <w:p w14:paraId="3C2E06A8" w14:textId="77777777" w:rsidR="00D1119D" w:rsidRDefault="00D1119D" w:rsidP="00D1119D">
      <w:pPr>
        <w:pStyle w:val="Heading1"/>
      </w:pPr>
      <w:r>
        <w:t>is completed before start of the engagement</w:t>
      </w:r>
    </w:p>
    <w:p w14:paraId="144341C8" w14:textId="77777777" w:rsidR="00317FBF" w:rsidRDefault="00317FBF" w:rsidP="00967A3A"/>
    <w:p w14:paraId="4EFDF369" w14:textId="77777777" w:rsidR="00566311" w:rsidRDefault="00566311" w:rsidP="00566311">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Before the project or engagement officially begins, the following onboarding and setup activities will already be finished:</w:t>
      </w:r>
    </w:p>
    <w:p w14:paraId="7F6FDF4E" w14:textId="77777777" w:rsidR="00566311" w:rsidRDefault="00566311" w:rsidP="00A51551">
      <w:pPr>
        <w:pStyle w:val="NormalWeb"/>
        <w:numPr>
          <w:ilvl w:val="0"/>
          <w:numId w:val="40"/>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DPL (Data Pipeline Layer) onboarding:</w:t>
      </w:r>
      <w:r>
        <w:rPr>
          <w:rFonts w:ascii="Segoe UI" w:hAnsi="Segoe UI" w:cs="Segoe UI"/>
          <w:color w:val="F0F6FC"/>
        </w:rPr>
        <w:br/>
        <w:t>The necessary data pipelines (tools, processes, access, and configurations) required for moving and processing data are already set up and ready for use.</w:t>
      </w:r>
    </w:p>
    <w:p w14:paraId="01D69D37" w14:textId="77777777" w:rsidR="00566311" w:rsidRDefault="00566311" w:rsidP="00A51551">
      <w:pPr>
        <w:pStyle w:val="NormalWeb"/>
        <w:numPr>
          <w:ilvl w:val="0"/>
          <w:numId w:val="40"/>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Snowflake onboarding:</w:t>
      </w:r>
      <w:r>
        <w:rPr>
          <w:rFonts w:ascii="Segoe UI" w:hAnsi="Segoe UI" w:cs="Segoe UI"/>
          <w:color w:val="F0F6FC"/>
        </w:rPr>
        <w:br/>
        <w:t>The Snowflake data platform (accounts, roles, access, schemas, databases, etc.) is already provisioned and configured for the project.</w:t>
      </w:r>
    </w:p>
    <w:p w14:paraId="2159ED6C" w14:textId="77777777" w:rsidR="00566311" w:rsidRDefault="00566311" w:rsidP="00A51551">
      <w:pPr>
        <w:pStyle w:val="NormalWeb"/>
        <w:numPr>
          <w:ilvl w:val="0"/>
          <w:numId w:val="40"/>
        </w:numPr>
        <w:shd w:val="clear" w:color="auto" w:fill="0D1117"/>
        <w:spacing w:before="240" w:beforeAutospacing="0" w:after="240" w:afterAutospacing="0"/>
        <w:rPr>
          <w:rFonts w:ascii="Segoe UI" w:hAnsi="Segoe UI" w:cs="Segoe UI"/>
          <w:color w:val="F0F6FC"/>
        </w:rPr>
      </w:pPr>
      <w:proofErr w:type="gramStart"/>
      <w:r>
        <w:rPr>
          <w:rStyle w:val="Strong"/>
          <w:rFonts w:ascii="Segoe UI" w:eastAsiaTheme="majorEastAsia" w:hAnsi="Segoe UI" w:cs="Segoe UI"/>
          <w:color w:val="F0F6FC"/>
        </w:rPr>
        <w:t>AWS CCB Data lake</w:t>
      </w:r>
      <w:proofErr w:type="gramEnd"/>
      <w:r>
        <w:rPr>
          <w:rStyle w:val="Strong"/>
          <w:rFonts w:ascii="Segoe UI" w:eastAsiaTheme="majorEastAsia" w:hAnsi="Segoe UI" w:cs="Segoe UI"/>
          <w:color w:val="F0F6FC"/>
        </w:rPr>
        <w:t xml:space="preserve"> onboarding:</w:t>
      </w:r>
      <w:r>
        <w:rPr>
          <w:rFonts w:ascii="Segoe UI" w:hAnsi="Segoe UI" w:cs="Segoe UI"/>
          <w:color w:val="F0F6FC"/>
        </w:rPr>
        <w:br/>
        <w:t xml:space="preserve">The AWS Cloud-based Data Lake (often for storing, managing, and </w:t>
      </w:r>
      <w:proofErr w:type="spellStart"/>
      <w:r>
        <w:rPr>
          <w:rFonts w:ascii="Segoe UI" w:hAnsi="Segoe UI" w:cs="Segoe UI"/>
          <w:color w:val="F0F6FC"/>
        </w:rPr>
        <w:t>analyzing</w:t>
      </w:r>
      <w:proofErr w:type="spellEnd"/>
      <w:r>
        <w:rPr>
          <w:rFonts w:ascii="Segoe UI" w:hAnsi="Segoe UI" w:cs="Segoe UI"/>
          <w:color w:val="F0F6FC"/>
        </w:rPr>
        <w:t xml:space="preserve"> large volumes of data) is already set up, with required permissions, buckets, and resources in place.</w:t>
      </w:r>
    </w:p>
    <w:p w14:paraId="2FB09BE9" w14:textId="77777777" w:rsidR="00D1119D" w:rsidRDefault="00D1119D" w:rsidP="00967A3A"/>
    <w:p w14:paraId="6BA1A360" w14:textId="77777777" w:rsidR="002A3EAB" w:rsidRDefault="002A3EAB" w:rsidP="00967A3A"/>
    <w:p w14:paraId="1B843BAC" w14:textId="77777777" w:rsidR="002A3EAB" w:rsidRDefault="002A3EAB" w:rsidP="002A3EAB">
      <w:pPr>
        <w:pStyle w:val="Heading1"/>
      </w:pPr>
      <w:r>
        <w:lastRenderedPageBreak/>
        <w:t>Re-planning of effort &amp; timeline is required in case</w:t>
      </w:r>
    </w:p>
    <w:p w14:paraId="3AF1FB51" w14:textId="77777777" w:rsidR="002A3EAB" w:rsidRDefault="002A3EAB" w:rsidP="002A3EAB">
      <w:pPr>
        <w:pStyle w:val="Heading1"/>
      </w:pPr>
      <w:r>
        <w:t>of environmental delays and delay in providing</w:t>
      </w:r>
    </w:p>
    <w:p w14:paraId="7043375A" w14:textId="77777777" w:rsidR="002A3EAB" w:rsidRDefault="002A3EAB" w:rsidP="002A3EAB">
      <w:pPr>
        <w:pStyle w:val="Heading1"/>
      </w:pPr>
      <w:r>
        <w:t>required information, infrastructure, and</w:t>
      </w:r>
    </w:p>
    <w:p w14:paraId="5DAF6B3C" w14:textId="77777777" w:rsidR="002A3EAB" w:rsidRDefault="002A3EAB" w:rsidP="002A3EAB">
      <w:pPr>
        <w:pStyle w:val="Heading1"/>
      </w:pPr>
      <w:r>
        <w:t>necessary access for the required servers, any</w:t>
      </w:r>
    </w:p>
    <w:p w14:paraId="2DB1BA3C" w14:textId="77777777" w:rsidR="002A3EAB" w:rsidRDefault="002A3EAB" w:rsidP="002A3EAB">
      <w:pPr>
        <w:pStyle w:val="Heading1"/>
      </w:pPr>
      <w:r>
        <w:t>deviation from considered inventory and</w:t>
      </w:r>
    </w:p>
    <w:p w14:paraId="164256AF" w14:textId="77777777" w:rsidR="002A3EAB" w:rsidRDefault="002A3EAB" w:rsidP="002A3EAB">
      <w:pPr>
        <w:pStyle w:val="Heading1"/>
      </w:pPr>
      <w:r>
        <w:t>complexity</w:t>
      </w:r>
    </w:p>
    <w:p w14:paraId="7822EC86" w14:textId="77777777" w:rsidR="002A3EAB" w:rsidRDefault="002A3EAB" w:rsidP="00967A3A"/>
    <w:p w14:paraId="4F9188FB" w14:textId="77777777" w:rsidR="003174DD" w:rsidRDefault="003174DD" w:rsidP="00967A3A"/>
    <w:p w14:paraId="7943C880" w14:textId="77777777" w:rsidR="00D66E39" w:rsidRDefault="00D66E39" w:rsidP="00967A3A"/>
    <w:p w14:paraId="5815D3D2" w14:textId="77777777" w:rsidR="00D66E39" w:rsidRDefault="00D66E39" w:rsidP="00D66E39">
      <w:pPr>
        <w:pStyle w:val="Heading1"/>
      </w:pPr>
      <w:r>
        <w:t>JPMC will provide priorities of data extraction</w:t>
      </w:r>
    </w:p>
    <w:p w14:paraId="586BF215" w14:textId="77777777" w:rsidR="00D66E39" w:rsidRDefault="00D66E39" w:rsidP="00D66E39">
      <w:pPr>
        <w:pStyle w:val="Heading1"/>
      </w:pPr>
      <w:r>
        <w:t>and ingestion for various sources to Data Lake</w:t>
      </w:r>
    </w:p>
    <w:p w14:paraId="403304D1" w14:textId="77777777" w:rsidR="00D66E39" w:rsidRDefault="00D66E39" w:rsidP="00D66E39">
      <w:pPr>
        <w:pStyle w:val="Heading1"/>
      </w:pPr>
      <w:r>
        <w:t>Complexity of data extraction logic is considered</w:t>
      </w:r>
    </w:p>
    <w:p w14:paraId="004CA311" w14:textId="77777777" w:rsidR="00D66E39" w:rsidRDefault="00D66E39" w:rsidP="00D66E39">
      <w:pPr>
        <w:pStyle w:val="Heading1"/>
      </w:pPr>
      <w:r>
        <w:t>50% Complex and 50% Medium for all data</w:t>
      </w:r>
    </w:p>
    <w:p w14:paraId="17186E30" w14:textId="77777777" w:rsidR="00D66E39" w:rsidRDefault="00D66E39" w:rsidP="00D66E39">
      <w:pPr>
        <w:pStyle w:val="Heading1"/>
      </w:pPr>
      <w:r>
        <w:t>sources</w:t>
      </w:r>
    </w:p>
    <w:p w14:paraId="34AF332C" w14:textId="77777777" w:rsidR="00D66E39" w:rsidRDefault="00D66E39" w:rsidP="00967A3A"/>
    <w:p w14:paraId="2397D0C9" w14:textId="77777777" w:rsidR="003B5D61" w:rsidRDefault="003B5D61" w:rsidP="00967A3A"/>
    <w:p w14:paraId="3CE318D6" w14:textId="77777777" w:rsidR="003B5D61" w:rsidRDefault="003B5D61" w:rsidP="003B5D61">
      <w:pPr>
        <w:pStyle w:val="Heading1"/>
      </w:pPr>
      <w:r>
        <w:lastRenderedPageBreak/>
        <w:t>All the datasets from sources would be in CSV,</w:t>
      </w:r>
    </w:p>
    <w:p w14:paraId="6F3C9D82" w14:textId="77777777" w:rsidR="003B5D61" w:rsidRDefault="003B5D61" w:rsidP="003B5D61">
      <w:pPr>
        <w:pStyle w:val="Heading1"/>
      </w:pPr>
      <w:r>
        <w:t xml:space="preserve">TSV, JSON, </w:t>
      </w:r>
      <w:proofErr w:type="gramStart"/>
      <w:r>
        <w:t>AVRO,TXT</w:t>
      </w:r>
      <w:proofErr w:type="gramEnd"/>
      <w:r>
        <w:t xml:space="preserve"> and ingestion should</w:t>
      </w:r>
    </w:p>
    <w:p w14:paraId="03738748" w14:textId="77777777" w:rsidR="003B5D61" w:rsidRDefault="003B5D61" w:rsidP="003B5D61">
      <w:pPr>
        <w:pStyle w:val="Heading1"/>
      </w:pPr>
      <w:r>
        <w:t>be supported by DPL</w:t>
      </w:r>
    </w:p>
    <w:p w14:paraId="10569D5E" w14:textId="77777777" w:rsidR="003B5D61" w:rsidRDefault="003B5D61" w:rsidP="00967A3A"/>
    <w:p w14:paraId="5C42D376" w14:textId="77777777" w:rsidR="004E6841" w:rsidRDefault="004E6841" w:rsidP="00967A3A"/>
    <w:p w14:paraId="6ADA7A24" w14:textId="77777777" w:rsidR="003E5677" w:rsidRDefault="003E5677" w:rsidP="003E5677">
      <w:pPr>
        <w:pStyle w:val="Heading1"/>
      </w:pPr>
      <w:r>
        <w:t>Same data extraction Logic can be implemented</w:t>
      </w:r>
    </w:p>
    <w:p w14:paraId="5A8CAD3D" w14:textId="77777777" w:rsidR="003E5677" w:rsidRDefault="003E5677" w:rsidP="003E5677">
      <w:pPr>
        <w:pStyle w:val="Heading1"/>
      </w:pPr>
      <w:r>
        <w:t>across data sources for the same data pattern</w:t>
      </w:r>
    </w:p>
    <w:p w14:paraId="21D963C8" w14:textId="77777777" w:rsidR="003E5677" w:rsidRDefault="003E5677" w:rsidP="00967A3A"/>
    <w:p w14:paraId="6512069C" w14:textId="77777777" w:rsidR="004E6841" w:rsidRDefault="004E6841" w:rsidP="004E6841">
      <w:pPr>
        <w:pStyle w:val="Heading1"/>
      </w:pPr>
      <w:r>
        <w:t>Data publish service for modernization will not</w:t>
      </w:r>
    </w:p>
    <w:p w14:paraId="7F948D5F" w14:textId="77777777" w:rsidR="004E6841" w:rsidRDefault="004E6841" w:rsidP="004E6841">
      <w:pPr>
        <w:pStyle w:val="Heading1"/>
      </w:pPr>
      <w:r>
        <w:t>have any data transformation logic</w:t>
      </w:r>
    </w:p>
    <w:p w14:paraId="31EFF5F1" w14:textId="77777777" w:rsidR="004E6841" w:rsidRDefault="004E6841" w:rsidP="00967A3A"/>
    <w:p w14:paraId="6296A1BA" w14:textId="77777777" w:rsidR="004E6841" w:rsidRDefault="004E6841" w:rsidP="00967A3A"/>
    <w:p w14:paraId="5F86F8F1" w14:textId="77777777" w:rsidR="008A3F73" w:rsidRDefault="008A3F73" w:rsidP="00967A3A"/>
    <w:p w14:paraId="7EB8BD10" w14:textId="77777777" w:rsidR="008A3F73" w:rsidRDefault="008A3F73" w:rsidP="008A3F73">
      <w:pPr>
        <w:pStyle w:val="Heading1"/>
      </w:pPr>
      <w:r>
        <w:t>We assume the refined data entities are 30% of 750</w:t>
      </w:r>
    </w:p>
    <w:p w14:paraId="103A025B" w14:textId="77777777" w:rsidR="008A3F73" w:rsidRDefault="008A3F73" w:rsidP="008A3F73">
      <w:pPr>
        <w:pStyle w:val="Heading1"/>
      </w:pPr>
      <w:r>
        <w:t>datasets i.e. 225 for BAU loads</w:t>
      </w:r>
    </w:p>
    <w:p w14:paraId="726055CD" w14:textId="77777777" w:rsidR="008A3F73" w:rsidRDefault="008A3F73" w:rsidP="00967A3A"/>
    <w:p w14:paraId="67373771" w14:textId="77777777" w:rsidR="0020534E" w:rsidRPr="0020534E" w:rsidRDefault="0020534E" w:rsidP="00A51551">
      <w:pPr>
        <w:numPr>
          <w:ilvl w:val="0"/>
          <w:numId w:val="41"/>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20534E">
        <w:rPr>
          <w:rFonts w:ascii="Segoe UI" w:eastAsia="Times New Roman" w:hAnsi="Segoe UI" w:cs="Segoe UI"/>
          <w:b/>
          <w:bCs/>
          <w:color w:val="F0F6FC"/>
          <w:kern w:val="0"/>
          <w:lang w:eastAsia="en-IN"/>
          <w14:ligatures w14:val="none"/>
        </w:rPr>
        <w:t>30% of 750 = 225</w:t>
      </w:r>
      <w:r w:rsidRPr="0020534E">
        <w:rPr>
          <w:rFonts w:ascii="Segoe UI" w:eastAsia="Times New Roman" w:hAnsi="Segoe UI" w:cs="Segoe UI"/>
          <w:color w:val="F0F6FC"/>
          <w:kern w:val="0"/>
          <w:lang w:eastAsia="en-IN"/>
          <w14:ligatures w14:val="none"/>
        </w:rPr>
        <w:t>, so </w:t>
      </w:r>
      <w:r w:rsidRPr="0020534E">
        <w:rPr>
          <w:rFonts w:ascii="Segoe UI" w:eastAsia="Times New Roman" w:hAnsi="Segoe UI" w:cs="Segoe UI"/>
          <w:b/>
          <w:bCs/>
          <w:color w:val="F0F6FC"/>
          <w:kern w:val="0"/>
          <w:lang w:eastAsia="en-IN"/>
          <w14:ligatures w14:val="none"/>
        </w:rPr>
        <w:t>225 refined datasets</w:t>
      </w:r>
      <w:r w:rsidRPr="0020534E">
        <w:rPr>
          <w:rFonts w:ascii="Segoe UI" w:eastAsia="Times New Roman" w:hAnsi="Segoe UI" w:cs="Segoe UI"/>
          <w:color w:val="F0F6FC"/>
          <w:kern w:val="0"/>
          <w:lang w:eastAsia="en-IN"/>
          <w14:ligatures w14:val="none"/>
        </w:rPr>
        <w:t> will be used for </w:t>
      </w:r>
      <w:r w:rsidRPr="0020534E">
        <w:rPr>
          <w:rFonts w:ascii="Segoe UI" w:eastAsia="Times New Roman" w:hAnsi="Segoe UI" w:cs="Segoe UI"/>
          <w:b/>
          <w:bCs/>
          <w:color w:val="F0F6FC"/>
          <w:kern w:val="0"/>
          <w:lang w:eastAsia="en-IN"/>
          <w14:ligatures w14:val="none"/>
        </w:rPr>
        <w:t>BAU (Business-As-Usual) loads</w:t>
      </w:r>
      <w:r w:rsidRPr="0020534E">
        <w:rPr>
          <w:rFonts w:ascii="Segoe UI" w:eastAsia="Times New Roman" w:hAnsi="Segoe UI" w:cs="Segoe UI"/>
          <w:color w:val="F0F6FC"/>
          <w:kern w:val="0"/>
          <w:lang w:eastAsia="en-IN"/>
          <w14:ligatures w14:val="none"/>
        </w:rPr>
        <w:t>.</w:t>
      </w:r>
    </w:p>
    <w:p w14:paraId="4C56DCEB" w14:textId="77777777" w:rsidR="0020534E" w:rsidRPr="0020534E" w:rsidRDefault="0020534E" w:rsidP="00A51551">
      <w:pPr>
        <w:numPr>
          <w:ilvl w:val="1"/>
          <w:numId w:val="41"/>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20534E">
        <w:rPr>
          <w:rFonts w:ascii="Segoe UI" w:eastAsia="Times New Roman" w:hAnsi="Segoe UI" w:cs="Segoe UI"/>
          <w:b/>
          <w:bCs/>
          <w:color w:val="F0F6FC"/>
          <w:kern w:val="0"/>
          <w:lang w:eastAsia="en-IN"/>
          <w14:ligatures w14:val="none"/>
        </w:rPr>
        <w:t>BAU loads</w:t>
      </w:r>
      <w:r w:rsidRPr="0020534E">
        <w:rPr>
          <w:rFonts w:ascii="Segoe UI" w:eastAsia="Times New Roman" w:hAnsi="Segoe UI" w:cs="Segoe UI"/>
          <w:color w:val="F0F6FC"/>
          <w:kern w:val="0"/>
          <w:lang w:eastAsia="en-IN"/>
          <w14:ligatures w14:val="none"/>
        </w:rPr>
        <w:t xml:space="preserve"> refer to regular, ongoing data processing or loading activities in daily operations, not special </w:t>
      </w:r>
      <w:proofErr w:type="gramStart"/>
      <w:r w:rsidRPr="0020534E">
        <w:rPr>
          <w:rFonts w:ascii="Segoe UI" w:eastAsia="Times New Roman" w:hAnsi="Segoe UI" w:cs="Segoe UI"/>
          <w:color w:val="F0F6FC"/>
          <w:kern w:val="0"/>
          <w:lang w:eastAsia="en-IN"/>
          <w14:ligatures w14:val="none"/>
        </w:rPr>
        <w:t>projects</w:t>
      </w:r>
      <w:proofErr w:type="gramEnd"/>
      <w:r w:rsidRPr="0020534E">
        <w:rPr>
          <w:rFonts w:ascii="Segoe UI" w:eastAsia="Times New Roman" w:hAnsi="Segoe UI" w:cs="Segoe UI"/>
          <w:color w:val="F0F6FC"/>
          <w:kern w:val="0"/>
          <w:lang w:eastAsia="en-IN"/>
          <w14:ligatures w14:val="none"/>
        </w:rPr>
        <w:t xml:space="preserve"> or one-time migrations.</w:t>
      </w:r>
    </w:p>
    <w:p w14:paraId="5155DD92" w14:textId="77777777" w:rsidR="0020534E" w:rsidRDefault="0020534E" w:rsidP="00967A3A"/>
    <w:p w14:paraId="270442BE" w14:textId="77777777" w:rsidR="002C79EC" w:rsidRDefault="002C79EC" w:rsidP="002C79EC">
      <w:pPr>
        <w:pStyle w:val="Heading1"/>
      </w:pPr>
      <w:r>
        <w:lastRenderedPageBreak/>
        <w:t>We assume the complexity of transformation on</w:t>
      </w:r>
    </w:p>
    <w:p w14:paraId="69812E5D" w14:textId="77777777" w:rsidR="002C79EC" w:rsidRDefault="002C79EC" w:rsidP="002C79EC">
      <w:pPr>
        <w:pStyle w:val="Heading1"/>
      </w:pPr>
      <w:r>
        <w:t xml:space="preserve">refined datasets </w:t>
      </w:r>
      <w:proofErr w:type="gramStart"/>
      <w:r>
        <w:t>is</w:t>
      </w:r>
      <w:proofErr w:type="gramEnd"/>
      <w:r>
        <w:t xml:space="preserve"> 70:25:5 as Simple: Medium:</w:t>
      </w:r>
    </w:p>
    <w:p w14:paraId="1BDCA098" w14:textId="77777777" w:rsidR="002C79EC" w:rsidRDefault="002C79EC" w:rsidP="002C79EC">
      <w:pPr>
        <w:pStyle w:val="Heading1"/>
      </w:pPr>
      <w:r>
        <w:t>Complex</w:t>
      </w:r>
    </w:p>
    <w:p w14:paraId="565A34FF" w14:textId="77777777" w:rsidR="005F3DDB" w:rsidRDefault="005F3DDB" w:rsidP="00967A3A"/>
    <w:p w14:paraId="0EB14740" w14:textId="77777777" w:rsidR="0081152C" w:rsidRPr="0081152C" w:rsidRDefault="0081152C" w:rsidP="00A51551">
      <w:pPr>
        <w:numPr>
          <w:ilvl w:val="0"/>
          <w:numId w:val="42"/>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81152C">
        <w:rPr>
          <w:rFonts w:ascii="Segoe UI" w:eastAsia="Times New Roman" w:hAnsi="Segoe UI" w:cs="Segoe UI"/>
          <w:color w:val="F0F6FC"/>
          <w:kern w:val="0"/>
          <w:lang w:eastAsia="en-IN"/>
          <w14:ligatures w14:val="none"/>
        </w:rPr>
        <w:t>Out of all the refined datasets to be transformed:</w:t>
      </w:r>
    </w:p>
    <w:p w14:paraId="420718B9" w14:textId="77777777" w:rsidR="0081152C" w:rsidRPr="0081152C" w:rsidRDefault="0081152C" w:rsidP="00A51551">
      <w:pPr>
        <w:numPr>
          <w:ilvl w:val="1"/>
          <w:numId w:val="42"/>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81152C">
        <w:rPr>
          <w:rFonts w:ascii="Segoe UI" w:eastAsia="Times New Roman" w:hAnsi="Segoe UI" w:cs="Segoe UI"/>
          <w:b/>
          <w:bCs/>
          <w:color w:val="F0F6FC"/>
          <w:kern w:val="0"/>
          <w:lang w:eastAsia="en-IN"/>
          <w14:ligatures w14:val="none"/>
        </w:rPr>
        <w:t>70%</w:t>
      </w:r>
      <w:r w:rsidRPr="0081152C">
        <w:rPr>
          <w:rFonts w:ascii="Segoe UI" w:eastAsia="Times New Roman" w:hAnsi="Segoe UI" w:cs="Segoe UI"/>
          <w:color w:val="F0F6FC"/>
          <w:kern w:val="0"/>
          <w:lang w:eastAsia="en-IN"/>
          <w14:ligatures w14:val="none"/>
        </w:rPr>
        <w:t> of them will require </w:t>
      </w:r>
      <w:r w:rsidRPr="0081152C">
        <w:rPr>
          <w:rFonts w:ascii="Segoe UI" w:eastAsia="Times New Roman" w:hAnsi="Segoe UI" w:cs="Segoe UI"/>
          <w:b/>
          <w:bCs/>
          <w:color w:val="F0F6FC"/>
          <w:kern w:val="0"/>
          <w:lang w:eastAsia="en-IN"/>
          <w14:ligatures w14:val="none"/>
        </w:rPr>
        <w:t>simple transformations</w:t>
      </w:r>
      <w:r w:rsidRPr="0081152C">
        <w:rPr>
          <w:rFonts w:ascii="Segoe UI" w:eastAsia="Times New Roman" w:hAnsi="Segoe UI" w:cs="Segoe UI"/>
          <w:color w:val="F0F6FC"/>
          <w:kern w:val="0"/>
          <w:lang w:eastAsia="en-IN"/>
          <w14:ligatures w14:val="none"/>
        </w:rPr>
        <w:t> (basic modifications, minimal logic, straightforward mapping).</w:t>
      </w:r>
    </w:p>
    <w:p w14:paraId="254C4D12" w14:textId="77777777" w:rsidR="0081152C" w:rsidRPr="0081152C" w:rsidRDefault="0081152C" w:rsidP="00A51551">
      <w:pPr>
        <w:numPr>
          <w:ilvl w:val="1"/>
          <w:numId w:val="42"/>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81152C">
        <w:rPr>
          <w:rFonts w:ascii="Segoe UI" w:eastAsia="Times New Roman" w:hAnsi="Segoe UI" w:cs="Segoe UI"/>
          <w:b/>
          <w:bCs/>
          <w:color w:val="F0F6FC"/>
          <w:kern w:val="0"/>
          <w:lang w:eastAsia="en-IN"/>
          <w14:ligatures w14:val="none"/>
        </w:rPr>
        <w:t>25%</w:t>
      </w:r>
      <w:r w:rsidRPr="0081152C">
        <w:rPr>
          <w:rFonts w:ascii="Segoe UI" w:eastAsia="Times New Roman" w:hAnsi="Segoe UI" w:cs="Segoe UI"/>
          <w:color w:val="F0F6FC"/>
          <w:kern w:val="0"/>
          <w:lang w:eastAsia="en-IN"/>
          <w14:ligatures w14:val="none"/>
        </w:rPr>
        <w:t> will require </w:t>
      </w:r>
      <w:r w:rsidRPr="0081152C">
        <w:rPr>
          <w:rFonts w:ascii="Segoe UI" w:eastAsia="Times New Roman" w:hAnsi="Segoe UI" w:cs="Segoe UI"/>
          <w:b/>
          <w:bCs/>
          <w:color w:val="F0F6FC"/>
          <w:kern w:val="0"/>
          <w:lang w:eastAsia="en-IN"/>
          <w14:ligatures w14:val="none"/>
        </w:rPr>
        <w:t>medium transformations</w:t>
      </w:r>
      <w:r w:rsidRPr="0081152C">
        <w:rPr>
          <w:rFonts w:ascii="Segoe UI" w:eastAsia="Times New Roman" w:hAnsi="Segoe UI" w:cs="Segoe UI"/>
          <w:color w:val="F0F6FC"/>
          <w:kern w:val="0"/>
          <w:lang w:eastAsia="en-IN"/>
          <w14:ligatures w14:val="none"/>
        </w:rPr>
        <w:t> (moderate logic, some data enrichment, potentially involving multiple steps or sources).</w:t>
      </w:r>
    </w:p>
    <w:p w14:paraId="7B357989" w14:textId="77777777" w:rsidR="0081152C" w:rsidRPr="0081152C" w:rsidRDefault="0081152C" w:rsidP="00A51551">
      <w:pPr>
        <w:numPr>
          <w:ilvl w:val="1"/>
          <w:numId w:val="42"/>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81152C">
        <w:rPr>
          <w:rFonts w:ascii="Segoe UI" w:eastAsia="Times New Roman" w:hAnsi="Segoe UI" w:cs="Segoe UI"/>
          <w:b/>
          <w:bCs/>
          <w:color w:val="F0F6FC"/>
          <w:kern w:val="0"/>
          <w:lang w:eastAsia="en-IN"/>
          <w14:ligatures w14:val="none"/>
        </w:rPr>
        <w:t>5%</w:t>
      </w:r>
      <w:r w:rsidRPr="0081152C">
        <w:rPr>
          <w:rFonts w:ascii="Segoe UI" w:eastAsia="Times New Roman" w:hAnsi="Segoe UI" w:cs="Segoe UI"/>
          <w:color w:val="F0F6FC"/>
          <w:kern w:val="0"/>
          <w:lang w:eastAsia="en-IN"/>
          <w14:ligatures w14:val="none"/>
        </w:rPr>
        <w:t> will require </w:t>
      </w:r>
      <w:r w:rsidRPr="0081152C">
        <w:rPr>
          <w:rFonts w:ascii="Segoe UI" w:eastAsia="Times New Roman" w:hAnsi="Segoe UI" w:cs="Segoe UI"/>
          <w:b/>
          <w:bCs/>
          <w:color w:val="F0F6FC"/>
          <w:kern w:val="0"/>
          <w:lang w:eastAsia="en-IN"/>
          <w14:ligatures w14:val="none"/>
        </w:rPr>
        <w:t>complex transformations</w:t>
      </w:r>
      <w:r w:rsidRPr="0081152C">
        <w:rPr>
          <w:rFonts w:ascii="Segoe UI" w:eastAsia="Times New Roman" w:hAnsi="Segoe UI" w:cs="Segoe UI"/>
          <w:color w:val="F0F6FC"/>
          <w:kern w:val="0"/>
          <w:lang w:eastAsia="en-IN"/>
          <w14:ligatures w14:val="none"/>
        </w:rPr>
        <w:t> (advanced logic, multiple joins, aggregations, business rules, or complicated data restructuring).</w:t>
      </w:r>
    </w:p>
    <w:p w14:paraId="4502FE4F" w14:textId="77777777" w:rsidR="005F3DDB" w:rsidRDefault="005F3DDB" w:rsidP="00967A3A"/>
    <w:p w14:paraId="5A818884" w14:textId="77777777" w:rsidR="00A8273A" w:rsidRDefault="00A8273A" w:rsidP="00A8273A">
      <w:pPr>
        <w:pStyle w:val="Heading1"/>
      </w:pPr>
    </w:p>
    <w:p w14:paraId="76DF443A" w14:textId="7B5352B4" w:rsidR="00A8273A" w:rsidRDefault="00A8273A" w:rsidP="00A8273A">
      <w:pPr>
        <w:pStyle w:val="Heading1"/>
      </w:pPr>
      <w:r w:rsidRPr="00A8273A">
        <w:t>Sample data validation would be done using Fermi tool (up to 4000 records for each dataset)</w:t>
      </w:r>
    </w:p>
    <w:p w14:paraId="2751786F" w14:textId="77777777" w:rsidR="00A8273A" w:rsidRDefault="00A8273A" w:rsidP="00A8273A"/>
    <w:p w14:paraId="1EE03C41" w14:textId="77777777" w:rsidR="009E56D4" w:rsidRDefault="009E56D4" w:rsidP="00A8273A"/>
    <w:p w14:paraId="57273834" w14:textId="77777777" w:rsidR="009E56D4" w:rsidRDefault="009E56D4" w:rsidP="00A8273A"/>
    <w:p w14:paraId="301FD5B2" w14:textId="53402842" w:rsidR="009E56D4" w:rsidRPr="009E56D4" w:rsidRDefault="009E56D4" w:rsidP="009E56D4">
      <w:pPr>
        <w:pStyle w:val="Heading1"/>
      </w:pPr>
      <w:r w:rsidRPr="009E56D4">
        <w:t>Transformation from Trusted to Refined will not be having any joins</w:t>
      </w:r>
    </w:p>
    <w:p w14:paraId="2FC83738" w14:textId="6527F1B3" w:rsidR="00A8273A" w:rsidRDefault="00501920" w:rsidP="00967A3A">
      <w:pPr>
        <w:rPr>
          <w:rFonts w:ascii="Segoe UI" w:hAnsi="Segoe UI" w:cs="Segoe UI"/>
          <w:color w:val="F0F6FC"/>
          <w:shd w:val="clear" w:color="auto" w:fill="0D1117"/>
        </w:rPr>
      </w:pPr>
      <w:r>
        <w:rPr>
          <w:rStyle w:val="Strong"/>
          <w:rFonts w:ascii="Segoe UI" w:hAnsi="Segoe UI" w:cs="Segoe UI"/>
          <w:color w:val="F0F6FC"/>
          <w:shd w:val="clear" w:color="auto" w:fill="0D1117"/>
        </w:rPr>
        <w:t>In summary:</w:t>
      </w:r>
      <w:r>
        <w:rPr>
          <w:rFonts w:ascii="Segoe UI" w:hAnsi="Segoe UI" w:cs="Segoe UI"/>
          <w:color w:val="F0F6FC"/>
        </w:rPr>
        <w:br/>
      </w:r>
      <w:r>
        <w:rPr>
          <w:rFonts w:ascii="Segoe UI" w:hAnsi="Segoe UI" w:cs="Segoe UI"/>
          <w:color w:val="F0F6FC"/>
          <w:shd w:val="clear" w:color="auto" w:fill="0D1117"/>
        </w:rPr>
        <w:t>The process of moving data from the Trusted layer to the Refined layer will only involve single-table operations, and will </w:t>
      </w:r>
      <w:r>
        <w:rPr>
          <w:rStyle w:val="Strong"/>
          <w:rFonts w:ascii="Segoe UI" w:hAnsi="Segoe UI" w:cs="Segoe UI"/>
          <w:color w:val="F0F6FC"/>
          <w:shd w:val="clear" w:color="auto" w:fill="0D1117"/>
        </w:rPr>
        <w:t>not</w:t>
      </w:r>
      <w:r>
        <w:rPr>
          <w:rFonts w:ascii="Segoe UI" w:hAnsi="Segoe UI" w:cs="Segoe UI"/>
          <w:color w:val="F0F6FC"/>
          <w:shd w:val="clear" w:color="auto" w:fill="0D1117"/>
        </w:rPr>
        <w:t> include joining data from different tables or datasets.</w:t>
      </w:r>
    </w:p>
    <w:p w14:paraId="16260FA2" w14:textId="77777777" w:rsidR="00501920" w:rsidRDefault="00501920" w:rsidP="00967A3A">
      <w:pPr>
        <w:rPr>
          <w:rFonts w:ascii="Segoe UI" w:hAnsi="Segoe UI" w:cs="Segoe UI"/>
          <w:color w:val="F0F6FC"/>
          <w:shd w:val="clear" w:color="auto" w:fill="0D1117"/>
        </w:rPr>
      </w:pPr>
    </w:p>
    <w:p w14:paraId="757F7B5A" w14:textId="77777777" w:rsidR="00A25330" w:rsidRDefault="00A25330" w:rsidP="00967A3A">
      <w:pPr>
        <w:rPr>
          <w:rFonts w:ascii="Segoe UI" w:hAnsi="Segoe UI" w:cs="Segoe UI"/>
          <w:color w:val="F0F6FC"/>
          <w:shd w:val="clear" w:color="auto" w:fill="0D1117"/>
        </w:rPr>
      </w:pPr>
    </w:p>
    <w:p w14:paraId="01E418EF" w14:textId="2B1F2F80" w:rsidR="00A25330" w:rsidRDefault="00A25330" w:rsidP="00A25330">
      <w:pPr>
        <w:pStyle w:val="Heading1"/>
        <w:rPr>
          <w:rFonts w:ascii="Segoe UI" w:hAnsi="Segoe UI" w:cs="Segoe UI"/>
          <w:color w:val="F0F6FC"/>
          <w:shd w:val="clear" w:color="auto" w:fill="0D1117"/>
        </w:rPr>
      </w:pPr>
      <w:r>
        <w:t>All the transformations required for Trusted and Refined are supported by DPL</w:t>
      </w:r>
    </w:p>
    <w:p w14:paraId="222A562B" w14:textId="77777777" w:rsidR="00501920" w:rsidRDefault="00501920" w:rsidP="00967A3A"/>
    <w:p w14:paraId="7510C770" w14:textId="77777777" w:rsidR="00A25330" w:rsidRDefault="00A25330" w:rsidP="00967A3A"/>
    <w:p w14:paraId="70382E41" w14:textId="1EE3E109" w:rsidR="00BB7097" w:rsidRDefault="00BB7097" w:rsidP="00BB7097">
      <w:pPr>
        <w:pStyle w:val="Heading1"/>
      </w:pPr>
      <w:r>
        <w:t>Snowflake would be AS IS replica of Refined and Trusted data lake layer</w:t>
      </w:r>
    </w:p>
    <w:p w14:paraId="50B2227A" w14:textId="77777777" w:rsidR="00BB7097" w:rsidRDefault="00BB7097" w:rsidP="00967A3A"/>
    <w:p w14:paraId="24D6B0F4" w14:textId="77777777" w:rsidR="00A25330" w:rsidRDefault="00A25330" w:rsidP="00967A3A"/>
    <w:p w14:paraId="58858E4C" w14:textId="5DD1F309" w:rsidR="00D4370C" w:rsidRDefault="00D4370C" w:rsidP="00D4370C">
      <w:pPr>
        <w:pStyle w:val="Heading1"/>
      </w:pPr>
      <w:proofErr w:type="spellStart"/>
      <w:r>
        <w:t>SnowFlake</w:t>
      </w:r>
      <w:proofErr w:type="spellEnd"/>
      <w:r>
        <w:t xml:space="preserve"> v/s S3</w:t>
      </w:r>
    </w:p>
    <w:p w14:paraId="737B5F88" w14:textId="77777777" w:rsidR="00D4370C" w:rsidRDefault="00D4370C" w:rsidP="00967A3A"/>
    <w:p w14:paraId="216556F7" w14:textId="77777777" w:rsidR="00D4370C" w:rsidRDefault="00D4370C" w:rsidP="00D4370C">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Snowflake</w:t>
      </w:r>
    </w:p>
    <w:p w14:paraId="47C6137A" w14:textId="77777777" w:rsidR="00D4370C" w:rsidRDefault="00D4370C" w:rsidP="00A51551">
      <w:pPr>
        <w:numPr>
          <w:ilvl w:val="0"/>
          <w:numId w:val="43"/>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Type:</w:t>
      </w:r>
      <w:r>
        <w:rPr>
          <w:rFonts w:ascii="Segoe UI" w:hAnsi="Segoe UI" w:cs="Segoe UI"/>
          <w:color w:val="F0F6FC"/>
        </w:rPr>
        <w:t> Cloud Data Warehouse (Database platform)</w:t>
      </w:r>
    </w:p>
    <w:p w14:paraId="14E60FAE" w14:textId="77777777" w:rsidR="00D4370C" w:rsidRDefault="00D4370C" w:rsidP="00A51551">
      <w:pPr>
        <w:numPr>
          <w:ilvl w:val="0"/>
          <w:numId w:val="43"/>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Purpose:</w:t>
      </w:r>
    </w:p>
    <w:p w14:paraId="58F45050" w14:textId="77777777" w:rsidR="00D4370C" w:rsidRDefault="00D4370C" w:rsidP="00A51551">
      <w:pPr>
        <w:numPr>
          <w:ilvl w:val="1"/>
          <w:numId w:val="43"/>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 xml:space="preserve">Stores, processes, and </w:t>
      </w:r>
      <w:proofErr w:type="spellStart"/>
      <w:r>
        <w:rPr>
          <w:rFonts w:ascii="Segoe UI" w:hAnsi="Segoe UI" w:cs="Segoe UI"/>
          <w:color w:val="F0F6FC"/>
        </w:rPr>
        <w:t>analyzes</w:t>
      </w:r>
      <w:proofErr w:type="spellEnd"/>
      <w:r>
        <w:rPr>
          <w:rFonts w:ascii="Segoe UI" w:hAnsi="Segoe UI" w:cs="Segoe UI"/>
          <w:color w:val="F0F6FC"/>
        </w:rPr>
        <w:t xml:space="preserve"> structured and semi-structured data</w:t>
      </w:r>
    </w:p>
    <w:p w14:paraId="2FB9FF8E" w14:textId="77777777" w:rsidR="00D4370C" w:rsidRDefault="00D4370C" w:rsidP="00A51551">
      <w:pPr>
        <w:numPr>
          <w:ilvl w:val="1"/>
          <w:numId w:val="4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Optimized for analytics, SQL queries, and business intelligence</w:t>
      </w:r>
    </w:p>
    <w:p w14:paraId="0D8DB30C" w14:textId="77777777" w:rsidR="00D4370C" w:rsidRDefault="00D4370C" w:rsidP="00A51551">
      <w:pPr>
        <w:numPr>
          <w:ilvl w:val="0"/>
          <w:numId w:val="43"/>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Features:</w:t>
      </w:r>
    </w:p>
    <w:p w14:paraId="101A7947" w14:textId="77777777" w:rsidR="00D4370C" w:rsidRDefault="00D4370C" w:rsidP="00A51551">
      <w:pPr>
        <w:numPr>
          <w:ilvl w:val="1"/>
          <w:numId w:val="43"/>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Supports SQL-based querying and analytics</w:t>
      </w:r>
    </w:p>
    <w:p w14:paraId="62AB48D2" w14:textId="77777777" w:rsidR="00D4370C" w:rsidRDefault="00D4370C" w:rsidP="00A51551">
      <w:pPr>
        <w:numPr>
          <w:ilvl w:val="1"/>
          <w:numId w:val="4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Automatic scaling of compute and storage</w:t>
      </w:r>
    </w:p>
    <w:p w14:paraId="60158AB0" w14:textId="77777777" w:rsidR="00D4370C" w:rsidRDefault="00D4370C" w:rsidP="00A51551">
      <w:pPr>
        <w:numPr>
          <w:ilvl w:val="1"/>
          <w:numId w:val="4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Built-in security and compliance</w:t>
      </w:r>
    </w:p>
    <w:p w14:paraId="35765914" w14:textId="77777777" w:rsidR="00D4370C" w:rsidRDefault="00D4370C" w:rsidP="00A51551">
      <w:pPr>
        <w:numPr>
          <w:ilvl w:val="1"/>
          <w:numId w:val="4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Handles structured, semi-structured data (JSON, Parquet, Avro, etc.)</w:t>
      </w:r>
    </w:p>
    <w:p w14:paraId="184437A0" w14:textId="77777777" w:rsidR="00D4370C" w:rsidRDefault="00D4370C" w:rsidP="00A51551">
      <w:pPr>
        <w:numPr>
          <w:ilvl w:val="1"/>
          <w:numId w:val="4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Data sharing, time travel, cloning, and advanced features</w:t>
      </w:r>
    </w:p>
    <w:p w14:paraId="0C16A30F" w14:textId="77777777" w:rsidR="00D4370C" w:rsidRDefault="00D4370C" w:rsidP="00A51551">
      <w:pPr>
        <w:numPr>
          <w:ilvl w:val="0"/>
          <w:numId w:val="43"/>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Use Case:</w:t>
      </w:r>
    </w:p>
    <w:p w14:paraId="5B7A3730" w14:textId="77777777" w:rsidR="00D4370C" w:rsidRDefault="00D4370C" w:rsidP="00A51551">
      <w:pPr>
        <w:numPr>
          <w:ilvl w:val="1"/>
          <w:numId w:val="43"/>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Data warehousing</w:t>
      </w:r>
    </w:p>
    <w:p w14:paraId="7AA403E0" w14:textId="77777777" w:rsidR="00D4370C" w:rsidRDefault="00D4370C" w:rsidP="00A51551">
      <w:pPr>
        <w:numPr>
          <w:ilvl w:val="1"/>
          <w:numId w:val="4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Analytics and reporting</w:t>
      </w:r>
    </w:p>
    <w:p w14:paraId="0135A79B" w14:textId="77777777" w:rsidR="00D4370C" w:rsidRDefault="00D4370C" w:rsidP="00A51551">
      <w:pPr>
        <w:numPr>
          <w:ilvl w:val="1"/>
          <w:numId w:val="4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ETL/ELT pipelines</w:t>
      </w:r>
    </w:p>
    <w:p w14:paraId="026BA946" w14:textId="77777777" w:rsidR="00D4370C" w:rsidRDefault="00D4370C" w:rsidP="00A51551">
      <w:pPr>
        <w:numPr>
          <w:ilvl w:val="1"/>
          <w:numId w:val="4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Data science workloads</w:t>
      </w:r>
    </w:p>
    <w:p w14:paraId="77498C3D" w14:textId="77777777" w:rsidR="00D4370C" w:rsidRDefault="00924917" w:rsidP="00D4370C">
      <w:pPr>
        <w:spacing w:before="360" w:after="360"/>
        <w:rPr>
          <w:rFonts w:ascii="Segoe UI" w:hAnsi="Segoe UI" w:cs="Segoe UI"/>
        </w:rPr>
      </w:pPr>
      <w:r>
        <w:pict w14:anchorId="1359B195">
          <v:rect id="_x0000_i1041" style="width:0;height:3pt" o:hralign="center" o:hrstd="t" o:hrnoshade="t" o:hr="t" fillcolor="#f0f6fc" stroked="f"/>
        </w:pict>
      </w:r>
    </w:p>
    <w:p w14:paraId="5B95F322" w14:textId="77777777" w:rsidR="00D4370C" w:rsidRDefault="00D4370C" w:rsidP="00D4370C">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lastRenderedPageBreak/>
        <w:t>Amazon S3 (Simple Storage Service)</w:t>
      </w:r>
    </w:p>
    <w:p w14:paraId="229D5152" w14:textId="77777777" w:rsidR="00D4370C" w:rsidRDefault="00D4370C" w:rsidP="00A51551">
      <w:pPr>
        <w:numPr>
          <w:ilvl w:val="0"/>
          <w:numId w:val="44"/>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Type:</w:t>
      </w:r>
      <w:r>
        <w:rPr>
          <w:rFonts w:ascii="Segoe UI" w:hAnsi="Segoe UI" w:cs="Segoe UI"/>
          <w:color w:val="F0F6FC"/>
        </w:rPr>
        <w:t> Object Storage Service</w:t>
      </w:r>
    </w:p>
    <w:p w14:paraId="084574D5" w14:textId="77777777" w:rsidR="00D4370C" w:rsidRDefault="00D4370C" w:rsidP="00A51551">
      <w:pPr>
        <w:numPr>
          <w:ilvl w:val="0"/>
          <w:numId w:val="44"/>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Purpose:</w:t>
      </w:r>
    </w:p>
    <w:p w14:paraId="6B9FD223" w14:textId="77777777" w:rsidR="00D4370C" w:rsidRDefault="00D4370C" w:rsidP="00A51551">
      <w:pPr>
        <w:numPr>
          <w:ilvl w:val="1"/>
          <w:numId w:val="44"/>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Stores any type of files (documents, images, videos, backups, datasets)</w:t>
      </w:r>
    </w:p>
    <w:p w14:paraId="6D4D82D8" w14:textId="77777777" w:rsidR="00D4370C" w:rsidRDefault="00D4370C" w:rsidP="00A51551">
      <w:pPr>
        <w:numPr>
          <w:ilvl w:val="1"/>
          <w:numId w:val="4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Not a database; does not support SQL querying directly</w:t>
      </w:r>
    </w:p>
    <w:p w14:paraId="51A19BAB" w14:textId="77777777" w:rsidR="00D4370C" w:rsidRDefault="00D4370C" w:rsidP="00A51551">
      <w:pPr>
        <w:numPr>
          <w:ilvl w:val="0"/>
          <w:numId w:val="44"/>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Features:</w:t>
      </w:r>
    </w:p>
    <w:p w14:paraId="3FDDCB0F" w14:textId="77777777" w:rsidR="00D4370C" w:rsidRDefault="00D4370C" w:rsidP="00A51551">
      <w:pPr>
        <w:numPr>
          <w:ilvl w:val="1"/>
          <w:numId w:val="44"/>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Massive scalability for storing objects (files)</w:t>
      </w:r>
    </w:p>
    <w:p w14:paraId="3AC3D36B" w14:textId="77777777" w:rsidR="00D4370C" w:rsidRDefault="00D4370C" w:rsidP="00A51551">
      <w:pPr>
        <w:numPr>
          <w:ilvl w:val="1"/>
          <w:numId w:val="4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Highly durable and available</w:t>
      </w:r>
    </w:p>
    <w:p w14:paraId="059288F7" w14:textId="77777777" w:rsidR="00D4370C" w:rsidRDefault="00D4370C" w:rsidP="00A51551">
      <w:pPr>
        <w:numPr>
          <w:ilvl w:val="1"/>
          <w:numId w:val="4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Fine-grained access control</w:t>
      </w:r>
    </w:p>
    <w:p w14:paraId="619D1E15" w14:textId="77777777" w:rsidR="00D4370C" w:rsidRDefault="00D4370C" w:rsidP="00A51551">
      <w:pPr>
        <w:numPr>
          <w:ilvl w:val="1"/>
          <w:numId w:val="4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Integrates with AWS services (Lambda, EC2, Athena, etc.)</w:t>
      </w:r>
    </w:p>
    <w:p w14:paraId="6397E7DD" w14:textId="77777777" w:rsidR="00D4370C" w:rsidRDefault="00D4370C" w:rsidP="00A51551">
      <w:pPr>
        <w:numPr>
          <w:ilvl w:val="1"/>
          <w:numId w:val="4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Supports versioning, event notifications, lifecycle management</w:t>
      </w:r>
    </w:p>
    <w:p w14:paraId="55A6FA20" w14:textId="77777777" w:rsidR="00D4370C" w:rsidRDefault="00D4370C" w:rsidP="00A51551">
      <w:pPr>
        <w:numPr>
          <w:ilvl w:val="0"/>
          <w:numId w:val="44"/>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Use Case:</w:t>
      </w:r>
    </w:p>
    <w:p w14:paraId="01D68C99" w14:textId="77777777" w:rsidR="00D4370C" w:rsidRDefault="00D4370C" w:rsidP="00A51551">
      <w:pPr>
        <w:numPr>
          <w:ilvl w:val="1"/>
          <w:numId w:val="44"/>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Data lake storage</w:t>
      </w:r>
    </w:p>
    <w:p w14:paraId="1EDC7D6F" w14:textId="77777777" w:rsidR="00D4370C" w:rsidRDefault="00D4370C" w:rsidP="00A51551">
      <w:pPr>
        <w:numPr>
          <w:ilvl w:val="1"/>
          <w:numId w:val="4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Backup and archival</w:t>
      </w:r>
    </w:p>
    <w:p w14:paraId="0BC4D97B" w14:textId="77777777" w:rsidR="00D4370C" w:rsidRDefault="00D4370C" w:rsidP="00A51551">
      <w:pPr>
        <w:numPr>
          <w:ilvl w:val="1"/>
          <w:numId w:val="4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Storing raw data, logs, media, unstructured datasets</w:t>
      </w:r>
    </w:p>
    <w:p w14:paraId="19D7F91C" w14:textId="77777777" w:rsidR="00D4370C" w:rsidRDefault="00924917" w:rsidP="00D4370C">
      <w:pPr>
        <w:spacing w:before="360" w:after="360"/>
        <w:rPr>
          <w:rFonts w:ascii="Segoe UI" w:hAnsi="Segoe UI" w:cs="Segoe UI"/>
        </w:rPr>
      </w:pPr>
      <w:r>
        <w:pict w14:anchorId="72FE508E">
          <v:rect id="_x0000_i1042" style="width:0;height:3pt" o:hralign="center" o:hrstd="t" o:hrnoshade="t" o:hr="t" fillcolor="#f0f6fc" stroked="f"/>
        </w:pict>
      </w:r>
    </w:p>
    <w:p w14:paraId="0D7C6E35" w14:textId="77777777" w:rsidR="00D4370C" w:rsidRDefault="00D4370C" w:rsidP="00D4370C">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Key Differences</w:t>
      </w:r>
    </w:p>
    <w:p w14:paraId="799CA238" w14:textId="77777777" w:rsidR="00D4370C" w:rsidRDefault="00D4370C" w:rsidP="00A51551">
      <w:pPr>
        <w:numPr>
          <w:ilvl w:val="0"/>
          <w:numId w:val="45"/>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Snowflake:</w:t>
      </w:r>
    </w:p>
    <w:p w14:paraId="09083CAD" w14:textId="77777777" w:rsidR="00D4370C" w:rsidRDefault="00D4370C" w:rsidP="00A51551">
      <w:pPr>
        <w:numPr>
          <w:ilvl w:val="1"/>
          <w:numId w:val="45"/>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Purpose-built for analytics and data warehousing</w:t>
      </w:r>
    </w:p>
    <w:p w14:paraId="1C0C75EB" w14:textId="77777777" w:rsidR="00D4370C" w:rsidRDefault="00D4370C" w:rsidP="00A51551">
      <w:pPr>
        <w:numPr>
          <w:ilvl w:val="1"/>
          <w:numId w:val="45"/>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Supports SQL queries on data</w:t>
      </w:r>
    </w:p>
    <w:p w14:paraId="25146D46" w14:textId="77777777" w:rsidR="00D4370C" w:rsidRDefault="00D4370C" w:rsidP="00A51551">
      <w:pPr>
        <w:numPr>
          <w:ilvl w:val="1"/>
          <w:numId w:val="45"/>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Manages compute and storage for fast analysis</w:t>
      </w:r>
    </w:p>
    <w:p w14:paraId="1BB0D30D" w14:textId="77777777" w:rsidR="00D4370C" w:rsidRDefault="00D4370C" w:rsidP="00A51551">
      <w:pPr>
        <w:numPr>
          <w:ilvl w:val="0"/>
          <w:numId w:val="45"/>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S3:</w:t>
      </w:r>
    </w:p>
    <w:p w14:paraId="699D4B2C" w14:textId="77777777" w:rsidR="00D4370C" w:rsidRDefault="00D4370C" w:rsidP="00A51551">
      <w:pPr>
        <w:numPr>
          <w:ilvl w:val="1"/>
          <w:numId w:val="45"/>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General-purpose storage for files and objects</w:t>
      </w:r>
    </w:p>
    <w:p w14:paraId="5259D2B1" w14:textId="77777777" w:rsidR="00D4370C" w:rsidRDefault="00D4370C" w:rsidP="00A51551">
      <w:pPr>
        <w:numPr>
          <w:ilvl w:val="1"/>
          <w:numId w:val="45"/>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No native querying or analytics—data must be loaded into a database or analytics service (like Athena, Redshift, or Snowflake itself) for querying</w:t>
      </w:r>
    </w:p>
    <w:p w14:paraId="0B5215F1" w14:textId="77777777" w:rsidR="00D4370C" w:rsidRDefault="00D4370C" w:rsidP="00967A3A"/>
    <w:p w14:paraId="7F1D2216" w14:textId="77777777" w:rsidR="00B9679D" w:rsidRDefault="00B9679D" w:rsidP="00B9679D">
      <w:pPr>
        <w:pStyle w:val="Heading1"/>
      </w:pPr>
    </w:p>
    <w:p w14:paraId="0758F3E6" w14:textId="32C478F0" w:rsidR="00B9679D" w:rsidRDefault="00B9679D" w:rsidP="00B9679D">
      <w:pPr>
        <w:pStyle w:val="Heading1"/>
      </w:pPr>
      <w:r w:rsidRPr="00B9679D">
        <w:t>There will be no additional transformations between Data Lake and Snowflake</w:t>
      </w:r>
    </w:p>
    <w:p w14:paraId="078851FE" w14:textId="77777777" w:rsidR="00B9679D" w:rsidRDefault="00B9679D" w:rsidP="00B9679D"/>
    <w:p w14:paraId="0124D5A7" w14:textId="77777777" w:rsidR="00B9679D" w:rsidRDefault="00B9679D" w:rsidP="00B9679D"/>
    <w:p w14:paraId="45037711" w14:textId="77777777" w:rsidR="00E508B6" w:rsidRPr="00E508B6" w:rsidRDefault="00E508B6" w:rsidP="00E508B6">
      <w:pPr>
        <w:pStyle w:val="Heading1"/>
      </w:pPr>
    </w:p>
    <w:p w14:paraId="3EF5984B" w14:textId="23CF0A95" w:rsidR="00E508B6" w:rsidRDefault="00E508B6" w:rsidP="00E508B6">
      <w:pPr>
        <w:pStyle w:val="Heading1"/>
      </w:pPr>
      <w:r w:rsidRPr="00E508B6">
        <w:t>Critical and most used test scenarios will be covered as part of performance testing to ensure benchmark is achieved</w:t>
      </w:r>
    </w:p>
    <w:p w14:paraId="26F8D659" w14:textId="77777777" w:rsidR="00E508B6" w:rsidRDefault="00E508B6" w:rsidP="00E508B6"/>
    <w:p w14:paraId="565199A6" w14:textId="140EF01E" w:rsidR="0068545F" w:rsidRDefault="00CB14B3" w:rsidP="00CB14B3">
      <w:pPr>
        <w:pStyle w:val="Heading1"/>
      </w:pPr>
      <w:r>
        <w:t>~30 Data Source extraction to be considered in scope of functional testing.</w:t>
      </w:r>
    </w:p>
    <w:p w14:paraId="7C76CEA6" w14:textId="77777777" w:rsidR="00E040C4" w:rsidRDefault="00E040C4" w:rsidP="00E508B6"/>
    <w:p w14:paraId="20391416" w14:textId="77777777" w:rsidR="00FB323E" w:rsidRPr="00FB323E" w:rsidRDefault="00FB323E" w:rsidP="00A51551">
      <w:pPr>
        <w:numPr>
          <w:ilvl w:val="0"/>
          <w:numId w:val="46"/>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FB323E">
        <w:rPr>
          <w:rFonts w:ascii="Segoe UI" w:eastAsia="Times New Roman" w:hAnsi="Segoe UI" w:cs="Segoe UI"/>
          <w:color w:val="F0F6FC"/>
          <w:kern w:val="0"/>
          <w:lang w:eastAsia="en-IN"/>
          <w14:ligatures w14:val="none"/>
        </w:rPr>
        <w:t>Around </w:t>
      </w:r>
      <w:r w:rsidRPr="00FB323E">
        <w:rPr>
          <w:rFonts w:ascii="Segoe UI" w:eastAsia="Times New Roman" w:hAnsi="Segoe UI" w:cs="Segoe UI"/>
          <w:b/>
          <w:bCs/>
          <w:color w:val="F0F6FC"/>
          <w:kern w:val="0"/>
          <w:lang w:eastAsia="en-IN"/>
          <w14:ligatures w14:val="none"/>
        </w:rPr>
        <w:t>30 different data sources</w:t>
      </w:r>
      <w:r w:rsidRPr="00FB323E">
        <w:rPr>
          <w:rFonts w:ascii="Segoe UI" w:eastAsia="Times New Roman" w:hAnsi="Segoe UI" w:cs="Segoe UI"/>
          <w:color w:val="F0F6FC"/>
          <w:kern w:val="0"/>
          <w:lang w:eastAsia="en-IN"/>
          <w14:ligatures w14:val="none"/>
        </w:rPr>
        <w:t> (such as databases, files, APIs, or other systems from which data is extracted) are included within the scope of </w:t>
      </w:r>
      <w:r w:rsidRPr="00FB323E">
        <w:rPr>
          <w:rFonts w:ascii="Segoe UI" w:eastAsia="Times New Roman" w:hAnsi="Segoe UI" w:cs="Segoe UI"/>
          <w:b/>
          <w:bCs/>
          <w:color w:val="F0F6FC"/>
          <w:kern w:val="0"/>
          <w:lang w:eastAsia="en-IN"/>
          <w14:ligatures w14:val="none"/>
        </w:rPr>
        <w:t>functional testing</w:t>
      </w:r>
      <w:r w:rsidRPr="00FB323E">
        <w:rPr>
          <w:rFonts w:ascii="Segoe UI" w:eastAsia="Times New Roman" w:hAnsi="Segoe UI" w:cs="Segoe UI"/>
          <w:color w:val="F0F6FC"/>
          <w:kern w:val="0"/>
          <w:lang w:eastAsia="en-IN"/>
          <w14:ligatures w14:val="none"/>
        </w:rPr>
        <w:t> for your project.</w:t>
      </w:r>
    </w:p>
    <w:p w14:paraId="2DE8EDF8" w14:textId="77777777" w:rsidR="00CB14B3" w:rsidRDefault="00CB14B3" w:rsidP="00E508B6"/>
    <w:p w14:paraId="33A0F21E" w14:textId="77777777" w:rsidR="00FB323E" w:rsidRDefault="00FB323E" w:rsidP="00E508B6"/>
    <w:p w14:paraId="69247128" w14:textId="6105A24B" w:rsidR="00FB323E" w:rsidRDefault="00405349" w:rsidP="00405349">
      <w:pPr>
        <w:pStyle w:val="Heading1"/>
      </w:pPr>
      <w:r>
        <w:t>Only Onboarding of applications on JPMC observability tools is factored in efforts DPL Ingestion process is supporting file format across 6 different patterns</w:t>
      </w:r>
    </w:p>
    <w:p w14:paraId="35950C99" w14:textId="77777777" w:rsidR="00E040C4" w:rsidRDefault="00E040C4" w:rsidP="00E508B6"/>
    <w:p w14:paraId="6FC0C98D" w14:textId="77777777" w:rsidR="00431DD3" w:rsidRDefault="00431DD3" w:rsidP="00E508B6"/>
    <w:p w14:paraId="0DDBFB6D" w14:textId="750DD85B" w:rsidR="00431DD3" w:rsidRDefault="00431DD3" w:rsidP="00431DD3">
      <w:pPr>
        <w:pStyle w:val="Heading1"/>
      </w:pPr>
      <w:r>
        <w:lastRenderedPageBreak/>
        <w:t xml:space="preserve">JPMC to provide the attribute level transformation rules, description, PG </w:t>
      </w:r>
      <w:proofErr w:type="gramStart"/>
      <w:r>
        <w:t>Classification</w:t>
      </w:r>
      <w:proofErr w:type="gramEnd"/>
      <w:r>
        <w:t xml:space="preserve"> and mapping document for all the datasets</w:t>
      </w:r>
    </w:p>
    <w:p w14:paraId="23FC9834" w14:textId="77777777" w:rsidR="00542ECA" w:rsidRDefault="00542ECA" w:rsidP="00542ECA"/>
    <w:p w14:paraId="24E84200" w14:textId="08F742EA" w:rsidR="00542ECA" w:rsidRDefault="00542ECA" w:rsidP="00542ECA">
      <w:pPr>
        <w:pStyle w:val="Heading1"/>
      </w:pPr>
      <w:r>
        <w:t>JPMC to provide intake form required for data modelling</w:t>
      </w:r>
    </w:p>
    <w:p w14:paraId="544977DF" w14:textId="77777777" w:rsidR="0040289F" w:rsidRDefault="0040289F" w:rsidP="0040289F"/>
    <w:p w14:paraId="104C7574" w14:textId="77777777" w:rsidR="0040289F" w:rsidRDefault="0040289F" w:rsidP="0040289F"/>
    <w:p w14:paraId="742ECD5D" w14:textId="73868DC2" w:rsidR="0040289F" w:rsidRDefault="00CE1271" w:rsidP="00CE1271">
      <w:pPr>
        <w:pStyle w:val="Heading1"/>
      </w:pPr>
      <w:r>
        <w:t>All existing DPL packages are benchmarked for optimal performance to meet SLA defined and no further optimization is required</w:t>
      </w:r>
    </w:p>
    <w:p w14:paraId="64DAFD4C" w14:textId="77777777" w:rsidR="0040289F" w:rsidRPr="0040289F" w:rsidRDefault="0040289F" w:rsidP="00A51551">
      <w:pPr>
        <w:numPr>
          <w:ilvl w:val="0"/>
          <w:numId w:val="47"/>
        </w:numPr>
        <w:shd w:val="clear" w:color="auto" w:fill="0D1117"/>
        <w:spacing w:before="100" w:beforeAutospacing="1" w:after="100" w:afterAutospacing="1" w:line="240" w:lineRule="auto"/>
        <w:rPr>
          <w:rFonts w:ascii="Segoe UI" w:eastAsia="Times New Roman" w:hAnsi="Segoe UI" w:cs="Segoe UI"/>
          <w:color w:val="F0F6FC"/>
          <w:kern w:val="0"/>
          <w:lang w:eastAsia="en-IN"/>
          <w14:ligatures w14:val="none"/>
        </w:rPr>
      </w:pPr>
      <w:r w:rsidRPr="0040289F">
        <w:rPr>
          <w:rFonts w:ascii="Segoe UI" w:eastAsia="Times New Roman" w:hAnsi="Segoe UI" w:cs="Segoe UI"/>
          <w:color w:val="F0F6FC"/>
          <w:kern w:val="0"/>
          <w:lang w:eastAsia="en-IN"/>
          <w14:ligatures w14:val="none"/>
        </w:rPr>
        <w:t>The current </w:t>
      </w:r>
      <w:r w:rsidRPr="0040289F">
        <w:rPr>
          <w:rFonts w:ascii="Segoe UI" w:eastAsia="Times New Roman" w:hAnsi="Segoe UI" w:cs="Segoe UI"/>
          <w:b/>
          <w:bCs/>
          <w:color w:val="F0F6FC"/>
          <w:kern w:val="0"/>
          <w:lang w:eastAsia="en-IN"/>
          <w14:ligatures w14:val="none"/>
        </w:rPr>
        <w:t>DPL (Data Pipeline Layer) packages</w:t>
      </w:r>
      <w:r w:rsidRPr="0040289F">
        <w:rPr>
          <w:rFonts w:ascii="Segoe UI" w:eastAsia="Times New Roman" w:hAnsi="Segoe UI" w:cs="Segoe UI"/>
          <w:color w:val="F0F6FC"/>
          <w:kern w:val="0"/>
          <w:lang w:eastAsia="en-IN"/>
          <w14:ligatures w14:val="none"/>
        </w:rPr>
        <w:t> (software modules or components used in your data platform) are </w:t>
      </w:r>
      <w:r w:rsidRPr="0040289F">
        <w:rPr>
          <w:rFonts w:ascii="Segoe UI" w:eastAsia="Times New Roman" w:hAnsi="Segoe UI" w:cs="Segoe UI"/>
          <w:b/>
          <w:bCs/>
          <w:color w:val="F0F6FC"/>
          <w:kern w:val="0"/>
          <w:lang w:eastAsia="en-IN"/>
          <w14:ligatures w14:val="none"/>
        </w:rPr>
        <w:t>fully capable</w:t>
      </w:r>
      <w:r w:rsidRPr="0040289F">
        <w:rPr>
          <w:rFonts w:ascii="Segoe UI" w:eastAsia="Times New Roman" w:hAnsi="Segoe UI" w:cs="Segoe UI"/>
          <w:color w:val="F0F6FC"/>
          <w:kern w:val="0"/>
          <w:lang w:eastAsia="en-IN"/>
          <w14:ligatures w14:val="none"/>
        </w:rPr>
        <w:t> of performing every transformation needed for the </w:t>
      </w:r>
      <w:r w:rsidRPr="0040289F">
        <w:rPr>
          <w:rFonts w:ascii="Segoe UI" w:eastAsia="Times New Roman" w:hAnsi="Segoe UI" w:cs="Segoe UI"/>
          <w:b/>
          <w:bCs/>
          <w:color w:val="F0F6FC"/>
          <w:kern w:val="0"/>
          <w:lang w:eastAsia="en-IN"/>
          <w14:ligatures w14:val="none"/>
        </w:rPr>
        <w:t>Semantic Pipelines</w:t>
      </w:r>
      <w:r w:rsidRPr="0040289F">
        <w:rPr>
          <w:rFonts w:ascii="Segoe UI" w:eastAsia="Times New Roman" w:hAnsi="Segoe UI" w:cs="Segoe UI"/>
          <w:color w:val="F0F6FC"/>
          <w:kern w:val="0"/>
          <w:lang w:eastAsia="en-IN"/>
          <w14:ligatures w14:val="none"/>
        </w:rPr>
        <w:t> you intend to build.</w:t>
      </w:r>
    </w:p>
    <w:p w14:paraId="403427F3" w14:textId="77777777" w:rsidR="0040289F" w:rsidRPr="0040289F" w:rsidRDefault="0040289F" w:rsidP="00A51551">
      <w:pPr>
        <w:numPr>
          <w:ilvl w:val="0"/>
          <w:numId w:val="4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40289F">
        <w:rPr>
          <w:rFonts w:ascii="Segoe UI" w:eastAsia="Times New Roman" w:hAnsi="Segoe UI" w:cs="Segoe UI"/>
          <w:b/>
          <w:bCs/>
          <w:color w:val="F0F6FC"/>
          <w:kern w:val="0"/>
          <w:lang w:eastAsia="en-IN"/>
          <w14:ligatures w14:val="none"/>
        </w:rPr>
        <w:t>No additional development, customization, or new packages are required</w:t>
      </w:r>
      <w:r w:rsidRPr="0040289F">
        <w:rPr>
          <w:rFonts w:ascii="Segoe UI" w:eastAsia="Times New Roman" w:hAnsi="Segoe UI" w:cs="Segoe UI"/>
          <w:color w:val="F0F6FC"/>
          <w:kern w:val="0"/>
          <w:lang w:eastAsia="en-IN"/>
          <w14:ligatures w14:val="none"/>
        </w:rPr>
        <w:t> for transformation logic. The existing tools/modules already have the necessary features, functions, and capabilities.</w:t>
      </w:r>
    </w:p>
    <w:p w14:paraId="2BED58DD" w14:textId="77777777" w:rsidR="0040289F" w:rsidRPr="0040289F" w:rsidRDefault="0040289F" w:rsidP="00A51551">
      <w:pPr>
        <w:numPr>
          <w:ilvl w:val="0"/>
          <w:numId w:val="47"/>
        </w:numPr>
        <w:shd w:val="clear" w:color="auto" w:fill="0D1117"/>
        <w:spacing w:before="60" w:after="100" w:afterAutospacing="1" w:line="240" w:lineRule="auto"/>
        <w:rPr>
          <w:rFonts w:ascii="Segoe UI" w:eastAsia="Times New Roman" w:hAnsi="Segoe UI" w:cs="Segoe UI"/>
          <w:color w:val="F0F6FC"/>
          <w:kern w:val="0"/>
          <w:lang w:eastAsia="en-IN"/>
          <w14:ligatures w14:val="none"/>
        </w:rPr>
      </w:pPr>
      <w:r w:rsidRPr="0040289F">
        <w:rPr>
          <w:rFonts w:ascii="Segoe UI" w:eastAsia="Times New Roman" w:hAnsi="Segoe UI" w:cs="Segoe UI"/>
          <w:color w:val="F0F6FC"/>
          <w:kern w:val="0"/>
          <w:lang w:eastAsia="en-IN"/>
          <w14:ligatures w14:val="none"/>
        </w:rPr>
        <w:t>This ensures that the transformation requirements for Semantic Pipelines (such as data cleansing, enrichment, mapping, aggregation, etc.) are already addressed by the current DPL packages.</w:t>
      </w:r>
    </w:p>
    <w:p w14:paraId="29D02337" w14:textId="77777777" w:rsidR="0040289F" w:rsidRPr="0040289F" w:rsidRDefault="0040289F" w:rsidP="0040289F"/>
    <w:p w14:paraId="65AB53C0" w14:textId="77777777" w:rsidR="00542ECA" w:rsidRDefault="00542ECA" w:rsidP="00542ECA"/>
    <w:p w14:paraId="64FA9144" w14:textId="2D302D13" w:rsidR="00542ECA" w:rsidRDefault="00015791" w:rsidP="00015791">
      <w:pPr>
        <w:pStyle w:val="Heading1"/>
      </w:pPr>
      <w:r>
        <w:t>Any pre-processing rules to enable raw files ingestion to be handled by JPMC Team</w:t>
      </w:r>
    </w:p>
    <w:p w14:paraId="3B4989E0" w14:textId="77777777" w:rsidR="00015791" w:rsidRDefault="00015791" w:rsidP="00015791"/>
    <w:p w14:paraId="6A00BED1" w14:textId="5DE3AAA1" w:rsidR="00015791" w:rsidRDefault="00015791" w:rsidP="00015791">
      <w:pPr>
        <w:pStyle w:val="Heading1"/>
      </w:pPr>
      <w:r>
        <w:lastRenderedPageBreak/>
        <w:t>Any changes to DPL code repository /new feature build to be owned by JPMC Team</w:t>
      </w:r>
    </w:p>
    <w:p w14:paraId="29482A57" w14:textId="77777777" w:rsidR="00015791" w:rsidRDefault="00015791" w:rsidP="00015791"/>
    <w:p w14:paraId="4E83FEE2" w14:textId="77777777" w:rsidR="00015791" w:rsidRPr="00E023A4" w:rsidRDefault="00015791" w:rsidP="00E023A4">
      <w:pPr>
        <w:pStyle w:val="Heading1"/>
      </w:pPr>
    </w:p>
    <w:p w14:paraId="05B80A00" w14:textId="72E285B9" w:rsidR="00015791" w:rsidRPr="00E023A4" w:rsidRDefault="00E023A4" w:rsidP="00E023A4">
      <w:pPr>
        <w:pStyle w:val="Heading1"/>
      </w:pPr>
      <w:r w:rsidRPr="00E023A4">
        <w:t xml:space="preserve">JPMC's </w:t>
      </w:r>
      <w:proofErr w:type="gramStart"/>
      <w:r w:rsidRPr="00E023A4">
        <w:t>Flakezapp(</w:t>
      </w:r>
      <w:proofErr w:type="gramEnd"/>
      <w:r w:rsidRPr="00E023A4">
        <w:t xml:space="preserve">or similar JPMC tool) dataset registration utility supports all the file format which is in scope of this </w:t>
      </w:r>
      <w:proofErr w:type="spellStart"/>
      <w:r w:rsidRPr="00E023A4">
        <w:t>engagemen</w:t>
      </w:r>
      <w:proofErr w:type="spellEnd"/>
    </w:p>
    <w:p w14:paraId="2AE1AAD6" w14:textId="77777777" w:rsidR="00E023A4" w:rsidRDefault="00E023A4" w:rsidP="00015791">
      <w:pPr>
        <w:rPr>
          <w:color w:val="000000"/>
          <w:sz w:val="27"/>
          <w:szCs w:val="27"/>
        </w:rPr>
      </w:pPr>
    </w:p>
    <w:p w14:paraId="3D806769" w14:textId="77777777" w:rsidR="00E023A4" w:rsidRDefault="00E023A4" w:rsidP="00015791">
      <w:pPr>
        <w:rPr>
          <w:color w:val="000000"/>
          <w:sz w:val="27"/>
          <w:szCs w:val="27"/>
        </w:rPr>
      </w:pPr>
    </w:p>
    <w:p w14:paraId="1FF0A7D8" w14:textId="3FC4C140" w:rsidR="00E023A4" w:rsidRDefault="00C96A17" w:rsidP="00C96A17">
      <w:pPr>
        <w:pStyle w:val="Heading1"/>
      </w:pPr>
      <w:r>
        <w:t>DRP process will be done for a minimum of group of 25 datasets/iteration</w:t>
      </w:r>
    </w:p>
    <w:p w14:paraId="31E1581A" w14:textId="77777777" w:rsidR="001773A1" w:rsidRDefault="00924917" w:rsidP="001773A1">
      <w:pPr>
        <w:shd w:val="clear" w:color="auto" w:fill="0D1117"/>
        <w:spacing w:before="360" w:after="360"/>
        <w:rPr>
          <w:rFonts w:ascii="Segoe UI" w:hAnsi="Segoe UI" w:cs="Segoe UI"/>
          <w:color w:val="F0F6FC"/>
        </w:rPr>
      </w:pPr>
      <w:r>
        <w:rPr>
          <w:rFonts w:ascii="Segoe UI" w:hAnsi="Segoe UI" w:cs="Segoe UI"/>
          <w:color w:val="F0F6FC"/>
        </w:rPr>
        <w:pict w14:anchorId="5AC00DFC">
          <v:rect id="_x0000_i1043" style="width:0;height:3pt" o:hralign="center" o:hrstd="t" o:hr="t" fillcolor="#a0a0a0" stroked="f"/>
        </w:pict>
      </w:r>
    </w:p>
    <w:p w14:paraId="2CFDB916" w14:textId="77777777" w:rsidR="001773A1" w:rsidRDefault="001773A1" w:rsidP="001773A1">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"DRP process will be done for a minimum of group of 25 datasets/iteration" means:</w:t>
      </w:r>
    </w:p>
    <w:p w14:paraId="1CB23A17" w14:textId="77777777" w:rsidR="001773A1" w:rsidRDefault="001773A1" w:rsidP="00A51551">
      <w:pPr>
        <w:numPr>
          <w:ilvl w:val="0"/>
          <w:numId w:val="48"/>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The </w:t>
      </w:r>
      <w:r>
        <w:rPr>
          <w:rStyle w:val="Strong"/>
          <w:rFonts w:ascii="Segoe UI" w:hAnsi="Segoe UI" w:cs="Segoe UI"/>
          <w:color w:val="F0F6FC"/>
        </w:rPr>
        <w:t>DRP process</w:t>
      </w:r>
      <w:r>
        <w:rPr>
          <w:rFonts w:ascii="Segoe UI" w:hAnsi="Segoe UI" w:cs="Segoe UI"/>
          <w:color w:val="F0F6FC"/>
        </w:rPr>
        <w:t> (likely referring to Data Readiness/Recovery/Replication/Review Process or similar) will be performed in </w:t>
      </w:r>
      <w:r>
        <w:rPr>
          <w:rStyle w:val="Strong"/>
          <w:rFonts w:ascii="Segoe UI" w:hAnsi="Segoe UI" w:cs="Segoe UI"/>
          <w:color w:val="F0F6FC"/>
        </w:rPr>
        <w:t>iterations</w:t>
      </w:r>
      <w:r>
        <w:rPr>
          <w:rFonts w:ascii="Segoe UI" w:hAnsi="Segoe UI" w:cs="Segoe UI"/>
          <w:color w:val="F0F6FC"/>
        </w:rPr>
        <w:t> (rounds or cycles).</w:t>
      </w:r>
    </w:p>
    <w:p w14:paraId="7C6B4790" w14:textId="77777777" w:rsidR="001773A1" w:rsidRDefault="001773A1" w:rsidP="00A51551">
      <w:pPr>
        <w:numPr>
          <w:ilvl w:val="0"/>
          <w:numId w:val="48"/>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In each iteration, a </w:t>
      </w:r>
      <w:r>
        <w:rPr>
          <w:rStyle w:val="Strong"/>
          <w:rFonts w:ascii="Segoe UI" w:hAnsi="Segoe UI" w:cs="Segoe UI"/>
          <w:color w:val="F0F6FC"/>
        </w:rPr>
        <w:t>minimum of 25 datasets</w:t>
      </w:r>
      <w:r>
        <w:rPr>
          <w:rFonts w:ascii="Segoe UI" w:hAnsi="Segoe UI" w:cs="Segoe UI"/>
          <w:color w:val="F0F6FC"/>
        </w:rPr>
        <w:t> will be processed together as a group.</w:t>
      </w:r>
    </w:p>
    <w:p w14:paraId="3AA55CE5" w14:textId="77777777" w:rsidR="001773A1" w:rsidRDefault="001773A1" w:rsidP="00A51551">
      <w:pPr>
        <w:numPr>
          <w:ilvl w:val="0"/>
          <w:numId w:val="48"/>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The process will not be triggered for fewer than 25 datasets at a time.</w:t>
      </w:r>
    </w:p>
    <w:p w14:paraId="61EC2201" w14:textId="77777777" w:rsidR="001773A1" w:rsidRDefault="001773A1" w:rsidP="001773A1"/>
    <w:p w14:paraId="34E4FF44" w14:textId="77777777" w:rsidR="000641EF" w:rsidRDefault="000641EF" w:rsidP="001773A1"/>
    <w:p w14:paraId="35C0EE0B" w14:textId="21B6A0A8" w:rsidR="000641EF" w:rsidRDefault="000641EF" w:rsidP="001773A1">
      <w:pPr>
        <w:rPr>
          <w:color w:val="000000"/>
          <w:sz w:val="27"/>
          <w:szCs w:val="27"/>
        </w:rPr>
      </w:pPr>
      <w:r>
        <w:rPr>
          <w:color w:val="000000"/>
          <w:sz w:val="27"/>
          <w:szCs w:val="27"/>
        </w:rPr>
        <w:t xml:space="preserve">JPMC recommended inhouse </w:t>
      </w:r>
      <w:proofErr w:type="spellStart"/>
      <w:r>
        <w:rPr>
          <w:color w:val="000000"/>
          <w:sz w:val="27"/>
          <w:szCs w:val="27"/>
        </w:rPr>
        <w:t>Datalens</w:t>
      </w:r>
      <w:proofErr w:type="spellEnd"/>
      <w:r>
        <w:rPr>
          <w:color w:val="000000"/>
          <w:sz w:val="27"/>
          <w:szCs w:val="27"/>
        </w:rPr>
        <w:t xml:space="preserve"> tool will be leveraged for data modelling for simple and medium </w:t>
      </w:r>
      <w:proofErr w:type="gramStart"/>
      <w:r>
        <w:rPr>
          <w:color w:val="000000"/>
          <w:sz w:val="27"/>
          <w:szCs w:val="27"/>
        </w:rPr>
        <w:t>datasets(</w:t>
      </w:r>
      <w:proofErr w:type="gramEnd"/>
      <w:r>
        <w:rPr>
          <w:color w:val="000000"/>
          <w:sz w:val="27"/>
          <w:szCs w:val="27"/>
        </w:rPr>
        <w:t>which constitutes 70% of total datasets)</w:t>
      </w:r>
    </w:p>
    <w:p w14:paraId="2BEE7A95" w14:textId="77777777" w:rsidR="000641EF" w:rsidRDefault="000641EF" w:rsidP="001773A1">
      <w:pPr>
        <w:rPr>
          <w:color w:val="000000"/>
          <w:sz w:val="27"/>
          <w:szCs w:val="27"/>
        </w:rPr>
      </w:pPr>
    </w:p>
    <w:p w14:paraId="44223CD3" w14:textId="4E1DD69D" w:rsidR="000641EF" w:rsidRDefault="00EA740B" w:rsidP="00EA740B">
      <w:pPr>
        <w:pStyle w:val="Heading1"/>
      </w:pPr>
      <w:r w:rsidRPr="00EA740B">
        <w:lastRenderedPageBreak/>
        <w:t>For first 120 datasets, to be deployed to production in 2025, data mapping between source to target will be 1:1</w:t>
      </w:r>
    </w:p>
    <w:p w14:paraId="3A1B4AC5" w14:textId="77777777" w:rsidR="00EA740B" w:rsidRDefault="00EA740B" w:rsidP="009860DD">
      <w:pPr>
        <w:pStyle w:val="Heading1"/>
      </w:pPr>
    </w:p>
    <w:p w14:paraId="3C4E5F9D" w14:textId="28A55D2A" w:rsidR="00EA740B" w:rsidRDefault="009860DD" w:rsidP="009860DD">
      <w:pPr>
        <w:pStyle w:val="Heading1"/>
      </w:pPr>
      <w:r w:rsidRPr="009860DD">
        <w:t xml:space="preserve"> Any deviations which are not meeting the above assumptions and dependencies and impacts the milestones listed in below section will undergo change management process</w:t>
      </w:r>
    </w:p>
    <w:p w14:paraId="1F7B857A" w14:textId="77777777" w:rsidR="009860DD" w:rsidRDefault="009860DD" w:rsidP="009860DD"/>
    <w:p w14:paraId="37198EE6" w14:textId="77777777" w:rsidR="009860DD" w:rsidRDefault="009860DD" w:rsidP="009860DD"/>
    <w:p w14:paraId="10AC883C" w14:textId="1262D23F" w:rsidR="009860DD" w:rsidRDefault="00E670FC" w:rsidP="009860DD">
      <w:r w:rsidRPr="00E670FC">
        <w:rPr>
          <w:noProof/>
        </w:rPr>
        <w:drawing>
          <wp:inline distT="0" distB="0" distL="0" distR="0" wp14:anchorId="7428813E" wp14:editId="034EE9EF">
            <wp:extent cx="5731510" cy="2813685"/>
            <wp:effectExtent l="0" t="0" r="2540" b="5715"/>
            <wp:docPr id="163097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71421" name=""/>
                    <pic:cNvPicPr/>
                  </pic:nvPicPr>
                  <pic:blipFill>
                    <a:blip r:embed="rId8"/>
                    <a:stretch>
                      <a:fillRect/>
                    </a:stretch>
                  </pic:blipFill>
                  <pic:spPr>
                    <a:xfrm>
                      <a:off x="0" y="0"/>
                      <a:ext cx="5731510" cy="2813685"/>
                    </a:xfrm>
                    <a:prstGeom prst="rect">
                      <a:avLst/>
                    </a:prstGeom>
                  </pic:spPr>
                </pic:pic>
              </a:graphicData>
            </a:graphic>
          </wp:inline>
        </w:drawing>
      </w:r>
    </w:p>
    <w:p w14:paraId="630AAC78" w14:textId="77777777" w:rsidR="00E670FC" w:rsidRDefault="00E670FC" w:rsidP="009860DD"/>
    <w:p w14:paraId="06112E06" w14:textId="32C6D445" w:rsidR="00E670FC" w:rsidRDefault="00C010B5" w:rsidP="009860DD">
      <w:r w:rsidRPr="00C010B5">
        <w:rPr>
          <w:noProof/>
        </w:rPr>
        <w:lastRenderedPageBreak/>
        <w:drawing>
          <wp:inline distT="0" distB="0" distL="0" distR="0" wp14:anchorId="10CA2C38" wp14:editId="76C2FEA3">
            <wp:extent cx="5731510" cy="3051175"/>
            <wp:effectExtent l="0" t="0" r="2540" b="0"/>
            <wp:docPr id="63870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05515" name=""/>
                    <pic:cNvPicPr/>
                  </pic:nvPicPr>
                  <pic:blipFill>
                    <a:blip r:embed="rId9"/>
                    <a:stretch>
                      <a:fillRect/>
                    </a:stretch>
                  </pic:blipFill>
                  <pic:spPr>
                    <a:xfrm>
                      <a:off x="0" y="0"/>
                      <a:ext cx="5731510" cy="3051175"/>
                    </a:xfrm>
                    <a:prstGeom prst="rect">
                      <a:avLst/>
                    </a:prstGeom>
                  </pic:spPr>
                </pic:pic>
              </a:graphicData>
            </a:graphic>
          </wp:inline>
        </w:drawing>
      </w:r>
    </w:p>
    <w:p w14:paraId="39BFCCF9" w14:textId="77777777" w:rsidR="00C010B5" w:rsidRDefault="00C010B5" w:rsidP="009860DD"/>
    <w:p w14:paraId="11455FDE" w14:textId="22139DD6" w:rsidR="00C010B5" w:rsidRDefault="001E1BD6" w:rsidP="009860DD">
      <w:r w:rsidRPr="001E1BD6">
        <w:rPr>
          <w:noProof/>
        </w:rPr>
        <w:drawing>
          <wp:inline distT="0" distB="0" distL="0" distR="0" wp14:anchorId="659AEB83" wp14:editId="16D0A791">
            <wp:extent cx="5731510" cy="2379345"/>
            <wp:effectExtent l="0" t="0" r="2540" b="1905"/>
            <wp:docPr id="92506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65846" name=""/>
                    <pic:cNvPicPr/>
                  </pic:nvPicPr>
                  <pic:blipFill>
                    <a:blip r:embed="rId10"/>
                    <a:stretch>
                      <a:fillRect/>
                    </a:stretch>
                  </pic:blipFill>
                  <pic:spPr>
                    <a:xfrm>
                      <a:off x="0" y="0"/>
                      <a:ext cx="5731510" cy="2379345"/>
                    </a:xfrm>
                    <a:prstGeom prst="rect">
                      <a:avLst/>
                    </a:prstGeom>
                  </pic:spPr>
                </pic:pic>
              </a:graphicData>
            </a:graphic>
          </wp:inline>
        </w:drawing>
      </w:r>
    </w:p>
    <w:p w14:paraId="22BBAB2F" w14:textId="77777777" w:rsidR="001E1BD6" w:rsidRDefault="001E1BD6" w:rsidP="009860DD"/>
    <w:p w14:paraId="4AE5D02F" w14:textId="7245E37F" w:rsidR="001E1BD6" w:rsidRDefault="002C31FD" w:rsidP="009860DD">
      <w:r w:rsidRPr="002C31FD">
        <w:rPr>
          <w:noProof/>
        </w:rPr>
        <w:lastRenderedPageBreak/>
        <w:drawing>
          <wp:inline distT="0" distB="0" distL="0" distR="0" wp14:anchorId="7E357F30" wp14:editId="1BA95E4F">
            <wp:extent cx="5731510" cy="2833370"/>
            <wp:effectExtent l="0" t="0" r="2540" b="5080"/>
            <wp:docPr id="176691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13259" name=""/>
                    <pic:cNvPicPr/>
                  </pic:nvPicPr>
                  <pic:blipFill>
                    <a:blip r:embed="rId11"/>
                    <a:stretch>
                      <a:fillRect/>
                    </a:stretch>
                  </pic:blipFill>
                  <pic:spPr>
                    <a:xfrm>
                      <a:off x="0" y="0"/>
                      <a:ext cx="5731510" cy="2833370"/>
                    </a:xfrm>
                    <a:prstGeom prst="rect">
                      <a:avLst/>
                    </a:prstGeom>
                  </pic:spPr>
                </pic:pic>
              </a:graphicData>
            </a:graphic>
          </wp:inline>
        </w:drawing>
      </w:r>
    </w:p>
    <w:p w14:paraId="7E7B21C1" w14:textId="77777777" w:rsidR="002C31FD" w:rsidRDefault="002C31FD" w:rsidP="009860DD"/>
    <w:p w14:paraId="068B2401" w14:textId="291794A6" w:rsidR="002C31FD" w:rsidRDefault="00AE23FF" w:rsidP="009860DD">
      <w:r w:rsidRPr="00AE23FF">
        <w:rPr>
          <w:noProof/>
        </w:rPr>
        <w:drawing>
          <wp:inline distT="0" distB="0" distL="0" distR="0" wp14:anchorId="08AE5AC8" wp14:editId="31248D7F">
            <wp:extent cx="5731510" cy="1586865"/>
            <wp:effectExtent l="0" t="0" r="2540" b="0"/>
            <wp:docPr id="1470776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776060" name=""/>
                    <pic:cNvPicPr/>
                  </pic:nvPicPr>
                  <pic:blipFill>
                    <a:blip r:embed="rId12"/>
                    <a:stretch>
                      <a:fillRect/>
                    </a:stretch>
                  </pic:blipFill>
                  <pic:spPr>
                    <a:xfrm>
                      <a:off x="0" y="0"/>
                      <a:ext cx="5731510" cy="1586865"/>
                    </a:xfrm>
                    <a:prstGeom prst="rect">
                      <a:avLst/>
                    </a:prstGeom>
                  </pic:spPr>
                </pic:pic>
              </a:graphicData>
            </a:graphic>
          </wp:inline>
        </w:drawing>
      </w:r>
    </w:p>
    <w:p w14:paraId="720D9EA1" w14:textId="178B558A" w:rsidR="00AE23FF" w:rsidRDefault="00094B7F" w:rsidP="009860DD">
      <w:r w:rsidRPr="00094B7F">
        <w:rPr>
          <w:noProof/>
        </w:rPr>
        <w:drawing>
          <wp:inline distT="0" distB="0" distL="0" distR="0" wp14:anchorId="575D4A8D" wp14:editId="17FCE396">
            <wp:extent cx="5731510" cy="3591560"/>
            <wp:effectExtent l="0" t="0" r="2540" b="8890"/>
            <wp:docPr id="7832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05474" name=""/>
                    <pic:cNvPicPr/>
                  </pic:nvPicPr>
                  <pic:blipFill>
                    <a:blip r:embed="rId13"/>
                    <a:stretch>
                      <a:fillRect/>
                    </a:stretch>
                  </pic:blipFill>
                  <pic:spPr>
                    <a:xfrm>
                      <a:off x="0" y="0"/>
                      <a:ext cx="5731510" cy="3591560"/>
                    </a:xfrm>
                    <a:prstGeom prst="rect">
                      <a:avLst/>
                    </a:prstGeom>
                  </pic:spPr>
                </pic:pic>
              </a:graphicData>
            </a:graphic>
          </wp:inline>
        </w:drawing>
      </w:r>
    </w:p>
    <w:p w14:paraId="5796A236" w14:textId="77777777" w:rsidR="00E467BD" w:rsidRDefault="00E467BD" w:rsidP="009860DD"/>
    <w:p w14:paraId="6A7B29D7" w14:textId="77777777" w:rsidR="00E467BD" w:rsidRDefault="00E467BD" w:rsidP="009860DD"/>
    <w:p w14:paraId="4DEB4719" w14:textId="741FE45B" w:rsidR="00E467BD" w:rsidRDefault="00E467BD" w:rsidP="009860DD">
      <w:r w:rsidRPr="00E467BD">
        <w:rPr>
          <w:noProof/>
        </w:rPr>
        <w:drawing>
          <wp:inline distT="0" distB="0" distL="0" distR="0" wp14:anchorId="06885F4A" wp14:editId="3A9EC757">
            <wp:extent cx="5731510" cy="1885950"/>
            <wp:effectExtent l="0" t="0" r="2540" b="0"/>
            <wp:docPr id="11322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09490" name=""/>
                    <pic:cNvPicPr/>
                  </pic:nvPicPr>
                  <pic:blipFill>
                    <a:blip r:embed="rId14"/>
                    <a:stretch>
                      <a:fillRect/>
                    </a:stretch>
                  </pic:blipFill>
                  <pic:spPr>
                    <a:xfrm>
                      <a:off x="0" y="0"/>
                      <a:ext cx="5731510" cy="1885950"/>
                    </a:xfrm>
                    <a:prstGeom prst="rect">
                      <a:avLst/>
                    </a:prstGeom>
                  </pic:spPr>
                </pic:pic>
              </a:graphicData>
            </a:graphic>
          </wp:inline>
        </w:drawing>
      </w:r>
    </w:p>
    <w:p w14:paraId="03EC3BAB" w14:textId="6B9C4423" w:rsidR="00E467BD" w:rsidRDefault="001B53CF" w:rsidP="009860DD">
      <w:r w:rsidRPr="001B53CF">
        <w:rPr>
          <w:noProof/>
        </w:rPr>
        <w:drawing>
          <wp:inline distT="0" distB="0" distL="0" distR="0" wp14:anchorId="64EEF517" wp14:editId="434700DA">
            <wp:extent cx="5731510" cy="1202055"/>
            <wp:effectExtent l="0" t="0" r="2540" b="0"/>
            <wp:docPr id="168969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99512" name=""/>
                    <pic:cNvPicPr/>
                  </pic:nvPicPr>
                  <pic:blipFill>
                    <a:blip r:embed="rId15"/>
                    <a:stretch>
                      <a:fillRect/>
                    </a:stretch>
                  </pic:blipFill>
                  <pic:spPr>
                    <a:xfrm>
                      <a:off x="0" y="0"/>
                      <a:ext cx="5731510" cy="1202055"/>
                    </a:xfrm>
                    <a:prstGeom prst="rect">
                      <a:avLst/>
                    </a:prstGeom>
                  </pic:spPr>
                </pic:pic>
              </a:graphicData>
            </a:graphic>
          </wp:inline>
        </w:drawing>
      </w:r>
    </w:p>
    <w:p w14:paraId="77C73673" w14:textId="77777777" w:rsidR="001B53CF" w:rsidRDefault="001B53CF" w:rsidP="009860DD"/>
    <w:p w14:paraId="006F6E1E" w14:textId="77777777" w:rsidR="00C83343" w:rsidRDefault="00C83343" w:rsidP="00623F3E">
      <w:pPr>
        <w:pStyle w:val="Heading1"/>
      </w:pPr>
      <w:r>
        <w:t xml:space="preserve">Milestone 1 </w:t>
      </w:r>
    </w:p>
    <w:p w14:paraId="3002AABE" w14:textId="126D269F" w:rsidR="00C83343" w:rsidRDefault="00C83343" w:rsidP="00623F3E">
      <w:pPr>
        <w:pStyle w:val="Heading1"/>
      </w:pPr>
      <w:r>
        <w:t>Validate the inventory to ensure DPL compatibility and document the incompatibilities as DPL feature gap Perform Analysis of the mapping document with transformations details provided by JPMC for 150 data pipelines Build data model and obtain DRP approval for up to 50 datasets</w:t>
      </w:r>
    </w:p>
    <w:p w14:paraId="6444FFD0" w14:textId="77777777" w:rsidR="003725EB" w:rsidRDefault="003725EB" w:rsidP="009860DD">
      <w:pPr>
        <w:rPr>
          <w:color w:val="000000"/>
          <w:sz w:val="27"/>
          <w:szCs w:val="27"/>
        </w:rPr>
      </w:pPr>
    </w:p>
    <w:p w14:paraId="735D6E81" w14:textId="07BC124C" w:rsidR="003725EB" w:rsidRDefault="00517C38" w:rsidP="00623F3E">
      <w:pPr>
        <w:pStyle w:val="Heading1"/>
      </w:pPr>
      <w:r>
        <w:lastRenderedPageBreak/>
        <w:t>Milestone 2</w:t>
      </w:r>
    </w:p>
    <w:p w14:paraId="1C93EDF5" w14:textId="3F0CA311" w:rsidR="00C26795" w:rsidRDefault="00C26795" w:rsidP="00623F3E">
      <w:pPr>
        <w:pStyle w:val="Heading1"/>
      </w:pPr>
      <w:r>
        <w:t xml:space="preserve">Perform analysis of the current data extraction process from data sources and understand the extraction logic, volumes, format, frequency. Understand the Data patterns required for each of the data source as per design provided and determine the instances needed for each of the services designed as per the vendor dataset counts. Build and test one dataset with minimal fields (&lt;20) with one </w:t>
      </w:r>
      <w:proofErr w:type="spellStart"/>
      <w:r>
        <w:t>Datasource</w:t>
      </w:r>
      <w:proofErr w:type="spellEnd"/>
      <w:r>
        <w:t xml:space="preserve"> for the POC provided for any one pattern. Build data model and obtain DRP approval for up to 80 datasets Build data pipeline from Raw until Refined and Snowflake for BAU load of up to 50 datasets</w:t>
      </w:r>
    </w:p>
    <w:p w14:paraId="6BB2BB71" w14:textId="77777777" w:rsidR="00FC2EAA" w:rsidRDefault="00FC2EAA" w:rsidP="009860DD">
      <w:pPr>
        <w:rPr>
          <w:color w:val="000000"/>
          <w:sz w:val="27"/>
          <w:szCs w:val="27"/>
        </w:rPr>
      </w:pPr>
    </w:p>
    <w:p w14:paraId="1821282F" w14:textId="77777777" w:rsidR="00FC2EAA" w:rsidRDefault="00FC2EAA" w:rsidP="00FC2EAA">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1. Perform analysis of the current data extraction process from data sources and understand the extraction logic, volumes, format, frequency.</w:t>
      </w:r>
    </w:p>
    <w:p w14:paraId="4B0F4ECB" w14:textId="77777777" w:rsidR="00FC2EAA" w:rsidRDefault="00FC2EAA" w:rsidP="00A51551">
      <w:pPr>
        <w:numPr>
          <w:ilvl w:val="0"/>
          <w:numId w:val="49"/>
        </w:numPr>
        <w:shd w:val="clear" w:color="auto" w:fill="0D1117"/>
        <w:spacing w:before="100" w:beforeAutospacing="1" w:after="100" w:afterAutospacing="1" w:line="240" w:lineRule="auto"/>
        <w:rPr>
          <w:rFonts w:ascii="Segoe UI" w:hAnsi="Segoe UI" w:cs="Segoe UI"/>
          <w:color w:val="F0F6FC"/>
        </w:rPr>
      </w:pPr>
      <w:proofErr w:type="spellStart"/>
      <w:r>
        <w:rPr>
          <w:rStyle w:val="Strong"/>
          <w:rFonts w:ascii="Segoe UI" w:hAnsi="Segoe UI" w:cs="Segoe UI"/>
          <w:color w:val="F0F6FC"/>
        </w:rPr>
        <w:t>Analyze</w:t>
      </w:r>
      <w:proofErr w:type="spellEnd"/>
      <w:r>
        <w:rPr>
          <w:rStyle w:val="Strong"/>
          <w:rFonts w:ascii="Segoe UI" w:hAnsi="Segoe UI" w:cs="Segoe UI"/>
          <w:color w:val="F0F6FC"/>
        </w:rPr>
        <w:t xml:space="preserve"> how data is currently being extracted</w:t>
      </w:r>
      <w:r>
        <w:rPr>
          <w:rFonts w:ascii="Segoe UI" w:hAnsi="Segoe UI" w:cs="Segoe UI"/>
          <w:color w:val="F0F6FC"/>
        </w:rPr>
        <w:t> from each data source (like databases, files, APIs, etc.).</w:t>
      </w:r>
    </w:p>
    <w:p w14:paraId="254E92AC" w14:textId="77777777" w:rsidR="00FC2EAA" w:rsidRDefault="00FC2EAA" w:rsidP="00A51551">
      <w:pPr>
        <w:numPr>
          <w:ilvl w:val="0"/>
          <w:numId w:val="4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Understand:</w:t>
      </w:r>
    </w:p>
    <w:p w14:paraId="525D8A8E" w14:textId="77777777" w:rsidR="00FC2EAA" w:rsidRDefault="00FC2EAA" w:rsidP="00A51551">
      <w:pPr>
        <w:numPr>
          <w:ilvl w:val="1"/>
          <w:numId w:val="49"/>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Extraction logic:</w:t>
      </w:r>
      <w:r>
        <w:rPr>
          <w:rFonts w:ascii="Segoe UI" w:hAnsi="Segoe UI" w:cs="Segoe UI"/>
          <w:color w:val="F0F6FC"/>
        </w:rPr>
        <w:t> The rules, steps, or code used to extract data (e.g., SQL queries, ETL scripts).</w:t>
      </w:r>
    </w:p>
    <w:p w14:paraId="69993AA8" w14:textId="77777777" w:rsidR="00FC2EAA" w:rsidRDefault="00FC2EAA" w:rsidP="00A51551">
      <w:pPr>
        <w:numPr>
          <w:ilvl w:val="1"/>
          <w:numId w:val="4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Volumes:</w:t>
      </w:r>
      <w:r>
        <w:rPr>
          <w:rFonts w:ascii="Segoe UI" w:hAnsi="Segoe UI" w:cs="Segoe UI"/>
          <w:color w:val="F0F6FC"/>
        </w:rPr>
        <w:t> How much data is being extracted (size, record counts, etc.).</w:t>
      </w:r>
    </w:p>
    <w:p w14:paraId="366C2D67" w14:textId="77777777" w:rsidR="00FC2EAA" w:rsidRDefault="00FC2EAA" w:rsidP="00A51551">
      <w:pPr>
        <w:numPr>
          <w:ilvl w:val="1"/>
          <w:numId w:val="4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Format:</w:t>
      </w:r>
      <w:r>
        <w:rPr>
          <w:rFonts w:ascii="Segoe UI" w:hAnsi="Segoe UI" w:cs="Segoe UI"/>
          <w:color w:val="F0F6FC"/>
        </w:rPr>
        <w:t> The structure of extracted data (CSV, JSON, XML, etc.).</w:t>
      </w:r>
    </w:p>
    <w:p w14:paraId="6F16913F" w14:textId="77777777" w:rsidR="00FC2EAA" w:rsidRDefault="00FC2EAA" w:rsidP="00A51551">
      <w:pPr>
        <w:numPr>
          <w:ilvl w:val="1"/>
          <w:numId w:val="4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Frequency:</w:t>
      </w:r>
      <w:r>
        <w:rPr>
          <w:rFonts w:ascii="Segoe UI" w:hAnsi="Segoe UI" w:cs="Segoe UI"/>
          <w:color w:val="F0F6FC"/>
        </w:rPr>
        <w:t> How often data is extracted (real-time, hourly, daily, weekly, etc.).</w:t>
      </w:r>
    </w:p>
    <w:p w14:paraId="4FCF0D01" w14:textId="77777777" w:rsidR="00FC2EAA" w:rsidRDefault="00924917" w:rsidP="00FC2EAA">
      <w:pPr>
        <w:spacing w:before="360" w:after="360"/>
        <w:rPr>
          <w:rFonts w:ascii="Segoe UI" w:hAnsi="Segoe UI" w:cs="Segoe UI"/>
        </w:rPr>
      </w:pPr>
      <w:r>
        <w:lastRenderedPageBreak/>
        <w:pict w14:anchorId="1C5ABF43">
          <v:rect id="_x0000_i1044" style="width:0;height:3pt" o:hralign="center" o:hrstd="t" o:hrnoshade="t" o:hr="t" fillcolor="#f0f6fc" stroked="f"/>
        </w:pict>
      </w:r>
    </w:p>
    <w:p w14:paraId="5532C796" w14:textId="77777777" w:rsidR="00FC2EAA" w:rsidRDefault="00FC2EAA" w:rsidP="00FC2EAA">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2. Understand the Data patterns required for each of the data sources as per design provided</w:t>
      </w:r>
    </w:p>
    <w:p w14:paraId="181FB8BC" w14:textId="77777777" w:rsidR="00FC2EAA" w:rsidRDefault="00FC2EAA" w:rsidP="00A51551">
      <w:pPr>
        <w:numPr>
          <w:ilvl w:val="0"/>
          <w:numId w:val="50"/>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Review the </w:t>
      </w:r>
      <w:r>
        <w:rPr>
          <w:rStyle w:val="Strong"/>
          <w:rFonts w:ascii="Segoe UI" w:hAnsi="Segoe UI" w:cs="Segoe UI"/>
          <w:color w:val="F0F6FC"/>
        </w:rPr>
        <w:t>design documentation</w:t>
      </w:r>
      <w:r>
        <w:rPr>
          <w:rFonts w:ascii="Segoe UI" w:hAnsi="Segoe UI" w:cs="Segoe UI"/>
          <w:color w:val="F0F6FC"/>
        </w:rPr>
        <w:t> to learn what data structures, schemas, or patterns are expected from each data source.</w:t>
      </w:r>
    </w:p>
    <w:p w14:paraId="13FEC5B6" w14:textId="77777777" w:rsidR="00FC2EAA" w:rsidRDefault="00FC2EAA" w:rsidP="00A51551">
      <w:pPr>
        <w:numPr>
          <w:ilvl w:val="0"/>
          <w:numId w:val="5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Identify if the source data matches the required patterns, formats, and structures.</w:t>
      </w:r>
    </w:p>
    <w:p w14:paraId="2FF3A08C" w14:textId="77777777" w:rsidR="00FC2EAA" w:rsidRDefault="00924917" w:rsidP="00FC2EAA">
      <w:pPr>
        <w:spacing w:before="360" w:after="360"/>
        <w:rPr>
          <w:rFonts w:ascii="Segoe UI" w:hAnsi="Segoe UI" w:cs="Segoe UI"/>
        </w:rPr>
      </w:pPr>
      <w:r>
        <w:pict w14:anchorId="606830B3">
          <v:rect id="_x0000_i1045" style="width:0;height:3pt" o:hralign="center" o:hrstd="t" o:hrnoshade="t" o:hr="t" fillcolor="#f0f6fc" stroked="f"/>
        </w:pict>
      </w:r>
    </w:p>
    <w:p w14:paraId="3062F500" w14:textId="77777777" w:rsidR="00FC2EAA" w:rsidRDefault="00FC2EAA" w:rsidP="00FC2EAA">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3. Determine the instances needed for each of the services designed as per the vendor dataset counts</w:t>
      </w:r>
    </w:p>
    <w:p w14:paraId="5F5DC82E" w14:textId="77777777" w:rsidR="00FC2EAA" w:rsidRDefault="00FC2EAA" w:rsidP="00A51551">
      <w:pPr>
        <w:numPr>
          <w:ilvl w:val="0"/>
          <w:numId w:val="51"/>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For each service or application involved in processing the data, </w:t>
      </w:r>
      <w:r>
        <w:rPr>
          <w:rStyle w:val="Strong"/>
          <w:rFonts w:ascii="Segoe UI" w:hAnsi="Segoe UI" w:cs="Segoe UI"/>
          <w:color w:val="F0F6FC"/>
        </w:rPr>
        <w:t>decide how many instances (deployments, server nodes, or containers) are needed</w:t>
      </w:r>
      <w:r>
        <w:rPr>
          <w:rFonts w:ascii="Segoe UI" w:hAnsi="Segoe UI" w:cs="Segoe UI"/>
          <w:color w:val="F0F6FC"/>
        </w:rPr>
        <w:t>.</w:t>
      </w:r>
    </w:p>
    <w:p w14:paraId="2BD57BFB" w14:textId="77777777" w:rsidR="00FC2EAA" w:rsidRDefault="00FC2EAA" w:rsidP="00A51551">
      <w:pPr>
        <w:numPr>
          <w:ilvl w:val="0"/>
          <w:numId w:val="51"/>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This should be based on the </w:t>
      </w:r>
      <w:r>
        <w:rPr>
          <w:rStyle w:val="Strong"/>
          <w:rFonts w:ascii="Segoe UI" w:hAnsi="Segoe UI" w:cs="Segoe UI"/>
          <w:color w:val="F0F6FC"/>
        </w:rPr>
        <w:t>number of datasets from each vendor</w:t>
      </w:r>
      <w:r>
        <w:rPr>
          <w:rFonts w:ascii="Segoe UI" w:hAnsi="Segoe UI" w:cs="Segoe UI"/>
          <w:color w:val="F0F6FC"/>
        </w:rPr>
        <w:t> and the expected processing load.</w:t>
      </w:r>
    </w:p>
    <w:p w14:paraId="38021BE8" w14:textId="77777777" w:rsidR="00FC2EAA" w:rsidRDefault="00FC2EAA" w:rsidP="00A51551">
      <w:pPr>
        <w:numPr>
          <w:ilvl w:val="0"/>
          <w:numId w:val="51"/>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Basically, estimate the required infrastructure/resources for handling the data based on vendor dataset counts.</w:t>
      </w:r>
    </w:p>
    <w:p w14:paraId="69C6AF8E" w14:textId="77777777" w:rsidR="00FC2EAA" w:rsidRDefault="00FC2EAA" w:rsidP="009860DD">
      <w:pPr>
        <w:rPr>
          <w:color w:val="000000"/>
          <w:sz w:val="27"/>
          <w:szCs w:val="27"/>
        </w:rPr>
      </w:pPr>
    </w:p>
    <w:p w14:paraId="2CBCA189" w14:textId="77777777" w:rsidR="00FC2EAA" w:rsidRDefault="00FC2EAA" w:rsidP="009860DD">
      <w:pPr>
        <w:rPr>
          <w:color w:val="000000"/>
          <w:sz w:val="27"/>
          <w:szCs w:val="27"/>
        </w:rPr>
      </w:pPr>
    </w:p>
    <w:p w14:paraId="6AECEC00" w14:textId="3C012009" w:rsidR="00FC2EAA" w:rsidRPr="00623F3E" w:rsidRDefault="00623F3E" w:rsidP="00623F3E">
      <w:pPr>
        <w:pStyle w:val="Heading1"/>
      </w:pPr>
      <w:r w:rsidRPr="00623F3E">
        <w:t xml:space="preserve">Build and test one dataset with minimal fields (&lt;20) with one </w:t>
      </w:r>
      <w:proofErr w:type="spellStart"/>
      <w:r w:rsidRPr="00623F3E">
        <w:t>Datasource</w:t>
      </w:r>
      <w:proofErr w:type="spellEnd"/>
      <w:r w:rsidRPr="00623F3E">
        <w:t xml:space="preserve"> for the POC provided for any one pattern. Build data model and obtain DRP approval for up to 80 datasets Build data pipeline from Raw until Refined and Snowflake for BAU load of up to 50 datasets</w:t>
      </w:r>
    </w:p>
    <w:p w14:paraId="5EAB1105" w14:textId="77777777" w:rsidR="00623F3E" w:rsidRDefault="00623F3E" w:rsidP="009860DD">
      <w:pPr>
        <w:rPr>
          <w:color w:val="000000"/>
          <w:sz w:val="27"/>
          <w:szCs w:val="27"/>
        </w:rPr>
      </w:pPr>
    </w:p>
    <w:p w14:paraId="44E31319" w14:textId="77777777" w:rsidR="00623F3E" w:rsidRDefault="00623F3E" w:rsidP="009860DD">
      <w:pPr>
        <w:rPr>
          <w:color w:val="000000"/>
          <w:sz w:val="27"/>
          <w:szCs w:val="27"/>
        </w:rPr>
      </w:pPr>
    </w:p>
    <w:p w14:paraId="37441F66" w14:textId="77777777" w:rsidR="00623F3E" w:rsidRDefault="00623F3E" w:rsidP="00623F3E">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lastRenderedPageBreak/>
        <w:t xml:space="preserve">1. Build and test one dataset with minimal fields (&lt;20) with one </w:t>
      </w:r>
      <w:proofErr w:type="spellStart"/>
      <w:r>
        <w:rPr>
          <w:rStyle w:val="Strong"/>
          <w:rFonts w:ascii="Segoe UI" w:hAnsi="Segoe UI" w:cs="Segoe UI"/>
          <w:b w:val="0"/>
          <w:bCs w:val="0"/>
          <w:color w:val="F0F6FC"/>
          <w:sz w:val="30"/>
          <w:szCs w:val="30"/>
        </w:rPr>
        <w:t>Datasource</w:t>
      </w:r>
      <w:proofErr w:type="spellEnd"/>
      <w:r>
        <w:rPr>
          <w:rStyle w:val="Strong"/>
          <w:rFonts w:ascii="Segoe UI" w:hAnsi="Segoe UI" w:cs="Segoe UI"/>
          <w:b w:val="0"/>
          <w:bCs w:val="0"/>
          <w:color w:val="F0F6FC"/>
          <w:sz w:val="30"/>
          <w:szCs w:val="30"/>
        </w:rPr>
        <w:t xml:space="preserve"> for the POC provided for any one pattern</w:t>
      </w:r>
    </w:p>
    <w:p w14:paraId="4B75508A" w14:textId="77777777" w:rsidR="00623F3E" w:rsidRDefault="00623F3E" w:rsidP="00A51551">
      <w:pPr>
        <w:numPr>
          <w:ilvl w:val="0"/>
          <w:numId w:val="52"/>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You need to </w:t>
      </w:r>
      <w:r>
        <w:rPr>
          <w:rStyle w:val="Strong"/>
          <w:rFonts w:ascii="Segoe UI" w:hAnsi="Segoe UI" w:cs="Segoe UI"/>
          <w:color w:val="F0F6FC"/>
        </w:rPr>
        <w:t>select one dataset</w:t>
      </w:r>
      <w:r>
        <w:rPr>
          <w:rFonts w:ascii="Segoe UI" w:hAnsi="Segoe UI" w:cs="Segoe UI"/>
          <w:color w:val="F0F6FC"/>
        </w:rPr>
        <w:t> that contains </w:t>
      </w:r>
      <w:r>
        <w:rPr>
          <w:rStyle w:val="Strong"/>
          <w:rFonts w:ascii="Segoe UI" w:hAnsi="Segoe UI" w:cs="Segoe UI"/>
          <w:color w:val="F0F6FC"/>
        </w:rPr>
        <w:t>less than 20 fields/columns</w:t>
      </w:r>
      <w:r>
        <w:rPr>
          <w:rFonts w:ascii="Segoe UI" w:hAnsi="Segoe UI" w:cs="Segoe UI"/>
          <w:color w:val="F0F6FC"/>
        </w:rPr>
        <w:t>.</w:t>
      </w:r>
    </w:p>
    <w:p w14:paraId="6E9F98B8" w14:textId="77777777" w:rsidR="00623F3E" w:rsidRDefault="00623F3E" w:rsidP="00A51551">
      <w:pPr>
        <w:numPr>
          <w:ilvl w:val="0"/>
          <w:numId w:val="52"/>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Use </w:t>
      </w:r>
      <w:r>
        <w:rPr>
          <w:rStyle w:val="Strong"/>
          <w:rFonts w:ascii="Segoe UI" w:hAnsi="Segoe UI" w:cs="Segoe UI"/>
          <w:color w:val="F0F6FC"/>
        </w:rPr>
        <w:t>one data source</w:t>
      </w:r>
      <w:r>
        <w:rPr>
          <w:rFonts w:ascii="Segoe UI" w:hAnsi="Segoe UI" w:cs="Segoe UI"/>
          <w:color w:val="F0F6FC"/>
        </w:rPr>
        <w:t> (such as a database, file, or API) for this.</w:t>
      </w:r>
    </w:p>
    <w:p w14:paraId="7BB2BBD5" w14:textId="77777777" w:rsidR="00623F3E" w:rsidRDefault="00623F3E" w:rsidP="00A51551">
      <w:pPr>
        <w:numPr>
          <w:ilvl w:val="0"/>
          <w:numId w:val="52"/>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This is for a </w:t>
      </w:r>
      <w:r>
        <w:rPr>
          <w:rStyle w:val="Strong"/>
          <w:rFonts w:ascii="Segoe UI" w:hAnsi="Segoe UI" w:cs="Segoe UI"/>
          <w:color w:val="F0F6FC"/>
        </w:rPr>
        <w:t>Proof of Concept (POC)</w:t>
      </w:r>
      <w:r>
        <w:rPr>
          <w:rFonts w:ascii="Segoe UI" w:hAnsi="Segoe UI" w:cs="Segoe UI"/>
          <w:color w:val="F0F6FC"/>
        </w:rPr>
        <w:t>, to demonstrate functionality for any one of the supported data patterns (perhaps CSV, JSON, etc.).</w:t>
      </w:r>
    </w:p>
    <w:p w14:paraId="12DCD74A" w14:textId="77777777" w:rsidR="00623F3E" w:rsidRDefault="00623F3E" w:rsidP="00A51551">
      <w:pPr>
        <w:numPr>
          <w:ilvl w:val="0"/>
          <w:numId w:val="52"/>
        </w:numPr>
        <w:shd w:val="clear" w:color="auto" w:fill="0D1117"/>
        <w:spacing w:before="60" w:after="100" w:afterAutospacing="1" w:line="240" w:lineRule="auto"/>
        <w:rPr>
          <w:rFonts w:ascii="Segoe UI" w:hAnsi="Segoe UI" w:cs="Segoe UI"/>
          <w:color w:val="F0F6FC"/>
        </w:rPr>
      </w:pPr>
      <w:proofErr w:type="gramStart"/>
      <w:r>
        <w:rPr>
          <w:rFonts w:ascii="Segoe UI" w:hAnsi="Segoe UI" w:cs="Segoe UI"/>
          <w:color w:val="F0F6FC"/>
        </w:rPr>
        <w:t>You’ll</w:t>
      </w:r>
      <w:proofErr w:type="gramEnd"/>
      <w:r>
        <w:rPr>
          <w:rFonts w:ascii="Segoe UI" w:hAnsi="Segoe UI" w:cs="Segoe UI"/>
          <w:color w:val="F0F6FC"/>
        </w:rPr>
        <w:t xml:space="preserve"> need to </w:t>
      </w:r>
      <w:r>
        <w:rPr>
          <w:rStyle w:val="Strong"/>
          <w:rFonts w:ascii="Segoe UI" w:hAnsi="Segoe UI" w:cs="Segoe UI"/>
          <w:color w:val="F0F6FC"/>
        </w:rPr>
        <w:t>build</w:t>
      </w:r>
      <w:r>
        <w:rPr>
          <w:rFonts w:ascii="Segoe UI" w:hAnsi="Segoe UI" w:cs="Segoe UI"/>
          <w:color w:val="F0F6FC"/>
        </w:rPr>
        <w:t> the process (ingestion, transformation, etc.) and </w:t>
      </w:r>
      <w:r>
        <w:rPr>
          <w:rStyle w:val="Strong"/>
          <w:rFonts w:ascii="Segoe UI" w:hAnsi="Segoe UI" w:cs="Segoe UI"/>
          <w:color w:val="F0F6FC"/>
        </w:rPr>
        <w:t>test</w:t>
      </w:r>
      <w:r>
        <w:rPr>
          <w:rFonts w:ascii="Segoe UI" w:hAnsi="Segoe UI" w:cs="Segoe UI"/>
          <w:color w:val="F0F6FC"/>
        </w:rPr>
        <w:t> it.</w:t>
      </w:r>
    </w:p>
    <w:p w14:paraId="3D3BDD91" w14:textId="77777777" w:rsidR="00623F3E" w:rsidRDefault="00924917" w:rsidP="00623F3E">
      <w:pPr>
        <w:spacing w:before="360" w:after="360"/>
        <w:rPr>
          <w:rFonts w:ascii="Segoe UI" w:hAnsi="Segoe UI" w:cs="Segoe UI"/>
        </w:rPr>
      </w:pPr>
      <w:r>
        <w:pict w14:anchorId="6EB4025B">
          <v:rect id="_x0000_i1046" style="width:0;height:3pt" o:hralign="center" o:hrstd="t" o:hrnoshade="t" o:hr="t" fillcolor="#f0f6fc" stroked="f"/>
        </w:pict>
      </w:r>
    </w:p>
    <w:p w14:paraId="3CAFD98B" w14:textId="77777777" w:rsidR="00623F3E" w:rsidRDefault="00623F3E" w:rsidP="00623F3E">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2. Build data model and obtain DRP approval for up to 80 datasets</w:t>
      </w:r>
    </w:p>
    <w:p w14:paraId="4139897B" w14:textId="77777777" w:rsidR="00623F3E" w:rsidRDefault="00623F3E" w:rsidP="00A51551">
      <w:pPr>
        <w:numPr>
          <w:ilvl w:val="0"/>
          <w:numId w:val="53"/>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For </w:t>
      </w:r>
      <w:r>
        <w:rPr>
          <w:rStyle w:val="Strong"/>
          <w:rFonts w:ascii="Segoe UI" w:hAnsi="Segoe UI" w:cs="Segoe UI"/>
          <w:color w:val="F0F6FC"/>
        </w:rPr>
        <w:t>up to 80 datasets</w:t>
      </w:r>
      <w:r>
        <w:rPr>
          <w:rFonts w:ascii="Segoe UI" w:hAnsi="Segoe UI" w:cs="Segoe UI"/>
          <w:color w:val="F0F6FC"/>
        </w:rPr>
        <w:t xml:space="preserve">, </w:t>
      </w:r>
      <w:proofErr w:type="gramStart"/>
      <w:r>
        <w:rPr>
          <w:rFonts w:ascii="Segoe UI" w:hAnsi="Segoe UI" w:cs="Segoe UI"/>
          <w:color w:val="F0F6FC"/>
        </w:rPr>
        <w:t>you’re</w:t>
      </w:r>
      <w:proofErr w:type="gramEnd"/>
      <w:r>
        <w:rPr>
          <w:rFonts w:ascii="Segoe UI" w:hAnsi="Segoe UI" w:cs="Segoe UI"/>
          <w:color w:val="F0F6FC"/>
        </w:rPr>
        <w:t xml:space="preserve"> required to </w:t>
      </w:r>
      <w:r>
        <w:rPr>
          <w:rStyle w:val="Strong"/>
          <w:rFonts w:ascii="Segoe UI" w:hAnsi="Segoe UI" w:cs="Segoe UI"/>
          <w:color w:val="F0F6FC"/>
        </w:rPr>
        <w:t>design and build the data model</w:t>
      </w:r>
      <w:r>
        <w:rPr>
          <w:rFonts w:ascii="Segoe UI" w:hAnsi="Segoe UI" w:cs="Segoe UI"/>
          <w:color w:val="F0F6FC"/>
        </w:rPr>
        <w:t> (structure, schema, metadata).</w:t>
      </w:r>
    </w:p>
    <w:p w14:paraId="575C014F" w14:textId="77777777" w:rsidR="00623F3E" w:rsidRDefault="00623F3E" w:rsidP="00A51551">
      <w:pPr>
        <w:numPr>
          <w:ilvl w:val="0"/>
          <w:numId w:val="5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After building, </w:t>
      </w:r>
      <w:r>
        <w:rPr>
          <w:rStyle w:val="Strong"/>
          <w:rFonts w:ascii="Segoe UI" w:hAnsi="Segoe UI" w:cs="Segoe UI"/>
          <w:color w:val="F0F6FC"/>
        </w:rPr>
        <w:t>submit the data models for approval</w:t>
      </w:r>
      <w:r>
        <w:rPr>
          <w:rFonts w:ascii="Segoe UI" w:hAnsi="Segoe UI" w:cs="Segoe UI"/>
          <w:color w:val="F0F6FC"/>
        </w:rPr>
        <w:t> to the </w:t>
      </w:r>
      <w:r>
        <w:rPr>
          <w:rStyle w:val="Strong"/>
          <w:rFonts w:ascii="Segoe UI" w:hAnsi="Segoe UI" w:cs="Segoe UI"/>
          <w:color w:val="F0F6FC"/>
        </w:rPr>
        <w:t>DRP</w:t>
      </w:r>
      <w:r>
        <w:rPr>
          <w:rFonts w:ascii="Segoe UI" w:hAnsi="Segoe UI" w:cs="Segoe UI"/>
          <w:color w:val="F0F6FC"/>
        </w:rPr>
        <w:t> (likely Data Review Panel or equivalent governance group).</w:t>
      </w:r>
    </w:p>
    <w:p w14:paraId="7FAB146E" w14:textId="77777777" w:rsidR="00623F3E" w:rsidRDefault="00623F3E" w:rsidP="00A51551">
      <w:pPr>
        <w:numPr>
          <w:ilvl w:val="0"/>
          <w:numId w:val="5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This ensures the models meet standards and are formally accepted.</w:t>
      </w:r>
    </w:p>
    <w:p w14:paraId="613BACE8" w14:textId="77777777" w:rsidR="00623F3E" w:rsidRDefault="00924917" w:rsidP="00623F3E">
      <w:pPr>
        <w:spacing w:before="360" w:after="360"/>
        <w:rPr>
          <w:rFonts w:ascii="Segoe UI" w:hAnsi="Segoe UI" w:cs="Segoe UI"/>
        </w:rPr>
      </w:pPr>
      <w:r>
        <w:pict w14:anchorId="0ACB6090">
          <v:rect id="_x0000_i1047" style="width:0;height:3pt" o:hralign="center" o:hrstd="t" o:hrnoshade="t" o:hr="t" fillcolor="#f0f6fc" stroked="f"/>
        </w:pict>
      </w:r>
    </w:p>
    <w:p w14:paraId="49651E51" w14:textId="77777777" w:rsidR="00623F3E" w:rsidRDefault="00623F3E" w:rsidP="00623F3E">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3. Build data pipeline from Raw until Refined and Snowflake for BAU load of up to 50 datasets</w:t>
      </w:r>
    </w:p>
    <w:p w14:paraId="4748E1B1" w14:textId="77777777" w:rsidR="00623F3E" w:rsidRDefault="00623F3E" w:rsidP="00A51551">
      <w:pPr>
        <w:numPr>
          <w:ilvl w:val="0"/>
          <w:numId w:val="54"/>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For </w:t>
      </w:r>
      <w:r>
        <w:rPr>
          <w:rStyle w:val="Strong"/>
          <w:rFonts w:ascii="Segoe UI" w:hAnsi="Segoe UI" w:cs="Segoe UI"/>
          <w:color w:val="F0F6FC"/>
        </w:rPr>
        <w:t>up to 50 datasets</w:t>
      </w:r>
      <w:r>
        <w:rPr>
          <w:rFonts w:ascii="Segoe UI" w:hAnsi="Segoe UI" w:cs="Segoe UI"/>
          <w:color w:val="F0F6FC"/>
        </w:rPr>
        <w:t>, you should </w:t>
      </w:r>
      <w:r>
        <w:rPr>
          <w:rStyle w:val="Strong"/>
          <w:rFonts w:ascii="Segoe UI" w:hAnsi="Segoe UI" w:cs="Segoe UI"/>
          <w:color w:val="F0F6FC"/>
        </w:rPr>
        <w:t>build the complete data pipeline</w:t>
      </w:r>
      <w:r>
        <w:rPr>
          <w:rFonts w:ascii="Segoe UI" w:hAnsi="Segoe UI" w:cs="Segoe UI"/>
          <w:color w:val="F0F6FC"/>
        </w:rPr>
        <w:t>:</w:t>
      </w:r>
    </w:p>
    <w:p w14:paraId="52071C17" w14:textId="77777777" w:rsidR="00623F3E" w:rsidRDefault="00623F3E" w:rsidP="00A51551">
      <w:pPr>
        <w:numPr>
          <w:ilvl w:val="1"/>
          <w:numId w:val="54"/>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From Raw:</w:t>
      </w:r>
      <w:r>
        <w:rPr>
          <w:rFonts w:ascii="Segoe UI" w:hAnsi="Segoe UI" w:cs="Segoe UI"/>
          <w:color w:val="F0F6FC"/>
        </w:rPr>
        <w:t> Starting from the initial, unprocessed data.</w:t>
      </w:r>
    </w:p>
    <w:p w14:paraId="75CD818F" w14:textId="77777777" w:rsidR="00623F3E" w:rsidRDefault="00623F3E" w:rsidP="00A51551">
      <w:pPr>
        <w:numPr>
          <w:ilvl w:val="1"/>
          <w:numId w:val="54"/>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To Refined:</w:t>
      </w:r>
      <w:r>
        <w:rPr>
          <w:rFonts w:ascii="Segoe UI" w:hAnsi="Segoe UI" w:cs="Segoe UI"/>
          <w:color w:val="F0F6FC"/>
        </w:rPr>
        <w:t> Transform and process the data into a cleaned/structured state.</w:t>
      </w:r>
    </w:p>
    <w:p w14:paraId="67F037AB" w14:textId="77777777" w:rsidR="00623F3E" w:rsidRDefault="00623F3E" w:rsidP="00A51551">
      <w:pPr>
        <w:numPr>
          <w:ilvl w:val="1"/>
          <w:numId w:val="54"/>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To Snowflake:</w:t>
      </w:r>
      <w:r>
        <w:rPr>
          <w:rFonts w:ascii="Segoe UI" w:hAnsi="Segoe UI" w:cs="Segoe UI"/>
          <w:color w:val="F0F6FC"/>
        </w:rPr>
        <w:t> Load the processed data into the </w:t>
      </w:r>
      <w:r>
        <w:rPr>
          <w:rStyle w:val="Strong"/>
          <w:rFonts w:ascii="Segoe UI" w:hAnsi="Segoe UI" w:cs="Segoe UI"/>
          <w:color w:val="F0F6FC"/>
        </w:rPr>
        <w:t>Snowflake</w:t>
      </w:r>
      <w:r>
        <w:rPr>
          <w:rFonts w:ascii="Segoe UI" w:hAnsi="Segoe UI" w:cs="Segoe UI"/>
          <w:color w:val="F0F6FC"/>
        </w:rPr>
        <w:t> data warehouse.</w:t>
      </w:r>
    </w:p>
    <w:p w14:paraId="05948A8B" w14:textId="77777777" w:rsidR="00623F3E" w:rsidRDefault="00623F3E" w:rsidP="00A51551">
      <w:pPr>
        <w:numPr>
          <w:ilvl w:val="0"/>
          <w:numId w:val="54"/>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This pipeline should handle </w:t>
      </w:r>
      <w:r>
        <w:rPr>
          <w:rStyle w:val="Strong"/>
          <w:rFonts w:ascii="Segoe UI" w:hAnsi="Segoe UI" w:cs="Segoe UI"/>
          <w:color w:val="F0F6FC"/>
        </w:rPr>
        <w:t xml:space="preserve">BAU (Business </w:t>
      </w:r>
      <w:proofErr w:type="gramStart"/>
      <w:r>
        <w:rPr>
          <w:rStyle w:val="Strong"/>
          <w:rFonts w:ascii="Segoe UI" w:hAnsi="Segoe UI" w:cs="Segoe UI"/>
          <w:color w:val="F0F6FC"/>
        </w:rPr>
        <w:t>As</w:t>
      </w:r>
      <w:proofErr w:type="gramEnd"/>
      <w:r>
        <w:rPr>
          <w:rStyle w:val="Strong"/>
          <w:rFonts w:ascii="Segoe UI" w:hAnsi="Segoe UI" w:cs="Segoe UI"/>
          <w:color w:val="F0F6FC"/>
        </w:rPr>
        <w:t xml:space="preserve"> Usual) loads</w:t>
      </w:r>
      <w:r>
        <w:rPr>
          <w:rFonts w:ascii="Segoe UI" w:hAnsi="Segoe UI" w:cs="Segoe UI"/>
          <w:color w:val="F0F6FC"/>
        </w:rPr>
        <w:t>, meaning it must support regular, ongoing data loads.</w:t>
      </w:r>
    </w:p>
    <w:p w14:paraId="4D7A6507" w14:textId="77777777" w:rsidR="00623F3E" w:rsidRDefault="00623F3E" w:rsidP="009860DD">
      <w:pPr>
        <w:rPr>
          <w:color w:val="000000"/>
          <w:sz w:val="27"/>
          <w:szCs w:val="27"/>
        </w:rPr>
      </w:pPr>
    </w:p>
    <w:p w14:paraId="501D8491" w14:textId="77777777" w:rsidR="005513EA" w:rsidRDefault="005513EA" w:rsidP="009860DD">
      <w:pPr>
        <w:rPr>
          <w:color w:val="000000"/>
          <w:sz w:val="27"/>
          <w:szCs w:val="27"/>
        </w:rPr>
      </w:pPr>
    </w:p>
    <w:p w14:paraId="226DCAAA" w14:textId="77777777" w:rsidR="00037C7D" w:rsidRDefault="00037C7D" w:rsidP="009860DD">
      <w:pPr>
        <w:rPr>
          <w:color w:val="000000"/>
          <w:sz w:val="27"/>
          <w:szCs w:val="27"/>
        </w:rPr>
      </w:pPr>
    </w:p>
    <w:p w14:paraId="6EB5A571" w14:textId="77777777" w:rsidR="00037C7D" w:rsidRDefault="00037C7D" w:rsidP="00037C7D">
      <w:pPr>
        <w:pStyle w:val="Heading1"/>
      </w:pPr>
      <w:r>
        <w:lastRenderedPageBreak/>
        <w:t xml:space="preserve">Milestone 3 </w:t>
      </w:r>
    </w:p>
    <w:p w14:paraId="4FF601EF" w14:textId="69048D82" w:rsidR="00334394" w:rsidRDefault="00037C7D" w:rsidP="00037C7D">
      <w:pPr>
        <w:pStyle w:val="Heading1"/>
      </w:pPr>
      <w:r>
        <w:t>Build data model and obtain DRP approval for up to 80 datasets Build data pipeline from Raw until Refined and Snowflake for BAU load of up to 60 datasets UAT deployment for up to 40 datasets</w:t>
      </w:r>
    </w:p>
    <w:p w14:paraId="7A53AE0C" w14:textId="77777777" w:rsidR="00692148" w:rsidRDefault="00692148" w:rsidP="00692148"/>
    <w:p w14:paraId="501ED42A" w14:textId="77777777" w:rsidR="00692148" w:rsidRDefault="00692148" w:rsidP="00692148">
      <w:pPr>
        <w:rPr>
          <w:color w:val="000000"/>
          <w:sz w:val="27"/>
          <w:szCs w:val="27"/>
        </w:rPr>
      </w:pPr>
      <w:r>
        <w:rPr>
          <w:color w:val="000000"/>
          <w:sz w:val="27"/>
          <w:szCs w:val="27"/>
        </w:rPr>
        <w:t>UAT deployment for up to 40 datasets</w:t>
      </w:r>
    </w:p>
    <w:p w14:paraId="29BE7456" w14:textId="77777777" w:rsidR="00E06878" w:rsidRDefault="00E06878" w:rsidP="00692148">
      <w:pPr>
        <w:rPr>
          <w:color w:val="000000"/>
          <w:sz w:val="27"/>
          <w:szCs w:val="27"/>
        </w:rPr>
      </w:pPr>
    </w:p>
    <w:p w14:paraId="31F2A7D5" w14:textId="6C4E1FBD" w:rsidR="00E06878" w:rsidRDefault="00E06878" w:rsidP="00692148">
      <w:pPr>
        <w:rPr>
          <w:color w:val="000000"/>
          <w:sz w:val="27"/>
          <w:szCs w:val="27"/>
        </w:rPr>
      </w:pPr>
      <w:r>
        <w:rPr>
          <w:color w:val="000000"/>
          <w:sz w:val="27"/>
          <w:szCs w:val="27"/>
        </w:rPr>
        <w:t>Build Extraction Service for 1st data patterns and complete the testing for all data sets mapped to that pattern. Perform Analysis of the mapping document with transformations details provided by JPMC for 75 data pipelines</w:t>
      </w:r>
    </w:p>
    <w:p w14:paraId="41949B19" w14:textId="77777777" w:rsidR="006E0657" w:rsidRDefault="006E0657" w:rsidP="00692148">
      <w:pPr>
        <w:rPr>
          <w:color w:val="000000"/>
          <w:sz w:val="27"/>
          <w:szCs w:val="27"/>
        </w:rPr>
      </w:pPr>
    </w:p>
    <w:p w14:paraId="44A6DAA5" w14:textId="77777777" w:rsidR="00692148" w:rsidRPr="00692148" w:rsidRDefault="00692148" w:rsidP="00692148"/>
    <w:p w14:paraId="115E612B" w14:textId="77777777" w:rsidR="00C26795" w:rsidRDefault="00C26795" w:rsidP="009860DD">
      <w:pPr>
        <w:rPr>
          <w:color w:val="000000"/>
          <w:sz w:val="27"/>
          <w:szCs w:val="27"/>
        </w:rPr>
      </w:pPr>
    </w:p>
    <w:p w14:paraId="74985120" w14:textId="77777777" w:rsidR="00C83343" w:rsidRDefault="00C83343" w:rsidP="009860DD"/>
    <w:p w14:paraId="79B307F2" w14:textId="77777777" w:rsidR="00B4586E" w:rsidRDefault="00B4586E" w:rsidP="00B4586E">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1. Build data model and obtain DRP approval for up to 80 datasets</w:t>
      </w:r>
    </w:p>
    <w:p w14:paraId="6444C18D" w14:textId="77777777" w:rsidR="00B4586E" w:rsidRDefault="00B4586E" w:rsidP="00A51551">
      <w:pPr>
        <w:numPr>
          <w:ilvl w:val="0"/>
          <w:numId w:val="55"/>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For up to </w:t>
      </w:r>
      <w:r>
        <w:rPr>
          <w:rStyle w:val="Strong"/>
          <w:rFonts w:ascii="Segoe UI" w:hAnsi="Segoe UI" w:cs="Segoe UI"/>
          <w:color w:val="F0F6FC"/>
        </w:rPr>
        <w:t>80 datasets</w:t>
      </w:r>
      <w:r>
        <w:rPr>
          <w:rFonts w:ascii="Segoe UI" w:hAnsi="Segoe UI" w:cs="Segoe UI"/>
          <w:color w:val="F0F6FC"/>
        </w:rPr>
        <w:t>, you need to </w:t>
      </w:r>
      <w:r>
        <w:rPr>
          <w:rStyle w:val="Strong"/>
          <w:rFonts w:ascii="Segoe UI" w:hAnsi="Segoe UI" w:cs="Segoe UI"/>
          <w:color w:val="F0F6FC"/>
        </w:rPr>
        <w:t>design and build data models</w:t>
      </w:r>
      <w:r>
        <w:rPr>
          <w:rFonts w:ascii="Segoe UI" w:hAnsi="Segoe UI" w:cs="Segoe UI"/>
          <w:color w:val="F0F6FC"/>
        </w:rPr>
        <w:t> (define schema, structure, relationships, metadata, etc.).</w:t>
      </w:r>
    </w:p>
    <w:p w14:paraId="3CC23B21" w14:textId="77777777" w:rsidR="00B4586E" w:rsidRDefault="00B4586E" w:rsidP="00A51551">
      <w:pPr>
        <w:numPr>
          <w:ilvl w:val="0"/>
          <w:numId w:val="55"/>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After building these models, you must </w:t>
      </w:r>
      <w:r>
        <w:rPr>
          <w:rStyle w:val="Strong"/>
          <w:rFonts w:ascii="Segoe UI" w:hAnsi="Segoe UI" w:cs="Segoe UI"/>
          <w:color w:val="F0F6FC"/>
        </w:rPr>
        <w:t>submit them for DRP approval</w:t>
      </w:r>
      <w:r>
        <w:rPr>
          <w:rFonts w:ascii="Segoe UI" w:hAnsi="Segoe UI" w:cs="Segoe UI"/>
          <w:color w:val="F0F6FC"/>
        </w:rPr>
        <w:t> (likely Data Review Panel or an equivalent governance/review committee) to ensure they meet standards and requirements.</w:t>
      </w:r>
    </w:p>
    <w:p w14:paraId="026332F7" w14:textId="77777777" w:rsidR="00B4586E" w:rsidRDefault="00924917" w:rsidP="00B4586E">
      <w:pPr>
        <w:spacing w:before="360" w:after="360"/>
        <w:rPr>
          <w:rFonts w:ascii="Segoe UI" w:hAnsi="Segoe UI" w:cs="Segoe UI"/>
        </w:rPr>
      </w:pPr>
      <w:r>
        <w:pict w14:anchorId="41A88996">
          <v:rect id="_x0000_i1048" style="width:0;height:3pt" o:hralign="center" o:hrstd="t" o:hrnoshade="t" o:hr="t" fillcolor="#f0f6fc" stroked="f"/>
        </w:pict>
      </w:r>
    </w:p>
    <w:p w14:paraId="32A6D645" w14:textId="77777777" w:rsidR="00B4586E" w:rsidRDefault="00B4586E" w:rsidP="00B4586E">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2. Build data pipeline from Raw until Refined and Snowflake for BAU load of up to 60 datasets</w:t>
      </w:r>
    </w:p>
    <w:p w14:paraId="4576D2CF" w14:textId="77777777" w:rsidR="00B4586E" w:rsidRDefault="00B4586E" w:rsidP="00A51551">
      <w:pPr>
        <w:numPr>
          <w:ilvl w:val="0"/>
          <w:numId w:val="56"/>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For up to </w:t>
      </w:r>
      <w:r>
        <w:rPr>
          <w:rStyle w:val="Strong"/>
          <w:rFonts w:ascii="Segoe UI" w:hAnsi="Segoe UI" w:cs="Segoe UI"/>
          <w:color w:val="F0F6FC"/>
        </w:rPr>
        <w:t>60 datasets</w:t>
      </w:r>
      <w:r>
        <w:rPr>
          <w:rFonts w:ascii="Segoe UI" w:hAnsi="Segoe UI" w:cs="Segoe UI"/>
          <w:color w:val="F0F6FC"/>
        </w:rPr>
        <w:t>, you need to </w:t>
      </w:r>
      <w:r>
        <w:rPr>
          <w:rStyle w:val="Strong"/>
          <w:rFonts w:ascii="Segoe UI" w:hAnsi="Segoe UI" w:cs="Segoe UI"/>
          <w:color w:val="F0F6FC"/>
        </w:rPr>
        <w:t>build the complete data pipeline</w:t>
      </w:r>
      <w:r>
        <w:rPr>
          <w:rFonts w:ascii="Segoe UI" w:hAnsi="Segoe UI" w:cs="Segoe UI"/>
          <w:color w:val="F0F6FC"/>
        </w:rPr>
        <w:t>:</w:t>
      </w:r>
    </w:p>
    <w:p w14:paraId="7A823373" w14:textId="77777777" w:rsidR="00B4586E" w:rsidRDefault="00B4586E" w:rsidP="00A51551">
      <w:pPr>
        <w:numPr>
          <w:ilvl w:val="1"/>
          <w:numId w:val="56"/>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From Raw:</w:t>
      </w:r>
      <w:r>
        <w:rPr>
          <w:rFonts w:ascii="Segoe UI" w:hAnsi="Segoe UI" w:cs="Segoe UI"/>
          <w:color w:val="F0F6FC"/>
        </w:rPr>
        <w:t> Start with the initial, unprocessed data.</w:t>
      </w:r>
    </w:p>
    <w:p w14:paraId="6FFCC453" w14:textId="77777777" w:rsidR="00B4586E" w:rsidRDefault="00B4586E" w:rsidP="00A51551">
      <w:pPr>
        <w:numPr>
          <w:ilvl w:val="1"/>
          <w:numId w:val="5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lastRenderedPageBreak/>
        <w:t>To Refined:</w:t>
      </w:r>
      <w:r>
        <w:rPr>
          <w:rFonts w:ascii="Segoe UI" w:hAnsi="Segoe UI" w:cs="Segoe UI"/>
          <w:color w:val="F0F6FC"/>
        </w:rPr>
        <w:t> Transform the data into a cleaned, structured, and usable state.</w:t>
      </w:r>
    </w:p>
    <w:p w14:paraId="4F04A69A" w14:textId="77777777" w:rsidR="00B4586E" w:rsidRDefault="00B4586E" w:rsidP="00A51551">
      <w:pPr>
        <w:numPr>
          <w:ilvl w:val="1"/>
          <w:numId w:val="5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To Snowflake:</w:t>
      </w:r>
      <w:r>
        <w:rPr>
          <w:rFonts w:ascii="Segoe UI" w:hAnsi="Segoe UI" w:cs="Segoe UI"/>
          <w:color w:val="F0F6FC"/>
        </w:rPr>
        <w:t> Load the refined data into the </w:t>
      </w:r>
      <w:r>
        <w:rPr>
          <w:rStyle w:val="Strong"/>
          <w:rFonts w:ascii="Segoe UI" w:hAnsi="Segoe UI" w:cs="Segoe UI"/>
          <w:color w:val="F0F6FC"/>
        </w:rPr>
        <w:t>Snowflake</w:t>
      </w:r>
      <w:r>
        <w:rPr>
          <w:rFonts w:ascii="Segoe UI" w:hAnsi="Segoe UI" w:cs="Segoe UI"/>
          <w:color w:val="F0F6FC"/>
        </w:rPr>
        <w:t> data warehouse.</w:t>
      </w:r>
    </w:p>
    <w:p w14:paraId="007844EE" w14:textId="77777777" w:rsidR="00B4586E" w:rsidRDefault="00B4586E" w:rsidP="00A51551">
      <w:pPr>
        <w:numPr>
          <w:ilvl w:val="0"/>
          <w:numId w:val="56"/>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The pipeline should support </w:t>
      </w:r>
      <w:r>
        <w:rPr>
          <w:rStyle w:val="Strong"/>
          <w:rFonts w:ascii="Segoe UI" w:hAnsi="Segoe UI" w:cs="Segoe UI"/>
          <w:color w:val="F0F6FC"/>
        </w:rPr>
        <w:t xml:space="preserve">BAU (Business </w:t>
      </w:r>
      <w:proofErr w:type="gramStart"/>
      <w:r>
        <w:rPr>
          <w:rStyle w:val="Strong"/>
          <w:rFonts w:ascii="Segoe UI" w:hAnsi="Segoe UI" w:cs="Segoe UI"/>
          <w:color w:val="F0F6FC"/>
        </w:rPr>
        <w:t>As</w:t>
      </w:r>
      <w:proofErr w:type="gramEnd"/>
      <w:r>
        <w:rPr>
          <w:rStyle w:val="Strong"/>
          <w:rFonts w:ascii="Segoe UI" w:hAnsi="Segoe UI" w:cs="Segoe UI"/>
          <w:color w:val="F0F6FC"/>
        </w:rPr>
        <w:t xml:space="preserve"> Usual) loads</w:t>
      </w:r>
      <w:r>
        <w:rPr>
          <w:rFonts w:ascii="Segoe UI" w:hAnsi="Segoe UI" w:cs="Segoe UI"/>
          <w:color w:val="F0F6FC"/>
        </w:rPr>
        <w:t>, meaning it must handle regular, operational data processing for these datasets.</w:t>
      </w:r>
    </w:p>
    <w:p w14:paraId="285185EE" w14:textId="77777777" w:rsidR="00E467BD" w:rsidRDefault="00E467BD" w:rsidP="009860DD"/>
    <w:p w14:paraId="76028BAD" w14:textId="77777777" w:rsidR="00692148" w:rsidRDefault="00692148" w:rsidP="009860DD">
      <w:pPr>
        <w:rPr>
          <w:color w:val="000000"/>
          <w:sz w:val="27"/>
          <w:szCs w:val="27"/>
        </w:rPr>
      </w:pPr>
    </w:p>
    <w:p w14:paraId="79F40370" w14:textId="77777777" w:rsidR="00692148" w:rsidRDefault="00692148" w:rsidP="009860DD"/>
    <w:p w14:paraId="5A50D27B" w14:textId="77777777" w:rsidR="0072779C" w:rsidRPr="0072779C" w:rsidRDefault="0072779C" w:rsidP="0072779C">
      <w:pPr>
        <w:pStyle w:val="Heading1"/>
      </w:pPr>
      <w:r w:rsidRPr="0072779C">
        <w:t>Milestone 4 Build data model and obtain DRP approval for up to 120 datasets Build data pipeline from Raw until Refined and Snowflake for BAU load for up to120 datasets UAT deployment for up to 80 datasets Build Extraction Service for 2nd data patterns and complete the testing for all data sets mapped to that pattern.</w:t>
      </w:r>
    </w:p>
    <w:p w14:paraId="560EB300" w14:textId="77777777" w:rsidR="00B4586E" w:rsidRDefault="00B4586E" w:rsidP="009860DD"/>
    <w:p w14:paraId="7E682210" w14:textId="06814A16" w:rsidR="006D1F19" w:rsidRDefault="006D1F19" w:rsidP="009860DD">
      <w:r w:rsidRPr="006D1F19">
        <w:rPr>
          <w:noProof/>
        </w:rPr>
        <w:drawing>
          <wp:inline distT="0" distB="0" distL="0" distR="0" wp14:anchorId="121E3B6A" wp14:editId="6A2CE196">
            <wp:extent cx="5731510" cy="1384935"/>
            <wp:effectExtent l="0" t="0" r="2540" b="5715"/>
            <wp:docPr id="40284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42418" name=""/>
                    <pic:cNvPicPr/>
                  </pic:nvPicPr>
                  <pic:blipFill>
                    <a:blip r:embed="rId16"/>
                    <a:stretch>
                      <a:fillRect/>
                    </a:stretch>
                  </pic:blipFill>
                  <pic:spPr>
                    <a:xfrm>
                      <a:off x="0" y="0"/>
                      <a:ext cx="5731510" cy="1384935"/>
                    </a:xfrm>
                    <a:prstGeom prst="rect">
                      <a:avLst/>
                    </a:prstGeom>
                  </pic:spPr>
                </pic:pic>
              </a:graphicData>
            </a:graphic>
          </wp:inline>
        </w:drawing>
      </w:r>
    </w:p>
    <w:p w14:paraId="2903E61D" w14:textId="77777777" w:rsidR="006D1F19" w:rsidRDefault="006D1F19">
      <w:r>
        <w:br w:type="page"/>
      </w:r>
    </w:p>
    <w:p w14:paraId="32C2AC96" w14:textId="77777777" w:rsidR="00C86855" w:rsidRPr="00105D58" w:rsidRDefault="005E1C4B" w:rsidP="00C86855">
      <w:pPr>
        <w:pStyle w:val="Heading1"/>
        <w:rPr>
          <w:rFonts w:eastAsia="Times New Roman"/>
          <w:lang w:eastAsia="en-IN"/>
        </w:rPr>
      </w:pPr>
      <w:r>
        <w:lastRenderedPageBreak/>
        <w:t>System 1 Architecture</w:t>
      </w:r>
      <w:r w:rsidR="00C86855">
        <w:t xml:space="preserve"> </w:t>
      </w:r>
      <w:r w:rsidR="00C86855" w:rsidRPr="00105D58">
        <w:rPr>
          <w:rFonts w:eastAsia="Times New Roman"/>
          <w:lang w:eastAsia="en-IN"/>
        </w:rPr>
        <w:t>Streaming ETL Pipelines</w:t>
      </w:r>
    </w:p>
    <w:p w14:paraId="45F3BBC8" w14:textId="7163BD5F" w:rsidR="005E1C4B" w:rsidRDefault="005E1C4B" w:rsidP="005E1C4B">
      <w:pPr>
        <w:pStyle w:val="Heading1"/>
      </w:pPr>
    </w:p>
    <w:p w14:paraId="2141985B" w14:textId="174A65E6" w:rsidR="00C86855" w:rsidRDefault="00C86855" w:rsidP="00C86855">
      <w:pPr>
        <w:pStyle w:val="NormalWeb"/>
      </w:pPr>
      <w:r>
        <w:rPr>
          <w:noProof/>
        </w:rPr>
        <w:drawing>
          <wp:inline distT="0" distB="0" distL="0" distR="0" wp14:anchorId="629FA31E" wp14:editId="474F4398">
            <wp:extent cx="5731510" cy="3223895"/>
            <wp:effectExtent l="0" t="0" r="2540" b="0"/>
            <wp:docPr id="1537007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EE0654" w14:textId="77777777" w:rsidR="005E1C4B" w:rsidRDefault="005E1C4B"/>
    <w:p w14:paraId="45ABA48A" w14:textId="77777777" w:rsidR="00C86855" w:rsidRPr="00105D58" w:rsidRDefault="00C86855" w:rsidP="00C86855">
      <w:pPr>
        <w:shd w:val="clear" w:color="auto" w:fill="FFFFFF"/>
        <w:spacing w:before="226" w:after="0" w:line="480" w:lineRule="atLeast"/>
        <w:rPr>
          <w:rFonts w:ascii="Georgia" w:eastAsia="Times New Roman" w:hAnsi="Georgia" w:cs="Times New Roman"/>
          <w:color w:val="242424"/>
          <w:spacing w:val="-1"/>
          <w:kern w:val="0"/>
          <w:sz w:val="30"/>
          <w:szCs w:val="30"/>
          <w:lang w:eastAsia="en-IN"/>
          <w14:ligatures w14:val="none"/>
        </w:rPr>
      </w:pPr>
      <w:r w:rsidRPr="00105D58">
        <w:rPr>
          <w:rFonts w:ascii="Georgia" w:eastAsia="Times New Roman" w:hAnsi="Georgia" w:cs="Times New Roman"/>
          <w:color w:val="242424"/>
          <w:spacing w:val="-1"/>
          <w:kern w:val="0"/>
          <w:sz w:val="30"/>
          <w:szCs w:val="30"/>
          <w:lang w:eastAsia="en-IN"/>
          <w14:ligatures w14:val="none"/>
        </w:rPr>
        <w:t>Kafka serves as the backbone for Extract, Transform, Load (ETL) operations, where data is continuously ingested, transformed, and loaded into data lakes or analytics systems.</w:t>
      </w:r>
    </w:p>
    <w:p w14:paraId="64D4281C" w14:textId="77777777" w:rsidR="00C86855" w:rsidRDefault="00C86855" w:rsidP="00C86855"/>
    <w:p w14:paraId="3A139C2E" w14:textId="77777777" w:rsidR="00C86855" w:rsidRDefault="00C86855" w:rsidP="00C86855">
      <w:pPr>
        <w:rPr>
          <w:rFonts w:ascii="Courier New" w:hAnsi="Courier New" w:cs="Courier New"/>
          <w:color w:val="242424"/>
          <w:spacing w:val="-5"/>
          <w:sz w:val="21"/>
          <w:szCs w:val="21"/>
          <w:shd w:val="clear" w:color="auto" w:fill="F9F9F9"/>
        </w:rPr>
      </w:pPr>
      <w:r>
        <w:rPr>
          <w:rStyle w:val="hljs-keyword"/>
          <w:rFonts w:ascii="Courier New" w:hAnsi="Courier New" w:cs="Courier New"/>
          <w:color w:val="AA0D91"/>
          <w:spacing w:val="-5"/>
          <w:sz w:val="21"/>
          <w:szCs w:val="21"/>
          <w:shd w:val="clear" w:color="auto" w:fill="F9F9F9"/>
        </w:rPr>
        <w:t>System</w:t>
      </w:r>
      <w:r>
        <w:rPr>
          <w:rFonts w:ascii="Courier New" w:hAnsi="Courier New" w:cs="Courier New"/>
          <w:color w:val="242424"/>
          <w:spacing w:val="-5"/>
          <w:sz w:val="21"/>
          <w:szCs w:val="21"/>
          <w:shd w:val="clear" w:color="auto" w:fill="F9F9F9"/>
        </w:rPr>
        <w:t xml:space="preserve"> design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Streaming ETL</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proofErr w:type="gramStart"/>
      <w:r>
        <w:rPr>
          <w:rFonts w:ascii="Courier New" w:hAnsi="Courier New" w:cs="Courier New"/>
          <w:color w:val="242424"/>
          <w:spacing w:val="-5"/>
          <w:sz w:val="21"/>
          <w:szCs w:val="21"/>
          <w:shd w:val="clear" w:color="auto" w:fill="F9F9F9"/>
        </w:rPr>
        <w:t>Here’s</w:t>
      </w:r>
      <w:proofErr w:type="gramEnd"/>
      <w:r>
        <w:rPr>
          <w:rFonts w:ascii="Courier New" w:hAnsi="Courier New" w:cs="Courier New"/>
          <w:color w:val="242424"/>
          <w:spacing w:val="-5"/>
          <w:sz w:val="21"/>
          <w:szCs w:val="21"/>
          <w:shd w:val="clear" w:color="auto" w:fill="F9F9F9"/>
        </w:rPr>
        <w:t xml:space="preserve"> a </w:t>
      </w:r>
      <w:r>
        <w:rPr>
          <w:rStyle w:val="hljs-keyword"/>
          <w:rFonts w:ascii="Courier New" w:hAnsi="Courier New" w:cs="Courier New"/>
          <w:color w:val="AA0D91"/>
          <w:spacing w:val="-5"/>
          <w:sz w:val="21"/>
          <w:szCs w:val="21"/>
          <w:shd w:val="clear" w:color="auto" w:fill="F9F9F9"/>
        </w:rPr>
        <w:t>system</w:t>
      </w:r>
      <w:r>
        <w:rPr>
          <w:rFonts w:ascii="Courier New" w:hAnsi="Courier New" w:cs="Courier New"/>
          <w:color w:val="242424"/>
          <w:spacing w:val="-5"/>
          <w:sz w:val="21"/>
          <w:szCs w:val="21"/>
          <w:shd w:val="clear" w:color="auto" w:fill="F9F9F9"/>
        </w:rPr>
        <w:t xml:space="preserve"> design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Streaming ETL (Extract, Transform, Load)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Pipelines </w:t>
      </w:r>
      <w:r>
        <w:rPr>
          <w:rStyle w:val="hljs-keyword"/>
          <w:rFonts w:ascii="Courier New" w:hAnsi="Courier New" w:cs="Courier New"/>
          <w:color w:val="AA0D91"/>
          <w:spacing w:val="-5"/>
          <w:sz w:val="21"/>
          <w:szCs w:val="21"/>
          <w:shd w:val="clear" w:color="auto" w:fill="F9F9F9"/>
        </w:rPr>
        <w:t>using</w:t>
      </w:r>
      <w:r>
        <w:rPr>
          <w:rFonts w:ascii="Courier New" w:hAnsi="Courier New" w:cs="Courier New"/>
          <w:color w:val="242424"/>
          <w:spacing w:val="-5"/>
          <w:sz w:val="21"/>
          <w:szCs w:val="21"/>
          <w:shd w:val="clear" w:color="auto" w:fill="F9F9F9"/>
        </w:rPr>
        <w:t xml:space="preserve"> Apache Kafka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scalable, </w:t>
      </w:r>
      <w:r>
        <w:rPr>
          <w:rStyle w:val="hljs-type"/>
          <w:rFonts w:ascii="Courier New" w:hAnsi="Courier New" w:cs="Courier New"/>
          <w:color w:val="5C2699"/>
          <w:spacing w:val="-5"/>
          <w:sz w:val="21"/>
          <w:szCs w:val="21"/>
          <w:shd w:val="clear" w:color="auto" w:fill="F9F9F9"/>
        </w:rPr>
        <w:t>real</w:t>
      </w:r>
      <w:r>
        <w:rPr>
          <w:rStyle w:val="hljs-operator"/>
          <w:rFonts w:ascii="Courier New" w:hAnsi="Courier New" w:cs="Courier New"/>
          <w:color w:val="242424"/>
          <w:spacing w:val="-5"/>
          <w:sz w:val="21"/>
          <w:szCs w:val="21"/>
          <w:shd w:val="clear" w:color="auto" w:fill="F9F9F9"/>
        </w:rPr>
        <w:t>-</w:t>
      </w:r>
      <w:r>
        <w:rPr>
          <w:rStyle w:val="hljs-type"/>
          <w:rFonts w:ascii="Courier New" w:hAnsi="Courier New" w:cs="Courier New"/>
          <w:color w:val="5C2699"/>
          <w:spacing w:val="-5"/>
          <w:sz w:val="21"/>
          <w:szCs w:val="21"/>
          <w:shd w:val="clear" w:color="auto" w:fill="F9F9F9"/>
        </w:rPr>
        <w:t>time</w:t>
      </w:r>
      <w:r>
        <w:rPr>
          <w:rFonts w:ascii="Courier New" w:hAnsi="Courier New" w:cs="Courier New"/>
          <w:color w:val="242424"/>
          <w:spacing w:val="-5"/>
          <w:sz w:val="21"/>
          <w:szCs w:val="21"/>
          <w:shd w:val="clear" w:color="auto" w:fill="F9F9F9"/>
        </w:rPr>
        <w:t xml:space="preserve"> data ingestion, transformation,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loading </w:t>
      </w:r>
      <w:r>
        <w:rPr>
          <w:rStyle w:val="hljs-keyword"/>
          <w:rFonts w:ascii="Courier New" w:hAnsi="Courier New" w:cs="Courier New"/>
          <w:color w:val="AA0D91"/>
          <w:spacing w:val="-5"/>
          <w:sz w:val="21"/>
          <w:szCs w:val="21"/>
          <w:shd w:val="clear" w:color="auto" w:fill="F9F9F9"/>
        </w:rPr>
        <w:t>into</w:t>
      </w:r>
      <w:r>
        <w:rPr>
          <w:rFonts w:ascii="Courier New" w:hAnsi="Courier New" w:cs="Courier New"/>
          <w:color w:val="242424"/>
          <w:spacing w:val="-5"/>
          <w:sz w:val="21"/>
          <w:szCs w:val="21"/>
          <w:shd w:val="clear" w:color="auto" w:fill="F9F9F9"/>
        </w:rPr>
        <w:t xml:space="preserve"> analytics systems.</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1.</w:t>
      </w:r>
      <w:r>
        <w:rPr>
          <w:rFonts w:ascii="Courier New" w:hAnsi="Courier New" w:cs="Courier New"/>
          <w:color w:val="242424"/>
          <w:spacing w:val="-5"/>
          <w:sz w:val="21"/>
          <w:szCs w:val="21"/>
          <w:shd w:val="clear" w:color="auto" w:fill="F9F9F9"/>
        </w:rPr>
        <w:t xml:space="preserve"> High</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Level Architecture</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Code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[Data Sources]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(DBs, APIs, Logs, IoT, Files)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[Extraction Agents]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lastRenderedPageBreak/>
        <w:t xml:space="preserve">(Kafka Producer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Source)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[Kafka Cluster]</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[Kafka Topics: raw</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 transformed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 error</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events]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[Stream Processing]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[Transformation Logic]</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(Kafka Producer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Sink)</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[Kafka Topics: cleaned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 enriched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[Loaders</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Connectors]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[Target Systems]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(Data Lake, Warehouse, </w:t>
      </w:r>
      <w:r>
        <w:rPr>
          <w:rStyle w:val="hljs-keyword"/>
          <w:rFonts w:ascii="Courier New" w:hAnsi="Courier New" w:cs="Courier New"/>
          <w:color w:val="AA0D91"/>
          <w:spacing w:val="-5"/>
          <w:sz w:val="21"/>
          <w:szCs w:val="21"/>
          <w:shd w:val="clear" w:color="auto" w:fill="F9F9F9"/>
        </w:rPr>
        <w:t>Search</w:t>
      </w:r>
      <w:r>
        <w:rPr>
          <w:rFonts w:ascii="Courier New" w:hAnsi="Courier New" w:cs="Courier New"/>
          <w:color w:val="242424"/>
          <w:spacing w:val="-5"/>
          <w:sz w:val="21"/>
          <w:szCs w:val="21"/>
          <w:shd w:val="clear" w:color="auto" w:fill="F9F9F9"/>
        </w:rPr>
        <w:t>, Dashboard)</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2.</w:t>
      </w:r>
      <w:r>
        <w:rPr>
          <w:rFonts w:ascii="Courier New" w:hAnsi="Courier New" w:cs="Courier New"/>
          <w:color w:val="242424"/>
          <w:spacing w:val="-5"/>
          <w:sz w:val="21"/>
          <w:szCs w:val="21"/>
          <w:shd w:val="clear" w:color="auto" w:fill="F9F9F9"/>
        </w:rPr>
        <w:t xml:space="preserve"> Components Breakdown</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A. Extraction</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Data Sources: Databases (CDC via </w:t>
      </w:r>
      <w:proofErr w:type="spellStart"/>
      <w:r>
        <w:rPr>
          <w:rFonts w:ascii="Courier New" w:hAnsi="Courier New" w:cs="Courier New"/>
          <w:color w:val="242424"/>
          <w:spacing w:val="-5"/>
          <w:sz w:val="21"/>
          <w:szCs w:val="21"/>
          <w:shd w:val="clear" w:color="auto" w:fill="F9F9F9"/>
        </w:rPr>
        <w:t>Debezium</w:t>
      </w:r>
      <w:proofErr w:type="spellEnd"/>
      <w:r>
        <w:rPr>
          <w:rFonts w:ascii="Courier New" w:hAnsi="Courier New" w:cs="Courier New"/>
          <w:color w:val="242424"/>
          <w:spacing w:val="-5"/>
          <w:sz w:val="21"/>
          <w:szCs w:val="21"/>
          <w:shd w:val="clear" w:color="auto" w:fill="F9F9F9"/>
        </w:rPr>
        <w:t>), APIs, log files, IoT devices, cloud buckets, etc.</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Extraction Agents: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Kafka Producers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Source connectors ingest data </w:t>
      </w:r>
      <w:r>
        <w:rPr>
          <w:rStyle w:val="hljs-keyword"/>
          <w:rFonts w:ascii="Courier New" w:hAnsi="Courier New" w:cs="Courier New"/>
          <w:color w:val="AA0D91"/>
          <w:spacing w:val="-5"/>
          <w:sz w:val="21"/>
          <w:szCs w:val="21"/>
          <w:shd w:val="clear" w:color="auto" w:fill="F9F9F9"/>
        </w:rPr>
        <w:t>into</w:t>
      </w:r>
      <w:r>
        <w:rPr>
          <w:rFonts w:ascii="Courier New" w:hAnsi="Courier New" w:cs="Courier New"/>
          <w:color w:val="242424"/>
          <w:spacing w:val="-5"/>
          <w:sz w:val="21"/>
          <w:szCs w:val="21"/>
          <w:shd w:val="clear" w:color="auto" w:fill="F9F9F9"/>
        </w:rPr>
        <w:t xml:space="preserve"> Kafka (raw</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 topic).</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B. Kafka Cluster</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Central backbone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event transport.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Topics: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raw</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 Unprocessed ingested events.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transformed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data: Cleaned, filtered,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enriched events.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error</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events: Events that failed transformation</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validation.</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C. Stream Processing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Tools: Kafka Streams, Apache Flink, Spark Streaming.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Transformation Logic:</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Cleansing (remove duplicates, fix formats).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Enrichment (</w:t>
      </w:r>
      <w:r>
        <w:rPr>
          <w:rStyle w:val="hljs-keyword"/>
          <w:rFonts w:ascii="Courier New" w:hAnsi="Courier New" w:cs="Courier New"/>
          <w:color w:val="AA0D91"/>
          <w:spacing w:val="-5"/>
          <w:sz w:val="21"/>
          <w:szCs w:val="21"/>
          <w:shd w:val="clear" w:color="auto" w:fill="F9F9F9"/>
        </w:rPr>
        <w:t>add</w:t>
      </w:r>
      <w:r>
        <w:rPr>
          <w:rFonts w:ascii="Courier New" w:hAnsi="Courier New" w:cs="Courier New"/>
          <w:color w:val="242424"/>
          <w:spacing w:val="-5"/>
          <w:sz w:val="21"/>
          <w:szCs w:val="21"/>
          <w:shd w:val="clear" w:color="auto" w:fill="F9F9F9"/>
        </w:rPr>
        <w:t xml:space="preserve"> geo, </w:t>
      </w:r>
      <w:r>
        <w:rPr>
          <w:rStyle w:val="hljs-keyword"/>
          <w:rFonts w:ascii="Courier New" w:hAnsi="Courier New" w:cs="Courier New"/>
          <w:color w:val="AA0D91"/>
          <w:spacing w:val="-5"/>
          <w:sz w:val="21"/>
          <w:szCs w:val="21"/>
          <w:shd w:val="clear" w:color="auto" w:fill="F9F9F9"/>
        </w:rPr>
        <w:t>user</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reference data).</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Filtering (</w:t>
      </w:r>
      <w:r>
        <w:rPr>
          <w:rStyle w:val="hljs-keyword"/>
          <w:rFonts w:ascii="Courier New" w:hAnsi="Courier New" w:cs="Courier New"/>
          <w:color w:val="AA0D91"/>
          <w:spacing w:val="-5"/>
          <w:sz w:val="21"/>
          <w:szCs w:val="21"/>
          <w:shd w:val="clear" w:color="auto" w:fill="F9F9F9"/>
        </w:rPr>
        <w:t>drop</w:t>
      </w:r>
      <w:r>
        <w:rPr>
          <w:rFonts w:ascii="Courier New" w:hAnsi="Courier New" w:cs="Courier New"/>
          <w:color w:val="242424"/>
          <w:spacing w:val="-5"/>
          <w:sz w:val="21"/>
          <w:szCs w:val="21"/>
          <w:shd w:val="clear" w:color="auto" w:fill="F9F9F9"/>
        </w:rPr>
        <w:t xml:space="preserve"> irrelevant events).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Validation (schema checks).</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D. Loading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Sink connectors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custom Kafka Consumers push processed data </w:t>
      </w:r>
      <w:r>
        <w:rPr>
          <w:rStyle w:val="hljs-keyword"/>
          <w:rFonts w:ascii="Courier New" w:hAnsi="Courier New" w:cs="Courier New"/>
          <w:color w:val="AA0D91"/>
          <w:spacing w:val="-5"/>
          <w:sz w:val="21"/>
          <w:szCs w:val="21"/>
          <w:shd w:val="clear" w:color="auto" w:fill="F9F9F9"/>
        </w:rPr>
        <w:t>to</w:t>
      </w:r>
      <w:r>
        <w:rPr>
          <w:rFonts w:ascii="Courier New" w:hAnsi="Courier New" w:cs="Courier New"/>
          <w:color w:val="242424"/>
          <w:spacing w:val="-5"/>
          <w:sz w:val="21"/>
          <w:szCs w:val="21"/>
          <w:shd w:val="clear" w:color="auto" w:fill="F9F9F9"/>
        </w:rPr>
        <w:t xml:space="preserve"> target systems: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Data Lakes: S3, HDFS, GCS.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Data Warehouses: </w:t>
      </w:r>
      <w:proofErr w:type="spellStart"/>
      <w:r>
        <w:rPr>
          <w:rFonts w:ascii="Courier New" w:hAnsi="Courier New" w:cs="Courier New"/>
          <w:color w:val="242424"/>
          <w:spacing w:val="-5"/>
          <w:sz w:val="21"/>
          <w:szCs w:val="21"/>
          <w:shd w:val="clear" w:color="auto" w:fill="F9F9F9"/>
        </w:rPr>
        <w:t>BigQuery</w:t>
      </w:r>
      <w:proofErr w:type="spellEnd"/>
      <w:r>
        <w:rPr>
          <w:rFonts w:ascii="Courier New" w:hAnsi="Courier New" w:cs="Courier New"/>
          <w:color w:val="242424"/>
          <w:spacing w:val="-5"/>
          <w:sz w:val="21"/>
          <w:szCs w:val="21"/>
          <w:shd w:val="clear" w:color="auto" w:fill="F9F9F9"/>
        </w:rPr>
        <w:t>, Snowflake, Redshift.</w:t>
      </w:r>
      <w:r>
        <w:rPr>
          <w:rFonts w:ascii="Courier New" w:hAnsi="Courier New" w:cs="Courier New"/>
          <w:color w:val="242424"/>
          <w:spacing w:val="-5"/>
          <w:sz w:val="21"/>
          <w:szCs w:val="21"/>
        </w:rPr>
        <w:br/>
      </w:r>
      <w:r>
        <w:rPr>
          <w:rStyle w:val="hljs-keyword"/>
          <w:rFonts w:ascii="Courier New" w:hAnsi="Courier New" w:cs="Courier New"/>
          <w:color w:val="AA0D91"/>
          <w:spacing w:val="-5"/>
          <w:sz w:val="21"/>
          <w:szCs w:val="21"/>
          <w:shd w:val="clear" w:color="auto" w:fill="F9F9F9"/>
        </w:rPr>
        <w:lastRenderedPageBreak/>
        <w:t>Search</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Analytics: Elasticsearch, Druid.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Dashboards: </w:t>
      </w:r>
      <w:r>
        <w:rPr>
          <w:rStyle w:val="hljs-type"/>
          <w:rFonts w:ascii="Courier New" w:hAnsi="Courier New" w:cs="Courier New"/>
          <w:color w:val="5C2699"/>
          <w:spacing w:val="-5"/>
          <w:sz w:val="21"/>
          <w:szCs w:val="21"/>
          <w:shd w:val="clear" w:color="auto" w:fill="F9F9F9"/>
        </w:rPr>
        <w:t>Real</w:t>
      </w:r>
      <w:r>
        <w:rPr>
          <w:rStyle w:val="hljs-operator"/>
          <w:rFonts w:ascii="Courier New" w:hAnsi="Courier New" w:cs="Courier New"/>
          <w:color w:val="242424"/>
          <w:spacing w:val="-5"/>
          <w:sz w:val="21"/>
          <w:szCs w:val="21"/>
          <w:shd w:val="clear" w:color="auto" w:fill="F9F9F9"/>
        </w:rPr>
        <w:t>-</w:t>
      </w:r>
      <w:r>
        <w:rPr>
          <w:rStyle w:val="hljs-type"/>
          <w:rFonts w:ascii="Courier New" w:hAnsi="Courier New" w:cs="Courier New"/>
          <w:color w:val="5C2699"/>
          <w:spacing w:val="-5"/>
          <w:sz w:val="21"/>
          <w:szCs w:val="21"/>
          <w:shd w:val="clear" w:color="auto" w:fill="F9F9F9"/>
        </w:rPr>
        <w:t>time</w:t>
      </w:r>
      <w:r>
        <w:rPr>
          <w:rFonts w:ascii="Courier New" w:hAnsi="Courier New" w:cs="Courier New"/>
          <w:color w:val="242424"/>
          <w:spacing w:val="-5"/>
          <w:sz w:val="21"/>
          <w:szCs w:val="21"/>
          <w:shd w:val="clear" w:color="auto" w:fill="F9F9F9"/>
        </w:rPr>
        <w:t xml:space="preserve"> visualization.</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 Error Handling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Invalid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failed events sent </w:t>
      </w:r>
      <w:r>
        <w:rPr>
          <w:rStyle w:val="hljs-keyword"/>
          <w:rFonts w:ascii="Courier New" w:hAnsi="Courier New" w:cs="Courier New"/>
          <w:color w:val="AA0D91"/>
          <w:spacing w:val="-5"/>
          <w:sz w:val="21"/>
          <w:szCs w:val="21"/>
          <w:shd w:val="clear" w:color="auto" w:fill="F9F9F9"/>
        </w:rPr>
        <w:t>to</w:t>
      </w:r>
      <w:r>
        <w:rPr>
          <w:rFonts w:ascii="Courier New" w:hAnsi="Courier New" w:cs="Courier New"/>
          <w:color w:val="242424"/>
          <w:spacing w:val="-5"/>
          <w:sz w:val="21"/>
          <w:szCs w:val="21"/>
          <w:shd w:val="clear" w:color="auto" w:fill="F9F9F9"/>
        </w:rPr>
        <w:t xml:space="preserve"> error</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events topic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audit, alerting,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reprocessing.</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3.</w:t>
      </w:r>
      <w:r>
        <w:rPr>
          <w:rFonts w:ascii="Courier New" w:hAnsi="Courier New" w:cs="Courier New"/>
          <w:color w:val="242424"/>
          <w:spacing w:val="-5"/>
          <w:sz w:val="21"/>
          <w:szCs w:val="21"/>
          <w:shd w:val="clear" w:color="auto" w:fill="F9F9F9"/>
        </w:rPr>
        <w:t xml:space="preserve"> Key Technologies</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Kafka: Event backbone.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Source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sink connectors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integration.</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Stream Processing: Kafka Streams, Flink, Spark Streaming.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Schema Registry: Validate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evolve event schemas.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Target Systems: S3, </w:t>
      </w:r>
      <w:proofErr w:type="spellStart"/>
      <w:r>
        <w:rPr>
          <w:rFonts w:ascii="Courier New" w:hAnsi="Courier New" w:cs="Courier New"/>
          <w:color w:val="242424"/>
          <w:spacing w:val="-5"/>
          <w:sz w:val="21"/>
          <w:szCs w:val="21"/>
          <w:shd w:val="clear" w:color="auto" w:fill="F9F9F9"/>
        </w:rPr>
        <w:t>BigQuery</w:t>
      </w:r>
      <w:proofErr w:type="spellEnd"/>
      <w:r>
        <w:rPr>
          <w:rFonts w:ascii="Courier New" w:hAnsi="Courier New" w:cs="Courier New"/>
          <w:color w:val="242424"/>
          <w:spacing w:val="-5"/>
          <w:sz w:val="21"/>
          <w:szCs w:val="21"/>
          <w:shd w:val="clear" w:color="auto" w:fill="F9F9F9"/>
        </w:rPr>
        <w:t>, Snowflake, Elasticsearch, etc.</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Monitoring: Prometheus, Grafana, ELK stack.</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4.</w:t>
      </w:r>
      <w:r>
        <w:rPr>
          <w:rFonts w:ascii="Courier New" w:hAnsi="Courier New" w:cs="Courier New"/>
          <w:color w:val="242424"/>
          <w:spacing w:val="-5"/>
          <w:sz w:val="21"/>
          <w:szCs w:val="21"/>
          <w:shd w:val="clear" w:color="auto" w:fill="F9F9F9"/>
        </w:rPr>
        <w:t xml:space="preserve"> Scalability </w:t>
      </w:r>
      <w:r>
        <w:rPr>
          <w:rStyle w:val="hljs-operator"/>
          <w:rFonts w:ascii="Courier New" w:hAnsi="Courier New" w:cs="Courier New"/>
          <w:color w:val="242424"/>
          <w:spacing w:val="-5"/>
          <w:sz w:val="21"/>
          <w:szCs w:val="21"/>
          <w:shd w:val="clear" w:color="auto" w:fill="F9F9F9"/>
        </w:rPr>
        <w:t>&amp;</w:t>
      </w:r>
      <w:r>
        <w:rPr>
          <w:rFonts w:ascii="Courier New" w:hAnsi="Courier New" w:cs="Courier New"/>
          <w:color w:val="242424"/>
          <w:spacing w:val="-5"/>
          <w:sz w:val="21"/>
          <w:szCs w:val="21"/>
          <w:shd w:val="clear" w:color="auto" w:fill="F9F9F9"/>
        </w:rPr>
        <w:t xml:space="preserve"> Reliability</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Topic partitioning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throughput.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Replication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durability.</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Consumer </w:t>
      </w:r>
      <w:r>
        <w:rPr>
          <w:rStyle w:val="hljs-keyword"/>
          <w:rFonts w:ascii="Courier New" w:hAnsi="Courier New" w:cs="Courier New"/>
          <w:color w:val="AA0D91"/>
          <w:spacing w:val="-5"/>
          <w:sz w:val="21"/>
          <w:szCs w:val="21"/>
          <w:shd w:val="clear" w:color="auto" w:fill="F9F9F9"/>
        </w:rPr>
        <w:t>groups</w:t>
      </w:r>
      <w:r>
        <w:rPr>
          <w:rFonts w:ascii="Courier New" w:hAnsi="Courier New" w:cs="Courier New"/>
          <w:color w:val="242424"/>
          <w:spacing w:val="-5"/>
          <w:sz w:val="21"/>
          <w:szCs w:val="21"/>
          <w:shd w:val="clear" w:color="auto" w:fill="F9F9F9"/>
        </w:rPr>
        <w:t xml:space="preserve">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parallel processing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load balancing.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Idempotent processing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safe event handling.</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Error handling: Dead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 xml:space="preserve">letter topics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failed events.</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5.</w:t>
      </w:r>
      <w:r>
        <w:rPr>
          <w:rFonts w:ascii="Courier New" w:hAnsi="Courier New" w:cs="Courier New"/>
          <w:color w:val="242424"/>
          <w:spacing w:val="-5"/>
          <w:sz w:val="21"/>
          <w:szCs w:val="21"/>
          <w:shd w:val="clear" w:color="auto" w:fill="F9F9F9"/>
        </w:rPr>
        <w:t xml:space="preserve"> Sample Streaming ETL Event Schema (JSON)</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JSON</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event_id</w:t>
      </w:r>
      <w:proofErr w:type="spellEnd"/>
      <w:r>
        <w:rPr>
          <w:rFonts w:ascii="Courier New" w:hAnsi="Courier New" w:cs="Courier New"/>
          <w:color w:val="242424"/>
          <w:spacing w:val="-5"/>
          <w:sz w:val="21"/>
          <w:szCs w:val="21"/>
          <w:shd w:val="clear" w:color="auto" w:fill="F9F9F9"/>
        </w:rPr>
        <w:t>": "evt-12345",</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"source": "</w:t>
      </w:r>
      <w:proofErr w:type="spellStart"/>
      <w:r>
        <w:rPr>
          <w:rFonts w:ascii="Courier New" w:hAnsi="Courier New" w:cs="Courier New"/>
          <w:color w:val="242424"/>
          <w:spacing w:val="-5"/>
          <w:sz w:val="21"/>
          <w:szCs w:val="21"/>
          <w:shd w:val="clear" w:color="auto" w:fill="F9F9F9"/>
        </w:rPr>
        <w:t>orders_db</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"timestamp": "2025-09-01T15:06:49Z",</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"payload":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order_id</w:t>
      </w:r>
      <w:proofErr w:type="spellEnd"/>
      <w:r>
        <w:rPr>
          <w:rFonts w:ascii="Courier New" w:hAnsi="Courier New" w:cs="Courier New"/>
          <w:color w:val="242424"/>
          <w:spacing w:val="-5"/>
          <w:sz w:val="21"/>
          <w:szCs w:val="21"/>
          <w:shd w:val="clear" w:color="auto" w:fill="F9F9F9"/>
        </w:rPr>
        <w:t>": "ORD-98765",</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user_id</w:t>
      </w:r>
      <w:proofErr w:type="spellEnd"/>
      <w:r>
        <w:rPr>
          <w:rFonts w:ascii="Courier New" w:hAnsi="Courier New" w:cs="Courier New"/>
          <w:color w:val="242424"/>
          <w:spacing w:val="-5"/>
          <w:sz w:val="21"/>
          <w:szCs w:val="21"/>
          <w:shd w:val="clear" w:color="auto" w:fill="F9F9F9"/>
        </w:rPr>
        <w:t>": "USR-12345",</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"total": </w:t>
      </w:r>
      <w:r>
        <w:rPr>
          <w:rStyle w:val="hljs-number"/>
          <w:rFonts w:ascii="Courier New" w:hAnsi="Courier New" w:cs="Courier New"/>
          <w:color w:val="1C00CF"/>
          <w:spacing w:val="-5"/>
          <w:sz w:val="21"/>
          <w:szCs w:val="21"/>
          <w:shd w:val="clear" w:color="auto" w:fill="F9F9F9"/>
        </w:rPr>
        <w:t>150.00</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"status": "completed"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"metadata":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extracted_by</w:t>
      </w:r>
      <w:proofErr w:type="spellEnd"/>
      <w:r>
        <w:rPr>
          <w:rFonts w:ascii="Courier New" w:hAnsi="Courier New" w:cs="Courier New"/>
          <w:color w:val="242424"/>
          <w:spacing w:val="-5"/>
          <w:sz w:val="21"/>
          <w:szCs w:val="21"/>
          <w:shd w:val="clear" w:color="auto" w:fill="F9F9F9"/>
        </w:rPr>
        <w:t>": "</w:t>
      </w:r>
      <w:proofErr w:type="spellStart"/>
      <w:r>
        <w:rPr>
          <w:rFonts w:ascii="Courier New" w:hAnsi="Courier New" w:cs="Courier New"/>
          <w:color w:val="242424"/>
          <w:spacing w:val="-5"/>
          <w:sz w:val="21"/>
          <w:szCs w:val="21"/>
          <w:shd w:val="clear" w:color="auto" w:fill="F9F9F9"/>
        </w:rPr>
        <w:t>debezium</w:t>
      </w:r>
      <w:proofErr w:type="spellEnd"/>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proofErr w:type="spellStart"/>
      <w:r>
        <w:rPr>
          <w:rFonts w:ascii="Courier New" w:hAnsi="Courier New" w:cs="Courier New"/>
          <w:color w:val="242424"/>
          <w:spacing w:val="-5"/>
          <w:sz w:val="21"/>
          <w:szCs w:val="21"/>
          <w:shd w:val="clear" w:color="auto" w:fill="F9F9F9"/>
        </w:rPr>
        <w:t>schema_version</w:t>
      </w:r>
      <w:proofErr w:type="spellEnd"/>
      <w:r>
        <w:rPr>
          <w:rFonts w:ascii="Courier New" w:hAnsi="Courier New" w:cs="Courier New"/>
          <w:color w:val="242424"/>
          <w:spacing w:val="-5"/>
          <w:sz w:val="21"/>
          <w:szCs w:val="21"/>
          <w:shd w:val="clear" w:color="auto" w:fill="F9F9F9"/>
        </w:rPr>
        <w:t>": "v2"</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6.</w:t>
      </w:r>
      <w:r>
        <w:rPr>
          <w:rFonts w:ascii="Courier New" w:hAnsi="Courier New" w:cs="Courier New"/>
          <w:color w:val="242424"/>
          <w:spacing w:val="-5"/>
          <w:sz w:val="21"/>
          <w:szCs w:val="21"/>
          <w:shd w:val="clear" w:color="auto" w:fill="F9F9F9"/>
        </w:rPr>
        <w:t xml:space="preserve"> Text</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Based Diagram</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Code</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[DB</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API</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Files</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IoT] → [Kafka Producer</w:t>
      </w:r>
      <w:r>
        <w:rPr>
          <w:rStyle w:val="hljs-operator"/>
          <w:rFonts w:ascii="Courier New" w:hAnsi="Courier New" w:cs="Courier New"/>
          <w:color w:val="242424"/>
          <w:spacing w:val="-5"/>
          <w:sz w:val="21"/>
          <w:szCs w:val="21"/>
          <w:shd w:val="clear" w:color="auto" w:fill="F9F9F9"/>
        </w:rPr>
        <w:t>/</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Source] → [Kafka Topic: raw</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[Stream Processor]</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lastRenderedPageBreak/>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[Kafka Topic: transformed</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data]</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[Kafka </w:t>
      </w:r>
      <w:r>
        <w:rPr>
          <w:rStyle w:val="hljs-keyword"/>
          <w:rFonts w:ascii="Courier New" w:hAnsi="Courier New" w:cs="Courier New"/>
          <w:color w:val="AA0D91"/>
          <w:spacing w:val="-5"/>
          <w:sz w:val="21"/>
          <w:szCs w:val="21"/>
          <w:shd w:val="clear" w:color="auto" w:fill="F9F9F9"/>
        </w:rPr>
        <w:t>Connect</w:t>
      </w:r>
      <w:r>
        <w:rPr>
          <w:rFonts w:ascii="Courier New" w:hAnsi="Courier New" w:cs="Courier New"/>
          <w:color w:val="242424"/>
          <w:spacing w:val="-5"/>
          <w:sz w:val="21"/>
          <w:szCs w:val="21"/>
          <w:shd w:val="clear" w:color="auto" w:fill="F9F9F9"/>
        </w:rPr>
        <w:t xml:space="preserve"> Sink</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Loader]</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                                    [Data Lake</w:t>
      </w:r>
      <w:r>
        <w:rPr>
          <w:rStyle w:val="hljs-operato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shd w:val="clear" w:color="auto" w:fill="F9F9F9"/>
        </w:rPr>
        <w:t>Warehouse</w:t>
      </w:r>
      <w:r>
        <w:rPr>
          <w:rStyle w:val="hljs-operator"/>
          <w:rFonts w:ascii="Courier New" w:hAnsi="Courier New" w:cs="Courier New"/>
          <w:color w:val="242424"/>
          <w:spacing w:val="-5"/>
          <w:sz w:val="21"/>
          <w:szCs w:val="21"/>
          <w:shd w:val="clear" w:color="auto" w:fill="F9F9F9"/>
        </w:rPr>
        <w:t>/</w:t>
      </w:r>
      <w:r>
        <w:rPr>
          <w:rStyle w:val="hljs-keyword"/>
          <w:rFonts w:ascii="Courier New" w:hAnsi="Courier New" w:cs="Courier New"/>
          <w:color w:val="AA0D91"/>
          <w:spacing w:val="-5"/>
          <w:sz w:val="21"/>
          <w:szCs w:val="21"/>
          <w:shd w:val="clear" w:color="auto" w:fill="F9F9F9"/>
        </w:rPr>
        <w:t>Search</w:t>
      </w:r>
      <w:r>
        <w:rPr>
          <w:rFonts w:ascii="Courier New" w:hAnsi="Courier New" w:cs="Courier New"/>
          <w:color w:val="242424"/>
          <w:spacing w:val="-5"/>
          <w:sz w:val="21"/>
          <w:szCs w:val="21"/>
          <w:shd w:val="clear" w:color="auto" w:fill="F9F9F9"/>
        </w:rPr>
        <w:t>]</w:t>
      </w:r>
      <w:r>
        <w:rPr>
          <w:rFonts w:ascii="Courier New" w:hAnsi="Courier New" w:cs="Courier New"/>
          <w:color w:val="242424"/>
          <w:spacing w:val="-5"/>
          <w:sz w:val="21"/>
          <w:szCs w:val="21"/>
        </w:rPr>
        <w:br/>
      </w:r>
      <w:r>
        <w:rPr>
          <w:rFonts w:ascii="Courier New" w:hAnsi="Courier New" w:cs="Courier New"/>
          <w:color w:val="242424"/>
          <w:spacing w:val="-5"/>
          <w:sz w:val="21"/>
          <w:szCs w:val="21"/>
        </w:rPr>
        <w:br/>
      </w:r>
      <w:r>
        <w:rPr>
          <w:rStyle w:val="hljs-number"/>
          <w:rFonts w:ascii="Courier New" w:hAnsi="Courier New" w:cs="Courier New"/>
          <w:color w:val="1C00CF"/>
          <w:spacing w:val="-5"/>
          <w:sz w:val="21"/>
          <w:szCs w:val="21"/>
          <w:shd w:val="clear" w:color="auto" w:fill="F9F9F9"/>
        </w:rPr>
        <w:t>7.</w:t>
      </w:r>
      <w:r>
        <w:rPr>
          <w:rFonts w:ascii="Courier New" w:hAnsi="Courier New" w:cs="Courier New"/>
          <w:color w:val="242424"/>
          <w:spacing w:val="-5"/>
          <w:sz w:val="21"/>
          <w:szCs w:val="21"/>
          <w:shd w:val="clear" w:color="auto" w:fill="F9F9F9"/>
        </w:rPr>
        <w:t xml:space="preserve"> Extensions</w:t>
      </w:r>
      <w:r>
        <w:rPr>
          <w:rFonts w:ascii="Courier New" w:hAnsi="Courier New" w:cs="Courier New"/>
          <w:color w:val="242424"/>
          <w:spacing w:val="-5"/>
          <w:sz w:val="21"/>
          <w:szCs w:val="21"/>
        </w:rPr>
        <w:br/>
      </w:r>
      <w:r>
        <w:rPr>
          <w:rStyle w:val="hljs-comment"/>
          <w:rFonts w:ascii="Courier New" w:hAnsi="Courier New" w:cs="Courier New"/>
          <w:color w:val="007400"/>
          <w:spacing w:val="-5"/>
          <w:sz w:val="21"/>
          <w:szCs w:val="21"/>
          <w:shd w:val="clear" w:color="auto" w:fill="F9F9F9"/>
        </w:rPr>
        <w:t>--------------</w:t>
      </w:r>
      <w:r>
        <w:rPr>
          <w:rFonts w:ascii="Courier New" w:hAnsi="Courier New" w:cs="Courier New"/>
          <w:color w:val="242424"/>
          <w:spacing w:val="-5"/>
          <w:sz w:val="21"/>
          <w:szCs w:val="21"/>
        </w:rPr>
        <w:br/>
      </w:r>
      <w:r>
        <w:rPr>
          <w:rStyle w:val="hljs-type"/>
          <w:rFonts w:ascii="Courier New" w:hAnsi="Courier New" w:cs="Courier New"/>
          <w:color w:val="5C2699"/>
          <w:spacing w:val="-5"/>
          <w:sz w:val="21"/>
          <w:szCs w:val="21"/>
          <w:shd w:val="clear" w:color="auto" w:fill="F9F9F9"/>
        </w:rPr>
        <w:t>Real</w:t>
      </w:r>
      <w:r>
        <w:rPr>
          <w:rStyle w:val="hljs-operator"/>
          <w:rFonts w:ascii="Courier New" w:hAnsi="Courier New" w:cs="Courier New"/>
          <w:color w:val="242424"/>
          <w:spacing w:val="-5"/>
          <w:sz w:val="21"/>
          <w:szCs w:val="21"/>
          <w:shd w:val="clear" w:color="auto" w:fill="F9F9F9"/>
        </w:rPr>
        <w:t>-</w:t>
      </w:r>
      <w:r>
        <w:rPr>
          <w:rStyle w:val="hljs-type"/>
          <w:rFonts w:ascii="Courier New" w:hAnsi="Courier New" w:cs="Courier New"/>
          <w:color w:val="5C2699"/>
          <w:spacing w:val="-5"/>
          <w:sz w:val="21"/>
          <w:szCs w:val="21"/>
          <w:shd w:val="clear" w:color="auto" w:fill="F9F9F9"/>
        </w:rPr>
        <w:t>time</w:t>
      </w:r>
      <w:r>
        <w:rPr>
          <w:rFonts w:ascii="Courier New" w:hAnsi="Courier New" w:cs="Courier New"/>
          <w:color w:val="242424"/>
          <w:spacing w:val="-5"/>
          <w:sz w:val="21"/>
          <w:szCs w:val="21"/>
          <w:shd w:val="clear" w:color="auto" w:fill="F9F9F9"/>
        </w:rPr>
        <w:t xml:space="preserve"> dashboards: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data monitoring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analytics.</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Backpressure handling: Monitor lag </w:t>
      </w:r>
      <w:r>
        <w:rPr>
          <w:rStyle w:val="hljs-keyword"/>
          <w:rFonts w:ascii="Courier New" w:hAnsi="Courier New" w:cs="Courier New"/>
          <w:color w:val="AA0D91"/>
          <w:spacing w:val="-5"/>
          <w:sz w:val="21"/>
          <w:szCs w:val="21"/>
          <w:shd w:val="clear" w:color="auto" w:fill="F9F9F9"/>
        </w:rPr>
        <w:t>and</w:t>
      </w:r>
      <w:r>
        <w:rPr>
          <w:rFonts w:ascii="Courier New" w:hAnsi="Courier New" w:cs="Courier New"/>
          <w:color w:val="242424"/>
          <w:spacing w:val="-5"/>
          <w:sz w:val="21"/>
          <w:szCs w:val="21"/>
          <w:shd w:val="clear" w:color="auto" w:fill="F9F9F9"/>
        </w:rPr>
        <w:t xml:space="preserve"> scale consumers </w:t>
      </w:r>
      <w:r>
        <w:rPr>
          <w:rStyle w:val="hljs-keyword"/>
          <w:rFonts w:ascii="Courier New" w:hAnsi="Courier New" w:cs="Courier New"/>
          <w:color w:val="AA0D91"/>
          <w:spacing w:val="-5"/>
          <w:sz w:val="21"/>
          <w:szCs w:val="21"/>
          <w:shd w:val="clear" w:color="auto" w:fill="F9F9F9"/>
        </w:rPr>
        <w:t>as</w:t>
      </w:r>
      <w:r>
        <w:rPr>
          <w:rFonts w:ascii="Courier New" w:hAnsi="Courier New" w:cs="Courier New"/>
          <w:color w:val="242424"/>
          <w:spacing w:val="-5"/>
          <w:sz w:val="21"/>
          <w:szCs w:val="21"/>
          <w:shd w:val="clear" w:color="auto" w:fill="F9F9F9"/>
        </w:rPr>
        <w:t xml:space="preserve"> needed.</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Schema evolution: Handle changes </w:t>
      </w:r>
      <w:r>
        <w:rPr>
          <w:rStyle w:val="hljs-keyword"/>
          <w:rFonts w:ascii="Courier New" w:hAnsi="Courier New" w:cs="Courier New"/>
          <w:color w:val="AA0D91"/>
          <w:spacing w:val="-5"/>
          <w:sz w:val="21"/>
          <w:szCs w:val="21"/>
          <w:shd w:val="clear" w:color="auto" w:fill="F9F9F9"/>
        </w:rPr>
        <w:t>in</w:t>
      </w:r>
      <w:r>
        <w:rPr>
          <w:rFonts w:ascii="Courier New" w:hAnsi="Courier New" w:cs="Courier New"/>
          <w:color w:val="242424"/>
          <w:spacing w:val="-5"/>
          <w:sz w:val="21"/>
          <w:szCs w:val="21"/>
          <w:shd w:val="clear" w:color="auto" w:fill="F9F9F9"/>
        </w:rPr>
        <w:t xml:space="preserve"> source schemas gracefully.</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Reprocessing: Replay events </w:t>
      </w:r>
      <w:r>
        <w:rPr>
          <w:rStyle w:val="hljs-keyword"/>
          <w:rFonts w:ascii="Courier New" w:hAnsi="Courier New" w:cs="Courier New"/>
          <w:color w:val="AA0D91"/>
          <w:spacing w:val="-5"/>
          <w:sz w:val="21"/>
          <w:szCs w:val="21"/>
          <w:shd w:val="clear" w:color="auto" w:fill="F9F9F9"/>
        </w:rPr>
        <w:t>for</w:t>
      </w:r>
      <w:r>
        <w:rPr>
          <w:rFonts w:ascii="Courier New" w:hAnsi="Courier New" w:cs="Courier New"/>
          <w:color w:val="242424"/>
          <w:spacing w:val="-5"/>
          <w:sz w:val="21"/>
          <w:szCs w:val="21"/>
          <w:shd w:val="clear" w:color="auto" w:fill="F9F9F9"/>
        </w:rPr>
        <w:t xml:space="preserve"> correction </w:t>
      </w:r>
      <w:r>
        <w:rPr>
          <w:rStyle w:val="hljs-keyword"/>
          <w:rFonts w:ascii="Courier New" w:hAnsi="Courier New" w:cs="Courier New"/>
          <w:color w:val="AA0D91"/>
          <w:spacing w:val="-5"/>
          <w:sz w:val="21"/>
          <w:szCs w:val="21"/>
          <w:shd w:val="clear" w:color="auto" w:fill="F9F9F9"/>
        </w:rPr>
        <w:t>or</w:t>
      </w:r>
      <w:r>
        <w:rPr>
          <w:rFonts w:ascii="Courier New" w:hAnsi="Courier New" w:cs="Courier New"/>
          <w:color w:val="242424"/>
          <w:spacing w:val="-5"/>
          <w:sz w:val="21"/>
          <w:szCs w:val="21"/>
          <w:shd w:val="clear" w:color="auto" w:fill="F9F9F9"/>
        </w:rPr>
        <w:t xml:space="preserve"> migration.</w:t>
      </w:r>
      <w:r>
        <w:rPr>
          <w:rFonts w:ascii="Courier New" w:hAnsi="Courier New" w:cs="Courier New"/>
          <w:color w:val="242424"/>
          <w:spacing w:val="-5"/>
          <w:sz w:val="21"/>
          <w:szCs w:val="21"/>
        </w:rPr>
        <w:br/>
      </w:r>
      <w:r>
        <w:rPr>
          <w:rFonts w:ascii="Courier New" w:hAnsi="Courier New" w:cs="Courier New"/>
          <w:color w:val="242424"/>
          <w:spacing w:val="-5"/>
          <w:sz w:val="21"/>
          <w:szCs w:val="21"/>
          <w:shd w:val="clear" w:color="auto" w:fill="F9F9F9"/>
        </w:rPr>
        <w:t xml:space="preserve">Security: Encrypt </w:t>
      </w:r>
      <w:r>
        <w:rPr>
          <w:rStyle w:val="hljs-keyword"/>
          <w:rFonts w:ascii="Courier New" w:hAnsi="Courier New" w:cs="Courier New"/>
          <w:color w:val="AA0D91"/>
          <w:spacing w:val="-5"/>
          <w:sz w:val="21"/>
          <w:szCs w:val="21"/>
          <w:shd w:val="clear" w:color="auto" w:fill="F9F9F9"/>
        </w:rPr>
        <w:t>sensitive</w:t>
      </w:r>
      <w:r>
        <w:rPr>
          <w:rFonts w:ascii="Courier New" w:hAnsi="Courier New" w:cs="Courier New"/>
          <w:color w:val="242424"/>
          <w:spacing w:val="-5"/>
          <w:sz w:val="21"/>
          <w:szCs w:val="21"/>
          <w:shd w:val="clear" w:color="auto" w:fill="F9F9F9"/>
        </w:rPr>
        <w:t xml:space="preserve"> data, control access, audit logs.</w:t>
      </w:r>
    </w:p>
    <w:p w14:paraId="670512C2" w14:textId="77777777" w:rsidR="00C86855" w:rsidRDefault="00C86855"/>
    <w:p w14:paraId="4596A2C0" w14:textId="77777777" w:rsidR="005E1C4B" w:rsidRDefault="005E1C4B"/>
    <w:p w14:paraId="5BB5FECE" w14:textId="77777777" w:rsidR="005E1C4B" w:rsidRDefault="005E1C4B"/>
    <w:p w14:paraId="18D6E0F8" w14:textId="7FA5EDD9" w:rsidR="006D1F19" w:rsidRPr="00C86855" w:rsidRDefault="00BD6EDF" w:rsidP="00C86855">
      <w:pPr>
        <w:pStyle w:val="Heading1"/>
      </w:pPr>
      <w:r w:rsidRPr="00C86855">
        <w:t>System 2</w:t>
      </w:r>
      <w:r w:rsidR="005322DF" w:rsidRPr="00C86855">
        <w:t xml:space="preserve"> Architecture</w:t>
      </w:r>
      <w:r w:rsidR="00C86855" w:rsidRPr="00C86855">
        <w:t xml:space="preserve"> ETL Design</w:t>
      </w:r>
    </w:p>
    <w:p w14:paraId="15F09F29" w14:textId="77777777" w:rsidR="005322DF" w:rsidRDefault="005322DF" w:rsidP="009860DD"/>
    <w:p w14:paraId="3FCBC0BB" w14:textId="77777777" w:rsidR="005322DF" w:rsidRDefault="005322DF" w:rsidP="009860DD"/>
    <w:p w14:paraId="7A9F834A" w14:textId="77777777" w:rsidR="005322DF" w:rsidRDefault="005322DF" w:rsidP="005322DF">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Designing an ETL (Extract, Transform, Load) system on AWS involves leveraging various AWS services to efficiently extract data from sources, transform it as needed, and load it into a target data store. Below is a high-level system design, including recommended AWS services and architecture components.</w:t>
      </w:r>
    </w:p>
    <w:p w14:paraId="547C9894" w14:textId="77777777" w:rsidR="005322DF" w:rsidRDefault="005322DF" w:rsidP="005322DF">
      <w:pPr>
        <w:spacing w:before="360" w:after="360"/>
        <w:rPr>
          <w:rFonts w:ascii="Segoe UI" w:hAnsi="Segoe UI" w:cs="Segoe UI"/>
        </w:rPr>
      </w:pPr>
      <w:r>
        <w:pict w14:anchorId="68CDD859">
          <v:rect id="_x0000_i1051" style="width:0;height:3pt" o:hralign="center" o:hrstd="t" o:hr="t" fillcolor="#a0a0a0" stroked="f"/>
        </w:pict>
      </w:r>
    </w:p>
    <w:p w14:paraId="4AF658C8" w14:textId="77777777" w:rsidR="005322DF" w:rsidRDefault="005322DF" w:rsidP="005322DF">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AWS ETL System Design</w:t>
      </w:r>
    </w:p>
    <w:p w14:paraId="67B8C386" w14:textId="77777777" w:rsidR="005322DF" w:rsidRDefault="005322DF" w:rsidP="005322DF">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1. Data Sources</w:t>
      </w:r>
    </w:p>
    <w:p w14:paraId="3631E7D6" w14:textId="77777777" w:rsidR="005322DF" w:rsidRDefault="005322DF" w:rsidP="00A51551">
      <w:pPr>
        <w:numPr>
          <w:ilvl w:val="0"/>
          <w:numId w:val="59"/>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Examples:</w:t>
      </w:r>
      <w:r>
        <w:rPr>
          <w:rFonts w:ascii="Segoe UI" w:hAnsi="Segoe UI" w:cs="Segoe UI"/>
          <w:color w:val="F0F6FC"/>
        </w:rPr>
        <w:t> Databases (RDS, DynamoDB, on-prem DB), files (S3), APIs, third-party sources.</w:t>
      </w:r>
    </w:p>
    <w:p w14:paraId="3397D5C2" w14:textId="77777777" w:rsidR="005322DF" w:rsidRDefault="005322DF" w:rsidP="005322DF">
      <w:pPr>
        <w:spacing w:before="360" w:after="360"/>
        <w:rPr>
          <w:rFonts w:ascii="Segoe UI" w:hAnsi="Segoe UI" w:cs="Segoe UI"/>
        </w:rPr>
      </w:pPr>
      <w:r>
        <w:pict w14:anchorId="3BF1AF4A">
          <v:rect id="_x0000_i1052" style="width:0;height:3pt" o:hralign="center" o:hrstd="t" o:hr="t" fillcolor="#a0a0a0" stroked="f"/>
        </w:pict>
      </w:r>
    </w:p>
    <w:p w14:paraId="62F04539" w14:textId="77777777" w:rsidR="005322DF" w:rsidRDefault="005322DF" w:rsidP="005322DF">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lastRenderedPageBreak/>
        <w:t>2. Extraction Layer</w:t>
      </w:r>
    </w:p>
    <w:p w14:paraId="369C7C11" w14:textId="77777777" w:rsidR="005322DF" w:rsidRDefault="005322DF" w:rsidP="00A51551">
      <w:pPr>
        <w:numPr>
          <w:ilvl w:val="0"/>
          <w:numId w:val="60"/>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AWS Glue:</w:t>
      </w:r>
      <w:r>
        <w:rPr>
          <w:rFonts w:ascii="Segoe UI" w:hAnsi="Segoe UI" w:cs="Segoe UI"/>
          <w:color w:val="F0F6FC"/>
        </w:rPr>
        <w:t xml:space="preserve"> Serverless data integration service to discover, </w:t>
      </w:r>
      <w:proofErr w:type="spellStart"/>
      <w:r>
        <w:rPr>
          <w:rFonts w:ascii="Segoe UI" w:hAnsi="Segoe UI" w:cs="Segoe UI"/>
          <w:color w:val="F0F6FC"/>
        </w:rPr>
        <w:t>catalog</w:t>
      </w:r>
      <w:proofErr w:type="spellEnd"/>
      <w:r>
        <w:rPr>
          <w:rFonts w:ascii="Segoe UI" w:hAnsi="Segoe UI" w:cs="Segoe UI"/>
          <w:color w:val="F0F6FC"/>
        </w:rPr>
        <w:t>, and extract data.</w:t>
      </w:r>
    </w:p>
    <w:p w14:paraId="2C506248" w14:textId="77777777" w:rsidR="005322DF" w:rsidRDefault="005322DF" w:rsidP="00A51551">
      <w:pPr>
        <w:numPr>
          <w:ilvl w:val="0"/>
          <w:numId w:val="60"/>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AWS Lambda:</w:t>
      </w:r>
      <w:r>
        <w:rPr>
          <w:rFonts w:ascii="Segoe UI" w:hAnsi="Segoe UI" w:cs="Segoe UI"/>
          <w:color w:val="F0F6FC"/>
        </w:rPr>
        <w:t> For event-driven extraction (e.g., ingesting API data or reacting to file uploads).</w:t>
      </w:r>
    </w:p>
    <w:p w14:paraId="22D73049" w14:textId="77777777" w:rsidR="005322DF" w:rsidRDefault="005322DF" w:rsidP="00A51551">
      <w:pPr>
        <w:numPr>
          <w:ilvl w:val="0"/>
          <w:numId w:val="60"/>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Amazon Kinesis / SQS:</w:t>
      </w:r>
      <w:r>
        <w:rPr>
          <w:rFonts w:ascii="Segoe UI" w:hAnsi="Segoe UI" w:cs="Segoe UI"/>
          <w:color w:val="F0F6FC"/>
        </w:rPr>
        <w:t> For streaming data or message-based extraction.</w:t>
      </w:r>
    </w:p>
    <w:p w14:paraId="346428FA" w14:textId="77777777" w:rsidR="005322DF" w:rsidRDefault="005322DF" w:rsidP="005322DF">
      <w:pPr>
        <w:spacing w:before="360" w:after="360"/>
        <w:rPr>
          <w:rFonts w:ascii="Segoe UI" w:hAnsi="Segoe UI" w:cs="Segoe UI"/>
        </w:rPr>
      </w:pPr>
      <w:r>
        <w:pict w14:anchorId="41DE855F">
          <v:rect id="_x0000_i1053" style="width:0;height:3pt" o:hralign="center" o:hrstd="t" o:hr="t" fillcolor="#a0a0a0" stroked="f"/>
        </w:pict>
      </w:r>
    </w:p>
    <w:p w14:paraId="0184CB1A" w14:textId="77777777" w:rsidR="005322DF" w:rsidRDefault="005322DF" w:rsidP="005322DF">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3. Transformation Layer</w:t>
      </w:r>
    </w:p>
    <w:p w14:paraId="5E705479" w14:textId="77777777" w:rsidR="005322DF" w:rsidRDefault="005322DF" w:rsidP="00A51551">
      <w:pPr>
        <w:numPr>
          <w:ilvl w:val="0"/>
          <w:numId w:val="61"/>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AWS Glue Jobs:</w:t>
      </w:r>
      <w:r>
        <w:rPr>
          <w:rFonts w:ascii="Segoe UI" w:hAnsi="Segoe UI" w:cs="Segoe UI"/>
          <w:color w:val="F0F6FC"/>
        </w:rPr>
        <w:t> Python, Spark, or Scala scripts to clean, enrich, and transform data.</w:t>
      </w:r>
    </w:p>
    <w:p w14:paraId="1665905C" w14:textId="77777777" w:rsidR="005322DF" w:rsidRDefault="005322DF" w:rsidP="00A51551">
      <w:pPr>
        <w:numPr>
          <w:ilvl w:val="0"/>
          <w:numId w:val="61"/>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AWS EMR:</w:t>
      </w:r>
      <w:r>
        <w:rPr>
          <w:rFonts w:ascii="Segoe UI" w:hAnsi="Segoe UI" w:cs="Segoe UI"/>
          <w:color w:val="F0F6FC"/>
        </w:rPr>
        <w:t> For large-scale distributed processing with Hadoop, Spark, etc.</w:t>
      </w:r>
    </w:p>
    <w:p w14:paraId="515FD5AA" w14:textId="77777777" w:rsidR="005322DF" w:rsidRDefault="005322DF" w:rsidP="00A51551">
      <w:pPr>
        <w:numPr>
          <w:ilvl w:val="0"/>
          <w:numId w:val="61"/>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AWS Lambda:</w:t>
      </w:r>
      <w:r>
        <w:rPr>
          <w:rFonts w:ascii="Segoe UI" w:hAnsi="Segoe UI" w:cs="Segoe UI"/>
          <w:color w:val="F0F6FC"/>
        </w:rPr>
        <w:t> Lightweight transformations, filtering, or enrichment.</w:t>
      </w:r>
    </w:p>
    <w:p w14:paraId="6494B618" w14:textId="77777777" w:rsidR="005322DF" w:rsidRDefault="005322DF" w:rsidP="005322DF">
      <w:pPr>
        <w:spacing w:before="360" w:after="360"/>
        <w:rPr>
          <w:rFonts w:ascii="Segoe UI" w:hAnsi="Segoe UI" w:cs="Segoe UI"/>
        </w:rPr>
      </w:pPr>
      <w:r>
        <w:pict w14:anchorId="10AF5F09">
          <v:rect id="_x0000_i1054" style="width:0;height:3pt" o:hralign="center" o:hrstd="t" o:hr="t" fillcolor="#a0a0a0" stroked="f"/>
        </w:pict>
      </w:r>
    </w:p>
    <w:p w14:paraId="381AA0AB" w14:textId="77777777" w:rsidR="005322DF" w:rsidRDefault="005322DF" w:rsidP="005322DF">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4. Loading Layer</w:t>
      </w:r>
    </w:p>
    <w:p w14:paraId="709293D0" w14:textId="77777777" w:rsidR="005322DF" w:rsidRDefault="005322DF" w:rsidP="00A51551">
      <w:pPr>
        <w:numPr>
          <w:ilvl w:val="0"/>
          <w:numId w:val="62"/>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Amazon S3:</w:t>
      </w:r>
      <w:r>
        <w:rPr>
          <w:rFonts w:ascii="Segoe UI" w:hAnsi="Segoe UI" w:cs="Segoe UI"/>
          <w:color w:val="F0F6FC"/>
        </w:rPr>
        <w:t> Landing zone or data lake for raw/processed files.</w:t>
      </w:r>
    </w:p>
    <w:p w14:paraId="423D8EA5" w14:textId="77777777" w:rsidR="005322DF" w:rsidRDefault="005322DF" w:rsidP="00A51551">
      <w:pPr>
        <w:numPr>
          <w:ilvl w:val="0"/>
          <w:numId w:val="62"/>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Amazon Redshift:</w:t>
      </w:r>
      <w:r>
        <w:rPr>
          <w:rFonts w:ascii="Segoe UI" w:hAnsi="Segoe UI" w:cs="Segoe UI"/>
          <w:color w:val="F0F6FC"/>
        </w:rPr>
        <w:t> Data warehouse for analytics-ready data.</w:t>
      </w:r>
    </w:p>
    <w:p w14:paraId="4E9621FD" w14:textId="77777777" w:rsidR="005322DF" w:rsidRDefault="005322DF" w:rsidP="00A51551">
      <w:pPr>
        <w:numPr>
          <w:ilvl w:val="0"/>
          <w:numId w:val="62"/>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Amazon RDS/Aurora, DynamoDB:</w:t>
      </w:r>
      <w:r>
        <w:rPr>
          <w:rFonts w:ascii="Segoe UI" w:hAnsi="Segoe UI" w:cs="Segoe UI"/>
          <w:color w:val="F0F6FC"/>
        </w:rPr>
        <w:t> For transactional or operational data stores.</w:t>
      </w:r>
    </w:p>
    <w:p w14:paraId="70A2BCC6" w14:textId="77777777" w:rsidR="005322DF" w:rsidRDefault="005322DF" w:rsidP="005322DF">
      <w:pPr>
        <w:spacing w:before="360" w:after="360"/>
        <w:rPr>
          <w:rFonts w:ascii="Segoe UI" w:hAnsi="Segoe UI" w:cs="Segoe UI"/>
        </w:rPr>
      </w:pPr>
      <w:r>
        <w:pict w14:anchorId="32DDA7B9">
          <v:rect id="_x0000_i1055" style="width:0;height:3pt" o:hralign="center" o:hrstd="t" o:hr="t" fillcolor="#a0a0a0" stroked="f"/>
        </w:pict>
      </w:r>
    </w:p>
    <w:p w14:paraId="2E30FE47" w14:textId="77777777" w:rsidR="005322DF" w:rsidRDefault="005322DF" w:rsidP="005322DF">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5. Orchestration &amp; Workflow</w:t>
      </w:r>
    </w:p>
    <w:p w14:paraId="2897B77F" w14:textId="77777777" w:rsidR="005322DF" w:rsidRDefault="005322DF" w:rsidP="00A51551">
      <w:pPr>
        <w:numPr>
          <w:ilvl w:val="0"/>
          <w:numId w:val="63"/>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AWS Glue Workflows:</w:t>
      </w:r>
      <w:r>
        <w:rPr>
          <w:rFonts w:ascii="Segoe UI" w:hAnsi="Segoe UI" w:cs="Segoe UI"/>
          <w:color w:val="F0F6FC"/>
        </w:rPr>
        <w:t> Manage and schedule ETL pipelines.</w:t>
      </w:r>
    </w:p>
    <w:p w14:paraId="5F674479" w14:textId="77777777" w:rsidR="005322DF" w:rsidRDefault="005322DF" w:rsidP="00A51551">
      <w:pPr>
        <w:numPr>
          <w:ilvl w:val="0"/>
          <w:numId w:val="63"/>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AWS Step Functions:</w:t>
      </w:r>
      <w:r>
        <w:rPr>
          <w:rFonts w:ascii="Segoe UI" w:hAnsi="Segoe UI" w:cs="Segoe UI"/>
          <w:color w:val="F0F6FC"/>
        </w:rPr>
        <w:t> Visual workflows for complex or multi-step ETL processes.</w:t>
      </w:r>
    </w:p>
    <w:p w14:paraId="17BABEC9" w14:textId="77777777" w:rsidR="005322DF" w:rsidRDefault="005322DF" w:rsidP="00A51551">
      <w:pPr>
        <w:numPr>
          <w:ilvl w:val="0"/>
          <w:numId w:val="63"/>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Amazon Managed Workflows for Apache Airflow (MWAA):</w:t>
      </w:r>
      <w:r>
        <w:rPr>
          <w:rFonts w:ascii="Segoe UI" w:hAnsi="Segoe UI" w:cs="Segoe UI"/>
          <w:color w:val="F0F6FC"/>
        </w:rPr>
        <w:t> For advanced scheduling and pipeline management.</w:t>
      </w:r>
    </w:p>
    <w:p w14:paraId="7235DCEA" w14:textId="77777777" w:rsidR="005322DF" w:rsidRDefault="005322DF" w:rsidP="005322DF">
      <w:pPr>
        <w:spacing w:before="360" w:after="360"/>
        <w:rPr>
          <w:rFonts w:ascii="Segoe UI" w:hAnsi="Segoe UI" w:cs="Segoe UI"/>
        </w:rPr>
      </w:pPr>
      <w:r>
        <w:pict w14:anchorId="7C783AAC">
          <v:rect id="_x0000_i1056" style="width:0;height:3pt" o:hralign="center" o:hrstd="t" o:hr="t" fillcolor="#a0a0a0" stroked="f"/>
        </w:pict>
      </w:r>
    </w:p>
    <w:p w14:paraId="1768EA2E" w14:textId="77777777" w:rsidR="005322DF" w:rsidRDefault="005322DF" w:rsidP="005322DF">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lastRenderedPageBreak/>
        <w:t>6. Monitoring &amp; Logging</w:t>
      </w:r>
    </w:p>
    <w:p w14:paraId="2EECB337" w14:textId="77777777" w:rsidR="005322DF" w:rsidRDefault="005322DF" w:rsidP="00A51551">
      <w:pPr>
        <w:numPr>
          <w:ilvl w:val="0"/>
          <w:numId w:val="64"/>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Amazon CloudWatch:</w:t>
      </w:r>
      <w:r>
        <w:rPr>
          <w:rFonts w:ascii="Segoe UI" w:hAnsi="Segoe UI" w:cs="Segoe UI"/>
          <w:color w:val="F0F6FC"/>
        </w:rPr>
        <w:t> Monitor jobs, trigger alarms, log events.</w:t>
      </w:r>
    </w:p>
    <w:p w14:paraId="49A409EA" w14:textId="77777777" w:rsidR="005322DF" w:rsidRDefault="005322DF" w:rsidP="00A51551">
      <w:pPr>
        <w:numPr>
          <w:ilvl w:val="0"/>
          <w:numId w:val="64"/>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AWS CloudTrail:</w:t>
      </w:r>
      <w:r>
        <w:rPr>
          <w:rFonts w:ascii="Segoe UI" w:hAnsi="Segoe UI" w:cs="Segoe UI"/>
          <w:color w:val="F0F6FC"/>
        </w:rPr>
        <w:t> Track API calls and changes in resources.</w:t>
      </w:r>
    </w:p>
    <w:p w14:paraId="351D340B" w14:textId="77777777" w:rsidR="005322DF" w:rsidRDefault="005322DF" w:rsidP="005322DF">
      <w:pPr>
        <w:spacing w:before="360" w:after="360"/>
        <w:rPr>
          <w:rFonts w:ascii="Segoe UI" w:hAnsi="Segoe UI" w:cs="Segoe UI"/>
        </w:rPr>
      </w:pPr>
      <w:r>
        <w:pict w14:anchorId="2B6FC9DA">
          <v:rect id="_x0000_i1057" style="width:0;height:3pt" o:hralign="center" o:hrstd="t" o:hr="t" fillcolor="#a0a0a0" stroked="f"/>
        </w:pict>
      </w:r>
    </w:p>
    <w:p w14:paraId="3C626243" w14:textId="77777777" w:rsidR="005322DF" w:rsidRDefault="005322DF" w:rsidP="005322DF">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7. Security &amp; Access Control</w:t>
      </w:r>
    </w:p>
    <w:p w14:paraId="25607D22" w14:textId="77777777" w:rsidR="005322DF" w:rsidRDefault="005322DF" w:rsidP="00A51551">
      <w:pPr>
        <w:numPr>
          <w:ilvl w:val="0"/>
          <w:numId w:val="65"/>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IAM Roles &amp; Policies:</w:t>
      </w:r>
      <w:r>
        <w:rPr>
          <w:rFonts w:ascii="Segoe UI" w:hAnsi="Segoe UI" w:cs="Segoe UI"/>
          <w:color w:val="F0F6FC"/>
        </w:rPr>
        <w:t> Fine-grained access control for services and users.</w:t>
      </w:r>
    </w:p>
    <w:p w14:paraId="01AD3E33" w14:textId="77777777" w:rsidR="005322DF" w:rsidRDefault="005322DF" w:rsidP="00A51551">
      <w:pPr>
        <w:numPr>
          <w:ilvl w:val="0"/>
          <w:numId w:val="65"/>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AWS KMS:</w:t>
      </w:r>
      <w:r>
        <w:rPr>
          <w:rFonts w:ascii="Segoe UI" w:hAnsi="Segoe UI" w:cs="Segoe UI"/>
          <w:color w:val="F0F6FC"/>
        </w:rPr>
        <w:t> Encryption for data at rest and in transit.</w:t>
      </w:r>
    </w:p>
    <w:p w14:paraId="6E37CA85" w14:textId="77777777" w:rsidR="005322DF" w:rsidRDefault="005322DF" w:rsidP="00A51551">
      <w:pPr>
        <w:numPr>
          <w:ilvl w:val="0"/>
          <w:numId w:val="65"/>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VPC &amp; Security Groups:</w:t>
      </w:r>
      <w:r>
        <w:rPr>
          <w:rFonts w:ascii="Segoe UI" w:hAnsi="Segoe UI" w:cs="Segoe UI"/>
          <w:color w:val="F0F6FC"/>
        </w:rPr>
        <w:t> Network isolation and control.</w:t>
      </w:r>
    </w:p>
    <w:p w14:paraId="4FE26910" w14:textId="77777777" w:rsidR="005322DF" w:rsidRDefault="005322DF" w:rsidP="009860DD"/>
    <w:p w14:paraId="4D86DD86" w14:textId="77777777" w:rsidR="00803127" w:rsidRDefault="00803127" w:rsidP="009860DD"/>
    <w:p w14:paraId="2BABA42C" w14:textId="77777777" w:rsidR="00803127" w:rsidRDefault="00803127" w:rsidP="009860DD"/>
    <w:p w14:paraId="2FA3FACD" w14:textId="77777777" w:rsidR="00803127" w:rsidRDefault="00803127" w:rsidP="009860DD"/>
    <w:p w14:paraId="278288A5" w14:textId="7399E46C" w:rsidR="005E1C4B" w:rsidRDefault="005E1C4B" w:rsidP="005E1C4B">
      <w:pPr>
        <w:pStyle w:val="Heading1"/>
      </w:pPr>
      <w:r>
        <w:t>System 2 Architecture Using AWS.</w:t>
      </w:r>
    </w:p>
    <w:p w14:paraId="76D62226" w14:textId="77777777" w:rsidR="005E1C4B" w:rsidRDefault="005E1C4B" w:rsidP="009860DD"/>
    <w:p w14:paraId="79B2B1F3"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 xml:space="preserve">[Data Sources] </w:t>
      </w:r>
    </w:p>
    <w:p w14:paraId="5761A6D8"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 xml:space="preserve">     │</w:t>
      </w:r>
    </w:p>
    <w:p w14:paraId="584A9824"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 xml:space="preserve">     ▼</w:t>
      </w:r>
    </w:p>
    <w:p w14:paraId="40BB7797"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[Extraction Layer: Glue/Lambda/Kinesis]</w:t>
      </w:r>
    </w:p>
    <w:p w14:paraId="72E7C5E0"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 xml:space="preserve">     │</w:t>
      </w:r>
    </w:p>
    <w:p w14:paraId="409F2367"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 xml:space="preserve">     ▼</w:t>
      </w:r>
    </w:p>
    <w:p w14:paraId="341DF82A"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[Transformation Layer: Glue/EMR/Lambda]</w:t>
      </w:r>
    </w:p>
    <w:p w14:paraId="7CC6439D"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 xml:space="preserve">     │</w:t>
      </w:r>
    </w:p>
    <w:p w14:paraId="5D1CCE80"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 xml:space="preserve">     ▼</w:t>
      </w:r>
    </w:p>
    <w:p w14:paraId="352AF711"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[Loading Layer: S3/Redshift/RDS/DynamoDB]</w:t>
      </w:r>
    </w:p>
    <w:p w14:paraId="4C551699"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 xml:space="preserve">     │</w:t>
      </w:r>
    </w:p>
    <w:p w14:paraId="7750DA19"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 xml:space="preserve">     ▼</w:t>
      </w:r>
    </w:p>
    <w:p w14:paraId="73CBEE36"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[Orchestration: Glue Workflow/Step Functions/Airflow]</w:t>
      </w:r>
    </w:p>
    <w:p w14:paraId="717E74A4"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 xml:space="preserve">     │</w:t>
      </w:r>
    </w:p>
    <w:p w14:paraId="1B4DAE7E" w14:textId="77777777" w:rsidR="00BD6EDF" w:rsidRPr="00BD6EDF" w:rsidRDefault="00BD6EDF" w:rsidP="00BD6EDF">
      <w:pPr>
        <w:pStyle w:val="HTMLPreformatted"/>
        <w:rPr>
          <w:rStyle w:val="HTMLCode"/>
          <w:rFonts w:ascii="Consolas" w:eastAsiaTheme="majorEastAsia" w:hAnsi="Consolas"/>
          <w:b/>
          <w:bCs/>
          <w:sz w:val="21"/>
          <w:szCs w:val="21"/>
          <w:bdr w:val="none" w:sz="0" w:space="0" w:color="auto" w:frame="1"/>
        </w:rPr>
      </w:pPr>
      <w:r w:rsidRPr="00BD6EDF">
        <w:rPr>
          <w:rStyle w:val="HTMLCode"/>
          <w:rFonts w:ascii="Consolas" w:eastAsiaTheme="majorEastAsia" w:hAnsi="Consolas"/>
          <w:b/>
          <w:bCs/>
          <w:sz w:val="21"/>
          <w:szCs w:val="21"/>
          <w:bdr w:val="none" w:sz="0" w:space="0" w:color="auto" w:frame="1"/>
        </w:rPr>
        <w:t xml:space="preserve">     ▼</w:t>
      </w:r>
    </w:p>
    <w:p w14:paraId="0E2BD571" w14:textId="77777777" w:rsidR="00BD6EDF" w:rsidRPr="00BD6EDF" w:rsidRDefault="00BD6EDF" w:rsidP="00BD6EDF">
      <w:pPr>
        <w:pStyle w:val="HTMLPreformatted"/>
        <w:rPr>
          <w:rFonts w:ascii="Consolas" w:hAnsi="Consolas"/>
          <w:b/>
          <w:bCs/>
        </w:rPr>
      </w:pPr>
      <w:r w:rsidRPr="00BD6EDF">
        <w:rPr>
          <w:rStyle w:val="HTMLCode"/>
          <w:rFonts w:ascii="Consolas" w:eastAsiaTheme="majorEastAsia" w:hAnsi="Consolas"/>
          <w:b/>
          <w:bCs/>
          <w:sz w:val="21"/>
          <w:szCs w:val="21"/>
          <w:bdr w:val="none" w:sz="0" w:space="0" w:color="auto" w:frame="1"/>
        </w:rPr>
        <w:t>[Monitoring: CloudWatch]</w:t>
      </w:r>
    </w:p>
    <w:p w14:paraId="3889519B" w14:textId="77777777" w:rsidR="00BD6EDF" w:rsidRDefault="00BD6EDF" w:rsidP="009860DD">
      <w:pPr>
        <w:rPr>
          <w:b/>
          <w:bCs/>
        </w:rPr>
      </w:pPr>
    </w:p>
    <w:p w14:paraId="6879F2F5" w14:textId="77777777" w:rsidR="00B57BDA" w:rsidRPr="00BD6EDF" w:rsidRDefault="00B57BDA" w:rsidP="009860DD">
      <w:pPr>
        <w:rPr>
          <w:b/>
          <w:bCs/>
        </w:rPr>
      </w:pPr>
    </w:p>
    <w:p w14:paraId="50305847" w14:textId="77777777" w:rsidR="00B57BDA" w:rsidRDefault="00B57BDA" w:rsidP="00B57BDA">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lastRenderedPageBreak/>
        <w:t>Example Use Case: Batch ETL from S3 to Redshift</w:t>
      </w:r>
    </w:p>
    <w:p w14:paraId="69B785E4" w14:textId="77777777" w:rsidR="00B57BDA" w:rsidRDefault="00B57BDA" w:rsidP="00A51551">
      <w:pPr>
        <w:numPr>
          <w:ilvl w:val="0"/>
          <w:numId w:val="57"/>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Data arrives in S3 bucket (raw files).</w:t>
      </w:r>
    </w:p>
    <w:p w14:paraId="40985D76" w14:textId="77777777" w:rsidR="00B57BDA" w:rsidRDefault="00B57BDA" w:rsidP="00A51551">
      <w:pPr>
        <w:numPr>
          <w:ilvl w:val="0"/>
          <w:numId w:val="5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AWS Glue Crawler</w:t>
      </w:r>
      <w:r>
        <w:rPr>
          <w:rFonts w:ascii="Segoe UI" w:hAnsi="Segoe UI" w:cs="Segoe UI"/>
          <w:color w:val="F0F6FC"/>
        </w:rPr>
        <w:t> </w:t>
      </w:r>
      <w:proofErr w:type="spellStart"/>
      <w:r>
        <w:rPr>
          <w:rFonts w:ascii="Segoe UI" w:hAnsi="Segoe UI" w:cs="Segoe UI"/>
          <w:color w:val="F0F6FC"/>
        </w:rPr>
        <w:t>catalogs</w:t>
      </w:r>
      <w:proofErr w:type="spellEnd"/>
      <w:r>
        <w:rPr>
          <w:rFonts w:ascii="Segoe UI" w:hAnsi="Segoe UI" w:cs="Segoe UI"/>
          <w:color w:val="F0F6FC"/>
        </w:rPr>
        <w:t xml:space="preserve"> the data.</w:t>
      </w:r>
    </w:p>
    <w:p w14:paraId="30464558" w14:textId="77777777" w:rsidR="00B57BDA" w:rsidRDefault="00B57BDA" w:rsidP="00A51551">
      <w:pPr>
        <w:numPr>
          <w:ilvl w:val="0"/>
          <w:numId w:val="5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AWS Glue Job</w:t>
      </w:r>
      <w:r>
        <w:rPr>
          <w:rFonts w:ascii="Segoe UI" w:hAnsi="Segoe UI" w:cs="Segoe UI"/>
          <w:color w:val="F0F6FC"/>
        </w:rPr>
        <w:t> extracts, transforms, and loads data into Amazon Redshift.</w:t>
      </w:r>
    </w:p>
    <w:p w14:paraId="12DF13C5" w14:textId="77777777" w:rsidR="00B57BDA" w:rsidRDefault="00B57BDA" w:rsidP="00A51551">
      <w:pPr>
        <w:numPr>
          <w:ilvl w:val="0"/>
          <w:numId w:val="5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Glue Workflow / Step Function</w:t>
      </w:r>
      <w:r>
        <w:rPr>
          <w:rFonts w:ascii="Segoe UI" w:hAnsi="Segoe UI" w:cs="Segoe UI"/>
          <w:color w:val="F0F6FC"/>
        </w:rPr>
        <w:t> schedules and manages the pipeline.</w:t>
      </w:r>
    </w:p>
    <w:p w14:paraId="13061508" w14:textId="77777777" w:rsidR="00B57BDA" w:rsidRDefault="00B57BDA" w:rsidP="00A51551">
      <w:pPr>
        <w:numPr>
          <w:ilvl w:val="0"/>
          <w:numId w:val="5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CloudWatch</w:t>
      </w:r>
      <w:r>
        <w:rPr>
          <w:rFonts w:ascii="Segoe UI" w:hAnsi="Segoe UI" w:cs="Segoe UI"/>
          <w:color w:val="F0F6FC"/>
        </w:rPr>
        <w:t> monitors job status and sends alerts on failure.</w:t>
      </w:r>
    </w:p>
    <w:p w14:paraId="6B618AAD" w14:textId="77777777" w:rsidR="00B57BDA" w:rsidRDefault="00B57BDA" w:rsidP="00A51551">
      <w:pPr>
        <w:numPr>
          <w:ilvl w:val="0"/>
          <w:numId w:val="5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IAM/KMS</w:t>
      </w:r>
      <w:r>
        <w:rPr>
          <w:rFonts w:ascii="Segoe UI" w:hAnsi="Segoe UI" w:cs="Segoe UI"/>
          <w:color w:val="F0F6FC"/>
        </w:rPr>
        <w:t> ensures security throughout.</w:t>
      </w:r>
    </w:p>
    <w:p w14:paraId="18120696" w14:textId="77777777" w:rsidR="00B57BDA" w:rsidRDefault="00B57BDA" w:rsidP="00B57BDA">
      <w:pPr>
        <w:spacing w:before="360" w:after="360"/>
        <w:rPr>
          <w:rFonts w:ascii="Segoe UI" w:hAnsi="Segoe UI" w:cs="Segoe UI"/>
        </w:rPr>
      </w:pPr>
      <w:r>
        <w:pict w14:anchorId="36F78183">
          <v:rect id="_x0000_i1049" style="width:0;height:3pt" o:hralign="center" o:hrstd="t" o:hr="t" fillcolor="#a0a0a0" stroked="f"/>
        </w:pict>
      </w:r>
    </w:p>
    <w:p w14:paraId="06936629" w14:textId="77777777" w:rsidR="00B57BDA" w:rsidRDefault="00B57BDA" w:rsidP="00B57BDA">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Best Practices</w:t>
      </w:r>
    </w:p>
    <w:p w14:paraId="5FC2F92D" w14:textId="77777777" w:rsidR="00B57BDA" w:rsidRDefault="00B57BDA" w:rsidP="00A51551">
      <w:pPr>
        <w:numPr>
          <w:ilvl w:val="0"/>
          <w:numId w:val="58"/>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Use serverless options (Glue, Lambda) for scalability and cost-effectiveness.</w:t>
      </w:r>
    </w:p>
    <w:p w14:paraId="55DE1BB9" w14:textId="77777777" w:rsidR="00B57BDA" w:rsidRDefault="00B57BDA" w:rsidP="00A51551">
      <w:pPr>
        <w:numPr>
          <w:ilvl w:val="0"/>
          <w:numId w:val="58"/>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Store raw and processed data in S3 for audit and rollback.</w:t>
      </w:r>
    </w:p>
    <w:p w14:paraId="44DA6305" w14:textId="77777777" w:rsidR="00B57BDA" w:rsidRDefault="00B57BDA" w:rsidP="00A51551">
      <w:pPr>
        <w:numPr>
          <w:ilvl w:val="0"/>
          <w:numId w:val="58"/>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Partition data in S3 and Redshift for performance.</w:t>
      </w:r>
    </w:p>
    <w:p w14:paraId="0915965B" w14:textId="77777777" w:rsidR="00B57BDA" w:rsidRDefault="00B57BDA" w:rsidP="00A51551">
      <w:pPr>
        <w:numPr>
          <w:ilvl w:val="0"/>
          <w:numId w:val="58"/>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 xml:space="preserve">Use Glue Data </w:t>
      </w:r>
      <w:proofErr w:type="spellStart"/>
      <w:r>
        <w:rPr>
          <w:rFonts w:ascii="Segoe UI" w:hAnsi="Segoe UI" w:cs="Segoe UI"/>
          <w:color w:val="F0F6FC"/>
        </w:rPr>
        <w:t>Catalog</w:t>
      </w:r>
      <w:proofErr w:type="spellEnd"/>
      <w:r>
        <w:rPr>
          <w:rFonts w:ascii="Segoe UI" w:hAnsi="Segoe UI" w:cs="Segoe UI"/>
          <w:color w:val="F0F6FC"/>
        </w:rPr>
        <w:t xml:space="preserve"> for metadata management.</w:t>
      </w:r>
    </w:p>
    <w:p w14:paraId="1C35C4E0" w14:textId="77777777" w:rsidR="00B57BDA" w:rsidRDefault="00B57BDA" w:rsidP="00A51551">
      <w:pPr>
        <w:numPr>
          <w:ilvl w:val="0"/>
          <w:numId w:val="58"/>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Schedule jobs during off-peak hours for cost savings.</w:t>
      </w:r>
    </w:p>
    <w:p w14:paraId="2CEBD151" w14:textId="77777777" w:rsidR="006D1F19" w:rsidRDefault="006D1F19" w:rsidP="009860DD"/>
    <w:p w14:paraId="38E75AB9" w14:textId="77777777" w:rsidR="001B28CD" w:rsidRDefault="001B28CD" w:rsidP="009860DD"/>
    <w:p w14:paraId="1EAD3AEE" w14:textId="77777777" w:rsidR="001B28CD" w:rsidRDefault="001B28CD" w:rsidP="009860DD"/>
    <w:p w14:paraId="6E67222D" w14:textId="77777777" w:rsidR="001B28CD" w:rsidRDefault="001B28CD" w:rsidP="009860DD"/>
    <w:p w14:paraId="56678A5D" w14:textId="77777777" w:rsidR="001B28CD" w:rsidRDefault="001B28CD" w:rsidP="001B28CD">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AWS Glue</w:t>
      </w:r>
      <w:r>
        <w:rPr>
          <w:rFonts w:ascii="Segoe UI" w:hAnsi="Segoe UI" w:cs="Segoe UI"/>
          <w:color w:val="F0F6FC"/>
        </w:rPr>
        <w:t> is a fully managed, serverless data integration service provided by Amazon Web Services (AWS). It helps you easily discover, prepare, move, and integrate data from multiple sources for analytics, machine learning, and application development.</w:t>
      </w:r>
    </w:p>
    <w:p w14:paraId="5D33E8ED" w14:textId="77777777" w:rsidR="001B28CD" w:rsidRDefault="001B28CD" w:rsidP="001B28CD">
      <w:pPr>
        <w:pStyle w:val="Heading3"/>
        <w:shd w:val="clear" w:color="auto" w:fill="0D1117"/>
        <w:spacing w:before="360" w:after="240"/>
        <w:rPr>
          <w:rFonts w:ascii="Segoe UI" w:hAnsi="Segoe UI" w:cs="Segoe UI"/>
          <w:color w:val="F0F6FC"/>
          <w:sz w:val="30"/>
          <w:szCs w:val="30"/>
        </w:rPr>
      </w:pPr>
      <w:r>
        <w:rPr>
          <w:rFonts w:ascii="Segoe UI" w:hAnsi="Segoe UI" w:cs="Segoe UI"/>
          <w:color w:val="F0F6FC"/>
          <w:sz w:val="30"/>
          <w:szCs w:val="30"/>
        </w:rPr>
        <w:t>Key Features of AWS Glue:</w:t>
      </w:r>
    </w:p>
    <w:p w14:paraId="2B7BAF74" w14:textId="77777777" w:rsidR="001B28CD" w:rsidRDefault="001B28CD" w:rsidP="00A51551">
      <w:pPr>
        <w:numPr>
          <w:ilvl w:val="0"/>
          <w:numId w:val="66"/>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Serverless:</w:t>
      </w:r>
      <w:r>
        <w:rPr>
          <w:rFonts w:ascii="Segoe UI" w:hAnsi="Segoe UI" w:cs="Segoe UI"/>
          <w:color w:val="F0F6FC"/>
        </w:rPr>
        <w:t> No need to manage servers or infrastructure.</w:t>
      </w:r>
    </w:p>
    <w:p w14:paraId="4306C96F" w14:textId="77777777" w:rsidR="001B28CD" w:rsidRDefault="001B28CD" w:rsidP="00A51551">
      <w:pPr>
        <w:numPr>
          <w:ilvl w:val="0"/>
          <w:numId w:val="6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ETL (Extract, Transform, Load):</w:t>
      </w:r>
      <w:r>
        <w:rPr>
          <w:rFonts w:ascii="Segoe UI" w:hAnsi="Segoe UI" w:cs="Segoe UI"/>
          <w:color w:val="F0F6FC"/>
        </w:rPr>
        <w:t> Automates the process of extracting data from various sources, transforming it, and loading it into your data stores.</w:t>
      </w:r>
    </w:p>
    <w:p w14:paraId="766A8E6C" w14:textId="77777777" w:rsidR="001B28CD" w:rsidRDefault="001B28CD" w:rsidP="00A51551">
      <w:pPr>
        <w:numPr>
          <w:ilvl w:val="0"/>
          <w:numId w:val="6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 xml:space="preserve">Data </w:t>
      </w:r>
      <w:proofErr w:type="spellStart"/>
      <w:r>
        <w:rPr>
          <w:rStyle w:val="Strong"/>
          <w:rFonts w:ascii="Segoe UI" w:hAnsi="Segoe UI" w:cs="Segoe UI"/>
          <w:color w:val="F0F6FC"/>
        </w:rPr>
        <w:t>Catalog</w:t>
      </w:r>
      <w:proofErr w:type="spellEnd"/>
      <w:r>
        <w:rPr>
          <w:rStyle w:val="Strong"/>
          <w:rFonts w:ascii="Segoe UI" w:hAnsi="Segoe UI" w:cs="Segoe UI"/>
          <w:color w:val="F0F6FC"/>
        </w:rPr>
        <w:t>:</w:t>
      </w:r>
      <w:r>
        <w:rPr>
          <w:rFonts w:ascii="Segoe UI" w:hAnsi="Segoe UI" w:cs="Segoe UI"/>
          <w:color w:val="F0F6FC"/>
        </w:rPr>
        <w:t xml:space="preserve"> Automatically discovers and </w:t>
      </w:r>
      <w:proofErr w:type="spellStart"/>
      <w:r>
        <w:rPr>
          <w:rFonts w:ascii="Segoe UI" w:hAnsi="Segoe UI" w:cs="Segoe UI"/>
          <w:color w:val="F0F6FC"/>
        </w:rPr>
        <w:t>catalogs</w:t>
      </w:r>
      <w:proofErr w:type="spellEnd"/>
      <w:r>
        <w:rPr>
          <w:rFonts w:ascii="Segoe UI" w:hAnsi="Segoe UI" w:cs="Segoe UI"/>
          <w:color w:val="F0F6FC"/>
        </w:rPr>
        <w:t xml:space="preserve"> metadata about your data across AWS services, making it searchable and </w:t>
      </w:r>
      <w:proofErr w:type="spellStart"/>
      <w:r>
        <w:rPr>
          <w:rFonts w:ascii="Segoe UI" w:hAnsi="Segoe UI" w:cs="Segoe UI"/>
          <w:color w:val="F0F6FC"/>
        </w:rPr>
        <w:t>queryable</w:t>
      </w:r>
      <w:proofErr w:type="spellEnd"/>
      <w:r>
        <w:rPr>
          <w:rFonts w:ascii="Segoe UI" w:hAnsi="Segoe UI" w:cs="Segoe UI"/>
          <w:color w:val="F0F6FC"/>
        </w:rPr>
        <w:t>.</w:t>
      </w:r>
    </w:p>
    <w:p w14:paraId="70E6C309" w14:textId="77777777" w:rsidR="001B28CD" w:rsidRDefault="001B28CD" w:rsidP="00A51551">
      <w:pPr>
        <w:numPr>
          <w:ilvl w:val="0"/>
          <w:numId w:val="6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Job Scheduling:</w:t>
      </w:r>
      <w:r>
        <w:rPr>
          <w:rFonts w:ascii="Segoe UI" w:hAnsi="Segoe UI" w:cs="Segoe UI"/>
          <w:color w:val="F0F6FC"/>
        </w:rPr>
        <w:t> Allows you to schedule and orchestrate ETL jobs.</w:t>
      </w:r>
    </w:p>
    <w:p w14:paraId="5FD52F92" w14:textId="77777777" w:rsidR="001B28CD" w:rsidRDefault="001B28CD" w:rsidP="00A51551">
      <w:pPr>
        <w:numPr>
          <w:ilvl w:val="0"/>
          <w:numId w:val="6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lastRenderedPageBreak/>
        <w:t>Support for Multiple Data Stores:</w:t>
      </w:r>
      <w:r>
        <w:rPr>
          <w:rFonts w:ascii="Segoe UI" w:hAnsi="Segoe UI" w:cs="Segoe UI"/>
          <w:color w:val="F0F6FC"/>
        </w:rPr>
        <w:t> Works with Amazon S3, Amazon Redshift, Amazon RDS, and other databases.</w:t>
      </w:r>
    </w:p>
    <w:p w14:paraId="108EE542" w14:textId="77777777" w:rsidR="001B28CD" w:rsidRDefault="001B28CD" w:rsidP="00A51551">
      <w:pPr>
        <w:numPr>
          <w:ilvl w:val="0"/>
          <w:numId w:val="6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Scalable:</w:t>
      </w:r>
      <w:r>
        <w:rPr>
          <w:rFonts w:ascii="Segoe UI" w:hAnsi="Segoe UI" w:cs="Segoe UI"/>
          <w:color w:val="F0F6FC"/>
        </w:rPr>
        <w:t> Handles large volumes of data and scales automatically.</w:t>
      </w:r>
    </w:p>
    <w:p w14:paraId="54FDDA0F" w14:textId="77777777" w:rsidR="001B28CD" w:rsidRDefault="001B28CD" w:rsidP="00A51551">
      <w:pPr>
        <w:numPr>
          <w:ilvl w:val="0"/>
          <w:numId w:val="6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Flexible Programming:</w:t>
      </w:r>
      <w:r>
        <w:rPr>
          <w:rFonts w:ascii="Segoe UI" w:hAnsi="Segoe UI" w:cs="Segoe UI"/>
          <w:color w:val="F0F6FC"/>
        </w:rPr>
        <w:t> Supports Python and Scala for custom ETL scripts using Apache Spark.</w:t>
      </w:r>
    </w:p>
    <w:p w14:paraId="29A35D6C" w14:textId="77777777" w:rsidR="001B28CD" w:rsidRDefault="001B28CD" w:rsidP="001B28CD">
      <w:pPr>
        <w:pStyle w:val="Heading3"/>
        <w:shd w:val="clear" w:color="auto" w:fill="0D1117"/>
        <w:spacing w:before="360" w:after="240"/>
        <w:rPr>
          <w:rFonts w:ascii="Segoe UI" w:hAnsi="Segoe UI" w:cs="Segoe UI"/>
          <w:color w:val="F0F6FC"/>
          <w:sz w:val="30"/>
          <w:szCs w:val="30"/>
        </w:rPr>
      </w:pPr>
      <w:r>
        <w:rPr>
          <w:rFonts w:ascii="Segoe UI" w:hAnsi="Segoe UI" w:cs="Segoe UI"/>
          <w:color w:val="F0F6FC"/>
          <w:sz w:val="30"/>
          <w:szCs w:val="30"/>
        </w:rPr>
        <w:t>Typical Use Cases:</w:t>
      </w:r>
    </w:p>
    <w:p w14:paraId="7B43C841" w14:textId="77777777" w:rsidR="001B28CD" w:rsidRDefault="001B28CD" w:rsidP="00A51551">
      <w:pPr>
        <w:numPr>
          <w:ilvl w:val="0"/>
          <w:numId w:val="67"/>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Building and running ETL pipelines.</w:t>
      </w:r>
    </w:p>
    <w:p w14:paraId="72666583" w14:textId="77777777" w:rsidR="001B28CD" w:rsidRDefault="001B28CD" w:rsidP="00A51551">
      <w:pPr>
        <w:numPr>
          <w:ilvl w:val="0"/>
          <w:numId w:val="6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Data preparation for analytics and machine learning.</w:t>
      </w:r>
    </w:p>
    <w:p w14:paraId="5D515530" w14:textId="77777777" w:rsidR="001B28CD" w:rsidRDefault="001B28CD" w:rsidP="00A51551">
      <w:pPr>
        <w:numPr>
          <w:ilvl w:val="0"/>
          <w:numId w:val="6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Data migration between different storage and database systems.</w:t>
      </w:r>
    </w:p>
    <w:p w14:paraId="143E035C" w14:textId="77777777" w:rsidR="001B28CD" w:rsidRDefault="001B28CD" w:rsidP="00A51551">
      <w:pPr>
        <w:numPr>
          <w:ilvl w:val="0"/>
          <w:numId w:val="6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 xml:space="preserve">Creating and maintaining a central data </w:t>
      </w:r>
      <w:proofErr w:type="spellStart"/>
      <w:r>
        <w:rPr>
          <w:rFonts w:ascii="Segoe UI" w:hAnsi="Segoe UI" w:cs="Segoe UI"/>
          <w:color w:val="F0F6FC"/>
        </w:rPr>
        <w:t>catalog</w:t>
      </w:r>
      <w:proofErr w:type="spellEnd"/>
      <w:r>
        <w:rPr>
          <w:rFonts w:ascii="Segoe UI" w:hAnsi="Segoe UI" w:cs="Segoe UI"/>
          <w:color w:val="F0F6FC"/>
        </w:rPr>
        <w:t>.</w:t>
      </w:r>
    </w:p>
    <w:p w14:paraId="2A1389A2" w14:textId="77777777" w:rsidR="001B28CD" w:rsidRDefault="001B28CD" w:rsidP="001B28CD">
      <w:pPr>
        <w:pStyle w:val="Heading3"/>
        <w:shd w:val="clear" w:color="auto" w:fill="0D1117"/>
        <w:spacing w:before="360" w:after="240"/>
        <w:rPr>
          <w:rFonts w:ascii="Segoe UI" w:hAnsi="Segoe UI" w:cs="Segoe UI"/>
          <w:color w:val="F0F6FC"/>
          <w:sz w:val="30"/>
          <w:szCs w:val="30"/>
        </w:rPr>
      </w:pPr>
      <w:r>
        <w:rPr>
          <w:rFonts w:ascii="Segoe UI" w:hAnsi="Segoe UI" w:cs="Segoe UI"/>
          <w:color w:val="F0F6FC"/>
          <w:sz w:val="30"/>
          <w:szCs w:val="30"/>
        </w:rPr>
        <w:t>Example Workflow:</w:t>
      </w:r>
    </w:p>
    <w:p w14:paraId="4A93E1F2" w14:textId="77777777" w:rsidR="001B28CD" w:rsidRDefault="001B28CD" w:rsidP="00A51551">
      <w:pPr>
        <w:numPr>
          <w:ilvl w:val="0"/>
          <w:numId w:val="68"/>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 xml:space="preserve">Crawl and </w:t>
      </w:r>
      <w:proofErr w:type="spellStart"/>
      <w:r>
        <w:rPr>
          <w:rStyle w:val="Strong"/>
          <w:rFonts w:ascii="Segoe UI" w:hAnsi="Segoe UI" w:cs="Segoe UI"/>
          <w:color w:val="F0F6FC"/>
        </w:rPr>
        <w:t>catalog</w:t>
      </w:r>
      <w:proofErr w:type="spellEnd"/>
      <w:r>
        <w:rPr>
          <w:rStyle w:val="Strong"/>
          <w:rFonts w:ascii="Segoe UI" w:hAnsi="Segoe UI" w:cs="Segoe UI"/>
          <w:color w:val="F0F6FC"/>
        </w:rPr>
        <w:t xml:space="preserve"> data sources</w:t>
      </w:r>
      <w:r>
        <w:rPr>
          <w:rFonts w:ascii="Segoe UI" w:hAnsi="Segoe UI" w:cs="Segoe UI"/>
          <w:color w:val="F0F6FC"/>
        </w:rPr>
        <w:t> (e.g., S3, RDS).</w:t>
      </w:r>
    </w:p>
    <w:p w14:paraId="264FCF71" w14:textId="77777777" w:rsidR="001B28CD" w:rsidRDefault="001B28CD" w:rsidP="00A51551">
      <w:pPr>
        <w:numPr>
          <w:ilvl w:val="0"/>
          <w:numId w:val="6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Create ETL jobs</w:t>
      </w:r>
      <w:r>
        <w:rPr>
          <w:rFonts w:ascii="Segoe UI" w:hAnsi="Segoe UI" w:cs="Segoe UI"/>
          <w:color w:val="F0F6FC"/>
        </w:rPr>
        <w:t> to transform and process the data.</w:t>
      </w:r>
    </w:p>
    <w:p w14:paraId="5ED5E350" w14:textId="77777777" w:rsidR="001B28CD" w:rsidRDefault="001B28CD" w:rsidP="00A51551">
      <w:pPr>
        <w:numPr>
          <w:ilvl w:val="0"/>
          <w:numId w:val="6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Load the transformed data</w:t>
      </w:r>
      <w:r>
        <w:rPr>
          <w:rFonts w:ascii="Segoe UI" w:hAnsi="Segoe UI" w:cs="Segoe UI"/>
          <w:color w:val="F0F6FC"/>
        </w:rPr>
        <w:t> into a data warehouse or analytics platform.</w:t>
      </w:r>
    </w:p>
    <w:p w14:paraId="4E7E55EB" w14:textId="77777777" w:rsidR="001B28CD" w:rsidRDefault="001B28CD" w:rsidP="001B28CD">
      <w:pPr>
        <w:pStyle w:val="Heading3"/>
        <w:shd w:val="clear" w:color="auto" w:fill="0D1117"/>
        <w:spacing w:before="360" w:after="240"/>
        <w:rPr>
          <w:rFonts w:ascii="Segoe UI" w:hAnsi="Segoe UI" w:cs="Segoe UI"/>
          <w:color w:val="F0F6FC"/>
          <w:sz w:val="30"/>
          <w:szCs w:val="30"/>
        </w:rPr>
      </w:pPr>
      <w:r>
        <w:rPr>
          <w:rFonts w:ascii="Segoe UI" w:hAnsi="Segoe UI" w:cs="Segoe UI"/>
          <w:color w:val="F0F6FC"/>
          <w:sz w:val="30"/>
          <w:szCs w:val="30"/>
        </w:rPr>
        <w:t>Benefits:</w:t>
      </w:r>
    </w:p>
    <w:p w14:paraId="5FB2FAC0" w14:textId="77777777" w:rsidR="001B28CD" w:rsidRDefault="001B28CD" w:rsidP="00A51551">
      <w:pPr>
        <w:numPr>
          <w:ilvl w:val="0"/>
          <w:numId w:val="69"/>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Reduces the time and effort required to build complex data pipelines.</w:t>
      </w:r>
    </w:p>
    <w:p w14:paraId="704A848B" w14:textId="77777777" w:rsidR="001B28CD" w:rsidRDefault="001B28CD" w:rsidP="00A51551">
      <w:pPr>
        <w:numPr>
          <w:ilvl w:val="0"/>
          <w:numId w:val="69"/>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Integrates natively with other AWS services.</w:t>
      </w:r>
    </w:p>
    <w:p w14:paraId="75CBBECE" w14:textId="77777777" w:rsidR="001B28CD" w:rsidRDefault="001B28CD" w:rsidP="00A51551">
      <w:pPr>
        <w:numPr>
          <w:ilvl w:val="0"/>
          <w:numId w:val="69"/>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Pay only for the resources you consume.</w:t>
      </w:r>
    </w:p>
    <w:p w14:paraId="2463DDD9" w14:textId="77777777" w:rsidR="001B28CD" w:rsidRDefault="001B28CD" w:rsidP="001B28CD">
      <w:pPr>
        <w:pStyle w:val="NormalWeb"/>
        <w:shd w:val="clear" w:color="auto" w:fill="0D1117"/>
        <w:spacing w:before="0" w:beforeAutospacing="0" w:after="0" w:afterAutospacing="0"/>
        <w:rPr>
          <w:rFonts w:ascii="Segoe UI" w:hAnsi="Segoe UI" w:cs="Segoe UI"/>
          <w:color w:val="F0F6FC"/>
        </w:rPr>
      </w:pPr>
      <w:r>
        <w:rPr>
          <w:rStyle w:val="Strong"/>
          <w:rFonts w:ascii="Segoe UI" w:eastAsiaTheme="majorEastAsia" w:hAnsi="Segoe UI" w:cs="Segoe UI"/>
          <w:color w:val="F0F6FC"/>
        </w:rPr>
        <w:t>Learn more:</w:t>
      </w:r>
      <w:r>
        <w:rPr>
          <w:rFonts w:ascii="Segoe UI" w:hAnsi="Segoe UI" w:cs="Segoe UI"/>
          <w:color w:val="F0F6FC"/>
        </w:rPr>
        <w:t> </w:t>
      </w:r>
      <w:hyperlink r:id="rId18" w:tgtFrame="_blank" w:history="1">
        <w:r>
          <w:rPr>
            <w:rStyle w:val="Hyperlink"/>
            <w:rFonts w:ascii="Segoe UI" w:eastAsiaTheme="majorEastAsia" w:hAnsi="Segoe UI" w:cs="Segoe UI"/>
            <w:color w:val="4493F8"/>
          </w:rPr>
          <w:t>AWS Glue Documentation</w:t>
        </w:r>
      </w:hyperlink>
    </w:p>
    <w:p w14:paraId="1108A5CD" w14:textId="356B3671" w:rsidR="001B28CD" w:rsidRDefault="005E0A2F" w:rsidP="009860DD">
      <w:hyperlink r:id="rId19" w:history="1">
        <w:r>
          <w:rPr>
            <w:rStyle w:val="Hyperlink"/>
          </w:rPr>
          <w:t>AWS Glue concepts - AWS Glue</w:t>
        </w:r>
      </w:hyperlink>
    </w:p>
    <w:p w14:paraId="360FD2BA" w14:textId="77777777" w:rsidR="005E0A2F" w:rsidRDefault="005E0A2F" w:rsidP="009860DD"/>
    <w:p w14:paraId="161EC70B" w14:textId="77777777" w:rsidR="00FF1F04" w:rsidRDefault="00FF1F04" w:rsidP="00FF1F04">
      <w:pPr>
        <w:pStyle w:val="NormalWeb"/>
        <w:shd w:val="clear" w:color="auto" w:fill="161D26"/>
        <w:spacing w:before="0" w:beforeAutospacing="0" w:after="240" w:afterAutospacing="0" w:line="360" w:lineRule="atLeast"/>
        <w:rPr>
          <w:rFonts w:ascii="Helvetica" w:hAnsi="Helvetica" w:cs="Helvetica"/>
          <w:color w:val="C6C6CD"/>
        </w:rPr>
      </w:pPr>
      <w:r>
        <w:rPr>
          <w:rFonts w:ascii="Helvetica" w:hAnsi="Helvetica" w:cs="Helvetica"/>
          <w:color w:val="C6C6CD"/>
        </w:rPr>
        <w:t>AWS Glue is a fully managed ETL (extract, transform, load) service that allows you to easily move data between different data sources and targets. The key components are:</w:t>
      </w:r>
    </w:p>
    <w:p w14:paraId="35C6BACD" w14:textId="77777777" w:rsidR="00FF1F04" w:rsidRDefault="00FF1F04" w:rsidP="00A51551">
      <w:pPr>
        <w:pStyle w:val="NormalWeb"/>
        <w:numPr>
          <w:ilvl w:val="0"/>
          <w:numId w:val="70"/>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b/>
          <w:bCs/>
          <w:color w:val="EBEBF0"/>
        </w:rPr>
        <w:t xml:space="preserve">Data </w:t>
      </w:r>
      <w:proofErr w:type="spellStart"/>
      <w:r>
        <w:rPr>
          <w:rFonts w:ascii="Helvetica" w:hAnsi="Helvetica" w:cs="Helvetica"/>
          <w:b/>
          <w:bCs/>
          <w:color w:val="EBEBF0"/>
        </w:rPr>
        <w:t>Catalog</w:t>
      </w:r>
      <w:proofErr w:type="spellEnd"/>
      <w:r>
        <w:rPr>
          <w:rFonts w:ascii="Helvetica" w:hAnsi="Helvetica" w:cs="Helvetica"/>
          <w:color w:val="C6C6CD"/>
        </w:rPr>
        <w:t>: A metadata store containing table definitions, job definitions, and other control information for your ETL workflows.</w:t>
      </w:r>
    </w:p>
    <w:p w14:paraId="23F92118" w14:textId="77777777" w:rsidR="00FF1F04" w:rsidRDefault="00FF1F04" w:rsidP="00A51551">
      <w:pPr>
        <w:pStyle w:val="NormalWeb"/>
        <w:numPr>
          <w:ilvl w:val="0"/>
          <w:numId w:val="70"/>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b/>
          <w:bCs/>
          <w:color w:val="EBEBF0"/>
        </w:rPr>
        <w:t>Crawlers</w:t>
      </w:r>
      <w:r>
        <w:rPr>
          <w:rFonts w:ascii="Helvetica" w:hAnsi="Helvetica" w:cs="Helvetica"/>
          <w:color w:val="C6C6CD"/>
        </w:rPr>
        <w:t xml:space="preserve">: Programs that connect to data sources, infer data schemas, and create metadata table definitions in the Data </w:t>
      </w:r>
      <w:proofErr w:type="spellStart"/>
      <w:r>
        <w:rPr>
          <w:rFonts w:ascii="Helvetica" w:hAnsi="Helvetica" w:cs="Helvetica"/>
          <w:color w:val="C6C6CD"/>
        </w:rPr>
        <w:t>Catalog</w:t>
      </w:r>
      <w:proofErr w:type="spellEnd"/>
      <w:r>
        <w:rPr>
          <w:rFonts w:ascii="Helvetica" w:hAnsi="Helvetica" w:cs="Helvetica"/>
          <w:color w:val="C6C6CD"/>
        </w:rPr>
        <w:t>.</w:t>
      </w:r>
    </w:p>
    <w:p w14:paraId="2777484C" w14:textId="77777777" w:rsidR="00FF1F04" w:rsidRDefault="00FF1F04" w:rsidP="00A51551">
      <w:pPr>
        <w:pStyle w:val="NormalWeb"/>
        <w:numPr>
          <w:ilvl w:val="0"/>
          <w:numId w:val="70"/>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b/>
          <w:bCs/>
          <w:color w:val="EBEBF0"/>
        </w:rPr>
        <w:t>ETL Jobs</w:t>
      </w:r>
      <w:r>
        <w:rPr>
          <w:rFonts w:ascii="Helvetica" w:hAnsi="Helvetica" w:cs="Helvetica"/>
          <w:color w:val="C6C6CD"/>
        </w:rPr>
        <w:t>: The business logic to extract data from sources, transform it using Apache Spark scripts, and load it into targets.</w:t>
      </w:r>
    </w:p>
    <w:p w14:paraId="261D5664" w14:textId="77777777" w:rsidR="00FF1F04" w:rsidRDefault="00FF1F04" w:rsidP="00A51551">
      <w:pPr>
        <w:pStyle w:val="NormalWeb"/>
        <w:numPr>
          <w:ilvl w:val="0"/>
          <w:numId w:val="70"/>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b/>
          <w:bCs/>
          <w:color w:val="EBEBF0"/>
        </w:rPr>
        <w:lastRenderedPageBreak/>
        <w:t>Triggers</w:t>
      </w:r>
      <w:r>
        <w:rPr>
          <w:rFonts w:ascii="Helvetica" w:hAnsi="Helvetica" w:cs="Helvetica"/>
          <w:color w:val="C6C6CD"/>
        </w:rPr>
        <w:t>: Mechanisms to initiate job runs based on schedules or events.</w:t>
      </w:r>
    </w:p>
    <w:p w14:paraId="4E87F871"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The typical workflow involves:</w:t>
      </w:r>
    </w:p>
    <w:p w14:paraId="5152F725" w14:textId="77777777" w:rsidR="00FF1F04" w:rsidRDefault="00FF1F04" w:rsidP="00A51551">
      <w:pPr>
        <w:pStyle w:val="NormalWeb"/>
        <w:numPr>
          <w:ilvl w:val="0"/>
          <w:numId w:val="71"/>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color w:val="C6C6CD"/>
        </w:rPr>
        <w:t xml:space="preserve">Define data sources and targets in the Data </w:t>
      </w:r>
      <w:proofErr w:type="spellStart"/>
      <w:r>
        <w:rPr>
          <w:rFonts w:ascii="Helvetica" w:hAnsi="Helvetica" w:cs="Helvetica"/>
          <w:color w:val="C6C6CD"/>
        </w:rPr>
        <w:t>Catalog</w:t>
      </w:r>
      <w:proofErr w:type="spellEnd"/>
      <w:r>
        <w:rPr>
          <w:rFonts w:ascii="Helvetica" w:hAnsi="Helvetica" w:cs="Helvetica"/>
          <w:color w:val="C6C6CD"/>
        </w:rPr>
        <w:t>.</w:t>
      </w:r>
    </w:p>
    <w:p w14:paraId="76E01616" w14:textId="77777777" w:rsidR="00FF1F04" w:rsidRDefault="00FF1F04" w:rsidP="00A51551">
      <w:pPr>
        <w:pStyle w:val="NormalWeb"/>
        <w:numPr>
          <w:ilvl w:val="0"/>
          <w:numId w:val="71"/>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color w:val="C6C6CD"/>
        </w:rPr>
        <w:t xml:space="preserve">Use Crawlers to populate the Data </w:t>
      </w:r>
      <w:proofErr w:type="spellStart"/>
      <w:r>
        <w:rPr>
          <w:rFonts w:ascii="Helvetica" w:hAnsi="Helvetica" w:cs="Helvetica"/>
          <w:color w:val="C6C6CD"/>
        </w:rPr>
        <w:t>Catalog</w:t>
      </w:r>
      <w:proofErr w:type="spellEnd"/>
      <w:r>
        <w:rPr>
          <w:rFonts w:ascii="Helvetica" w:hAnsi="Helvetica" w:cs="Helvetica"/>
          <w:color w:val="C6C6CD"/>
        </w:rPr>
        <w:t xml:space="preserve"> with table metadata from data sources.</w:t>
      </w:r>
    </w:p>
    <w:p w14:paraId="0DBC4D6B" w14:textId="77777777" w:rsidR="00FF1F04" w:rsidRDefault="00FF1F04" w:rsidP="00A51551">
      <w:pPr>
        <w:pStyle w:val="NormalWeb"/>
        <w:numPr>
          <w:ilvl w:val="0"/>
          <w:numId w:val="71"/>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color w:val="C6C6CD"/>
        </w:rPr>
        <w:t>Define ETL jobs with transformation scripts to move and process data.</w:t>
      </w:r>
    </w:p>
    <w:p w14:paraId="0BF2CC6E" w14:textId="77777777" w:rsidR="00FF1F04" w:rsidRDefault="00FF1F04" w:rsidP="00A51551">
      <w:pPr>
        <w:pStyle w:val="NormalWeb"/>
        <w:numPr>
          <w:ilvl w:val="0"/>
          <w:numId w:val="71"/>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color w:val="C6C6CD"/>
        </w:rPr>
        <w:t>Run jobs on-demand or based on triggers.</w:t>
      </w:r>
    </w:p>
    <w:p w14:paraId="7C99412B" w14:textId="77777777" w:rsidR="00FF1F04" w:rsidRDefault="00FF1F04" w:rsidP="00A51551">
      <w:pPr>
        <w:pStyle w:val="NormalWeb"/>
        <w:numPr>
          <w:ilvl w:val="0"/>
          <w:numId w:val="71"/>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color w:val="C6C6CD"/>
        </w:rPr>
        <w:t>Monitor job performance using dashboards.</w:t>
      </w:r>
    </w:p>
    <w:p w14:paraId="1E660B14"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The following diagram shows the architecture of an AWS Glue environment.</w:t>
      </w:r>
    </w:p>
    <w:p w14:paraId="4BC3CCDD" w14:textId="106A6786" w:rsidR="00FF1F04" w:rsidRDefault="00FF1F04" w:rsidP="00FF1F04">
      <w:pPr>
        <w:shd w:val="clear" w:color="auto" w:fill="161D26"/>
        <w:rPr>
          <w:rFonts w:ascii="Helvetica" w:hAnsi="Helvetica" w:cs="Helvetica"/>
          <w:color w:val="C6C6CD"/>
        </w:rPr>
      </w:pPr>
      <w:r>
        <w:rPr>
          <w:rFonts w:ascii="Helvetica" w:hAnsi="Helvetica" w:cs="Helvetica"/>
          <w:noProof/>
          <w:color w:val="C6C6CD"/>
        </w:rPr>
        <w:drawing>
          <wp:inline distT="0" distB="0" distL="0" distR="0" wp14:anchorId="2C6E14C0" wp14:editId="1AA6E9F7">
            <wp:extent cx="5731510" cy="4298950"/>
            <wp:effectExtent l="0" t="0" r="2540" b="6350"/>
            <wp:docPr id="1969141622" name="Picture 1" descr="The basic concepts populating your Data Catalog and processing ETL dataflow in AWS G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e basic concepts populating your Data Catalog and processing ETL dataflow in AWS Glu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19728E1"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You define </w:t>
      </w:r>
      <w:r>
        <w:rPr>
          <w:rStyle w:val="Emphasis"/>
          <w:rFonts w:ascii="Helvetica" w:eastAsiaTheme="majorEastAsia" w:hAnsi="Helvetica" w:cs="Helvetica"/>
          <w:color w:val="C6C6CD"/>
        </w:rPr>
        <w:t>jobs</w:t>
      </w:r>
      <w:r>
        <w:rPr>
          <w:rFonts w:ascii="Helvetica" w:hAnsi="Helvetica" w:cs="Helvetica"/>
          <w:color w:val="C6C6CD"/>
        </w:rPr>
        <w:t xml:space="preserve"> in AWS Glue to accomplish the work </w:t>
      </w:r>
      <w:proofErr w:type="gramStart"/>
      <w:r>
        <w:rPr>
          <w:rFonts w:ascii="Helvetica" w:hAnsi="Helvetica" w:cs="Helvetica"/>
          <w:color w:val="C6C6CD"/>
        </w:rPr>
        <w:t>that's</w:t>
      </w:r>
      <w:proofErr w:type="gramEnd"/>
      <w:r>
        <w:rPr>
          <w:rFonts w:ascii="Helvetica" w:hAnsi="Helvetica" w:cs="Helvetica"/>
          <w:color w:val="C6C6CD"/>
        </w:rPr>
        <w:t xml:space="preserve"> required to extract, transform, and load (ETL) data from a data source to a data target. You typically perform the following actions:</w:t>
      </w:r>
    </w:p>
    <w:p w14:paraId="0F081D7A" w14:textId="77777777" w:rsidR="00FF1F04" w:rsidRDefault="00FF1F04" w:rsidP="00A51551">
      <w:pPr>
        <w:pStyle w:val="NormalWeb"/>
        <w:numPr>
          <w:ilvl w:val="0"/>
          <w:numId w:val="72"/>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color w:val="C6C6CD"/>
        </w:rPr>
        <w:t>For data store sources, you define a </w:t>
      </w:r>
      <w:r>
        <w:rPr>
          <w:rStyle w:val="Emphasis"/>
          <w:rFonts w:ascii="Helvetica" w:eastAsiaTheme="majorEastAsia" w:hAnsi="Helvetica" w:cs="Helvetica"/>
          <w:color w:val="C6C6CD"/>
        </w:rPr>
        <w:t>crawler</w:t>
      </w:r>
      <w:r>
        <w:rPr>
          <w:rFonts w:ascii="Helvetica" w:hAnsi="Helvetica" w:cs="Helvetica"/>
          <w:color w:val="C6C6CD"/>
        </w:rPr>
        <w:t xml:space="preserve"> to populate your AWS Glue Data </w:t>
      </w:r>
      <w:proofErr w:type="spellStart"/>
      <w:r>
        <w:rPr>
          <w:rFonts w:ascii="Helvetica" w:hAnsi="Helvetica" w:cs="Helvetica"/>
          <w:color w:val="C6C6CD"/>
        </w:rPr>
        <w:t>Catalog</w:t>
      </w:r>
      <w:proofErr w:type="spellEnd"/>
      <w:r>
        <w:rPr>
          <w:rFonts w:ascii="Helvetica" w:hAnsi="Helvetica" w:cs="Helvetica"/>
          <w:color w:val="C6C6CD"/>
        </w:rPr>
        <w:t xml:space="preserve"> with metadata table definitions. You point your crawler at a data store, and the crawler creates table definitions in the Data </w:t>
      </w:r>
      <w:proofErr w:type="spellStart"/>
      <w:r>
        <w:rPr>
          <w:rFonts w:ascii="Helvetica" w:hAnsi="Helvetica" w:cs="Helvetica"/>
          <w:color w:val="C6C6CD"/>
        </w:rPr>
        <w:t>Catalog</w:t>
      </w:r>
      <w:proofErr w:type="spellEnd"/>
      <w:r>
        <w:rPr>
          <w:rFonts w:ascii="Helvetica" w:hAnsi="Helvetica" w:cs="Helvetica"/>
          <w:color w:val="C6C6CD"/>
        </w:rPr>
        <w:t xml:space="preserve">. For </w:t>
      </w:r>
      <w:r>
        <w:rPr>
          <w:rFonts w:ascii="Helvetica" w:hAnsi="Helvetica" w:cs="Helvetica"/>
          <w:color w:val="C6C6CD"/>
        </w:rPr>
        <w:lastRenderedPageBreak/>
        <w:t xml:space="preserve">streaming sources, you manually define Data </w:t>
      </w:r>
      <w:proofErr w:type="spellStart"/>
      <w:r>
        <w:rPr>
          <w:rFonts w:ascii="Helvetica" w:hAnsi="Helvetica" w:cs="Helvetica"/>
          <w:color w:val="C6C6CD"/>
        </w:rPr>
        <w:t>Catalog</w:t>
      </w:r>
      <w:proofErr w:type="spellEnd"/>
      <w:r>
        <w:rPr>
          <w:rFonts w:ascii="Helvetica" w:hAnsi="Helvetica" w:cs="Helvetica"/>
          <w:color w:val="C6C6CD"/>
        </w:rPr>
        <w:t xml:space="preserve"> tables and specify data stream properties.</w:t>
      </w:r>
    </w:p>
    <w:p w14:paraId="455F8DB6" w14:textId="77777777" w:rsidR="00FF1F04" w:rsidRDefault="00FF1F04" w:rsidP="00FF1F04">
      <w:pPr>
        <w:pStyle w:val="NormalWeb"/>
        <w:shd w:val="clear" w:color="auto" w:fill="161D26"/>
        <w:spacing w:before="75" w:beforeAutospacing="0" w:after="0" w:afterAutospacing="0" w:line="360" w:lineRule="atLeast"/>
        <w:ind w:left="720"/>
        <w:rPr>
          <w:rFonts w:ascii="Helvetica" w:hAnsi="Helvetica" w:cs="Helvetica"/>
          <w:color w:val="C6C6CD"/>
        </w:rPr>
      </w:pPr>
      <w:r>
        <w:rPr>
          <w:rFonts w:ascii="Helvetica" w:hAnsi="Helvetica" w:cs="Helvetica"/>
          <w:color w:val="C6C6CD"/>
        </w:rPr>
        <w:t xml:space="preserve">In addition to table definitions, the AWS Glue Data </w:t>
      </w:r>
      <w:proofErr w:type="spellStart"/>
      <w:r>
        <w:rPr>
          <w:rFonts w:ascii="Helvetica" w:hAnsi="Helvetica" w:cs="Helvetica"/>
          <w:color w:val="C6C6CD"/>
        </w:rPr>
        <w:t>Catalog</w:t>
      </w:r>
      <w:proofErr w:type="spellEnd"/>
      <w:r>
        <w:rPr>
          <w:rFonts w:ascii="Helvetica" w:hAnsi="Helvetica" w:cs="Helvetica"/>
          <w:color w:val="C6C6CD"/>
        </w:rPr>
        <w:t xml:space="preserve"> contains other metadata that is required to define ETL jobs. You use this metadata when you define a job to transform your data.</w:t>
      </w:r>
    </w:p>
    <w:p w14:paraId="7DCC6863" w14:textId="77777777" w:rsidR="00FF1F04" w:rsidRDefault="00FF1F04" w:rsidP="00A51551">
      <w:pPr>
        <w:pStyle w:val="NormalWeb"/>
        <w:numPr>
          <w:ilvl w:val="0"/>
          <w:numId w:val="72"/>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color w:val="C6C6CD"/>
        </w:rPr>
        <w:t>AWS Glue can generate a script to transform your data. Or, you can provide the script in the AWS Glue console or API.</w:t>
      </w:r>
    </w:p>
    <w:p w14:paraId="25CDA609" w14:textId="77777777" w:rsidR="00FF1F04" w:rsidRDefault="00FF1F04" w:rsidP="00A51551">
      <w:pPr>
        <w:pStyle w:val="NormalWeb"/>
        <w:numPr>
          <w:ilvl w:val="0"/>
          <w:numId w:val="72"/>
        </w:numPr>
        <w:shd w:val="clear" w:color="auto" w:fill="161D26"/>
        <w:spacing w:before="0" w:beforeAutospacing="0" w:after="0" w:afterAutospacing="0" w:line="360" w:lineRule="atLeast"/>
        <w:rPr>
          <w:rFonts w:ascii="Helvetica" w:hAnsi="Helvetica" w:cs="Helvetica"/>
          <w:color w:val="C6C6CD"/>
        </w:rPr>
      </w:pPr>
      <w:r>
        <w:rPr>
          <w:rFonts w:ascii="Helvetica" w:hAnsi="Helvetica" w:cs="Helvetica"/>
          <w:color w:val="C6C6CD"/>
        </w:rPr>
        <w:t>You can run your job on demand, or you can set it up to start when a specified </w:t>
      </w:r>
      <w:r>
        <w:rPr>
          <w:rStyle w:val="Emphasis"/>
          <w:rFonts w:ascii="Helvetica" w:eastAsiaTheme="majorEastAsia" w:hAnsi="Helvetica" w:cs="Helvetica"/>
          <w:color w:val="C6C6CD"/>
        </w:rPr>
        <w:t>trigger</w:t>
      </w:r>
      <w:r>
        <w:rPr>
          <w:rFonts w:ascii="Helvetica" w:hAnsi="Helvetica" w:cs="Helvetica"/>
          <w:color w:val="C6C6CD"/>
        </w:rPr>
        <w:t> occurs. The trigger can be a time-based schedule or an event.</w:t>
      </w:r>
    </w:p>
    <w:p w14:paraId="5D677BB6" w14:textId="77777777" w:rsidR="00FF1F04" w:rsidRDefault="00FF1F04" w:rsidP="00FF1F04">
      <w:pPr>
        <w:pStyle w:val="NormalWeb"/>
        <w:shd w:val="clear" w:color="auto" w:fill="161D26"/>
        <w:spacing w:before="75" w:beforeAutospacing="0" w:after="0" w:afterAutospacing="0" w:line="360" w:lineRule="atLeast"/>
        <w:ind w:left="720"/>
        <w:rPr>
          <w:rFonts w:ascii="Helvetica" w:hAnsi="Helvetica" w:cs="Helvetica"/>
          <w:color w:val="C6C6CD"/>
        </w:rPr>
      </w:pPr>
      <w:r>
        <w:rPr>
          <w:rFonts w:ascii="Helvetica" w:hAnsi="Helvetica" w:cs="Helvetica"/>
          <w:color w:val="C6C6CD"/>
        </w:rPr>
        <w:t>When your job runs, a script extracts data from your data source, transforms the data, and loads it to your data target. The script runs in an Apache Spark environment in AWS Glue.</w:t>
      </w:r>
    </w:p>
    <w:p w14:paraId="6601EA27" w14:textId="77777777" w:rsidR="00FF1F04" w:rsidRDefault="00FF1F04" w:rsidP="00FF1F04">
      <w:pPr>
        <w:pStyle w:val="Heading6"/>
        <w:shd w:val="clear" w:color="auto" w:fill="270A11"/>
        <w:spacing w:before="0"/>
        <w:rPr>
          <w:rFonts w:ascii="Helvetica" w:hAnsi="Helvetica" w:cs="Helvetica"/>
          <w:color w:val="EBEBF0"/>
        </w:rPr>
      </w:pPr>
      <w:r>
        <w:rPr>
          <w:rFonts w:ascii="Helvetica" w:hAnsi="Helvetica" w:cs="Helvetica"/>
          <w:color w:val="EBEBF0"/>
        </w:rPr>
        <w:t>Important</w:t>
      </w:r>
    </w:p>
    <w:p w14:paraId="7280CFBA" w14:textId="77777777" w:rsidR="00FF1F04" w:rsidRDefault="00FF1F04" w:rsidP="00FF1F04">
      <w:pPr>
        <w:pStyle w:val="NormalWeb"/>
        <w:shd w:val="clear" w:color="auto" w:fill="270A11"/>
        <w:spacing w:before="75" w:beforeAutospacing="0" w:after="0" w:afterAutospacing="0" w:line="360" w:lineRule="atLeast"/>
        <w:rPr>
          <w:rFonts w:ascii="Helvetica" w:hAnsi="Helvetica" w:cs="Helvetica"/>
          <w:color w:val="C6C6CD"/>
        </w:rPr>
      </w:pPr>
      <w:r>
        <w:rPr>
          <w:rFonts w:ascii="Helvetica" w:hAnsi="Helvetica" w:cs="Helvetica"/>
          <w:color w:val="C6C6CD"/>
        </w:rPr>
        <w:t xml:space="preserve">Tables and databases in AWS Glue are objects in the AWS Glue Data </w:t>
      </w:r>
      <w:proofErr w:type="spellStart"/>
      <w:r>
        <w:rPr>
          <w:rFonts w:ascii="Helvetica" w:hAnsi="Helvetica" w:cs="Helvetica"/>
          <w:color w:val="C6C6CD"/>
        </w:rPr>
        <w:t>Catalog</w:t>
      </w:r>
      <w:proofErr w:type="spellEnd"/>
      <w:r>
        <w:rPr>
          <w:rFonts w:ascii="Helvetica" w:hAnsi="Helvetica" w:cs="Helvetica"/>
          <w:color w:val="C6C6CD"/>
        </w:rPr>
        <w:t xml:space="preserve">. They contain metadata; they </w:t>
      </w:r>
      <w:proofErr w:type="gramStart"/>
      <w:r>
        <w:rPr>
          <w:rFonts w:ascii="Helvetica" w:hAnsi="Helvetica" w:cs="Helvetica"/>
          <w:color w:val="C6C6CD"/>
        </w:rPr>
        <w:t>don't</w:t>
      </w:r>
      <w:proofErr w:type="gramEnd"/>
      <w:r>
        <w:rPr>
          <w:rFonts w:ascii="Helvetica" w:hAnsi="Helvetica" w:cs="Helvetica"/>
          <w:color w:val="C6C6CD"/>
        </w:rPr>
        <w:t xml:space="preserve"> contain data from a data store.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18"/>
      </w:tblGrid>
      <w:tr w:rsidR="00FF1F04" w14:paraId="7B0A67FC" w14:textId="77777777">
        <w:trPr>
          <w:tblCellSpacing w:w="15" w:type="dxa"/>
        </w:trPr>
        <w:tc>
          <w:tcPr>
            <w:tcW w:w="0" w:type="auto"/>
            <w:tcBorders>
              <w:top w:val="nil"/>
              <w:left w:val="nil"/>
              <w:bottom w:val="single" w:sz="6" w:space="0" w:color="737C86"/>
              <w:right w:val="single" w:sz="6" w:space="0" w:color="737C86"/>
            </w:tcBorders>
            <w:tcMar>
              <w:top w:w="60" w:type="dxa"/>
              <w:left w:w="300" w:type="dxa"/>
              <w:bottom w:w="60" w:type="dxa"/>
              <w:right w:w="300" w:type="dxa"/>
            </w:tcMar>
            <w:hideMark/>
          </w:tcPr>
          <w:p w14:paraId="52AE128C" w14:textId="77777777" w:rsidR="00FF1F04" w:rsidRDefault="00FF1F04">
            <w:pPr>
              <w:pStyle w:val="NormalWeb"/>
              <w:spacing w:before="0" w:beforeAutospacing="0" w:after="0" w:afterAutospacing="0" w:line="360" w:lineRule="atLeast"/>
            </w:pPr>
            <w:r>
              <w:rPr>
                <w:b/>
                <w:bCs/>
                <w:color w:val="EBEBF0"/>
              </w:rPr>
              <w:t>Text-based data, such as CSVs, must be encoded in </w:t>
            </w:r>
            <w:r>
              <w:rPr>
                <w:rStyle w:val="HTMLCode"/>
                <w:rFonts w:ascii="Consolas" w:eastAsiaTheme="majorEastAsia" w:hAnsi="Consolas"/>
                <w:b/>
                <w:bCs/>
                <w:color w:val="EBEBF0"/>
                <w:shd w:val="clear" w:color="auto" w:fill="131920"/>
              </w:rPr>
              <w:t>UTF-8</w:t>
            </w:r>
            <w:r>
              <w:rPr>
                <w:b/>
                <w:bCs/>
                <w:color w:val="EBEBF0"/>
              </w:rPr>
              <w:t> for AWS Glue to process it successfully. For more information, see </w:t>
            </w:r>
            <w:hyperlink r:id="rId21" w:tgtFrame="_blank" w:history="1">
              <w:r>
                <w:rPr>
                  <w:rStyle w:val="Hyperlink"/>
                  <w:rFonts w:eastAsiaTheme="majorEastAsia"/>
                  <w:b/>
                  <w:bCs/>
                  <w:color w:val="42B4FF"/>
                </w:rPr>
                <w:t>UTF-8</w:t>
              </w:r>
            </w:hyperlink>
            <w:r>
              <w:rPr>
                <w:b/>
                <w:bCs/>
                <w:color w:val="EBEBF0"/>
              </w:rPr>
              <w:t> in Wikipedia.</w:t>
            </w:r>
          </w:p>
        </w:tc>
      </w:tr>
    </w:tbl>
    <w:p w14:paraId="59443AA9" w14:textId="77777777" w:rsidR="00FF1F04" w:rsidRDefault="00FF1F04" w:rsidP="00FF1F04">
      <w:pPr>
        <w:pStyle w:val="Heading2"/>
        <w:shd w:val="clear" w:color="auto" w:fill="161D26"/>
        <w:spacing w:before="240" w:after="180" w:line="294" w:lineRule="atLeast"/>
        <w:rPr>
          <w:rFonts w:ascii="Helvetica" w:hAnsi="Helvetica" w:cs="Helvetica"/>
          <w:color w:val="EBEBF0"/>
          <w:sz w:val="39"/>
          <w:szCs w:val="39"/>
        </w:rPr>
      </w:pPr>
      <w:r>
        <w:rPr>
          <w:rFonts w:ascii="Helvetica" w:hAnsi="Helvetica" w:cs="Helvetica"/>
          <w:color w:val="EBEBF0"/>
          <w:sz w:val="39"/>
          <w:szCs w:val="39"/>
        </w:rPr>
        <w:t>AWS Glue terminology</w:t>
      </w:r>
    </w:p>
    <w:p w14:paraId="298B5903"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AWS Glue relies on the interaction of several components to create and manage your extract, transform, and load (ETL) workflow.</w:t>
      </w:r>
    </w:p>
    <w:p w14:paraId="61E285FB"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 xml:space="preserve">AWS Glue Data </w:t>
      </w:r>
      <w:proofErr w:type="spellStart"/>
      <w:r>
        <w:rPr>
          <w:rFonts w:ascii="Helvetica" w:hAnsi="Helvetica" w:cs="Helvetica"/>
          <w:color w:val="EBEBF0"/>
          <w:sz w:val="33"/>
          <w:szCs w:val="33"/>
        </w:rPr>
        <w:t>Catalog</w:t>
      </w:r>
      <w:proofErr w:type="spellEnd"/>
    </w:p>
    <w:p w14:paraId="4A3AC95F"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 xml:space="preserve">The persistent metadata store in AWS Glue. It contains table definitions, job definitions, and other control information to manage your AWS Glue environment. Each AWS account has one AWS Glue Data </w:t>
      </w:r>
      <w:proofErr w:type="spellStart"/>
      <w:r>
        <w:rPr>
          <w:rFonts w:ascii="Helvetica" w:hAnsi="Helvetica" w:cs="Helvetica"/>
          <w:color w:val="C6C6CD"/>
        </w:rPr>
        <w:t>Catalog</w:t>
      </w:r>
      <w:proofErr w:type="spellEnd"/>
      <w:r>
        <w:rPr>
          <w:rFonts w:ascii="Helvetica" w:hAnsi="Helvetica" w:cs="Helvetica"/>
          <w:color w:val="C6C6CD"/>
        </w:rPr>
        <w:t xml:space="preserve"> per region.</w:t>
      </w:r>
    </w:p>
    <w:p w14:paraId="4C4C1D86"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Classifier</w:t>
      </w:r>
    </w:p>
    <w:p w14:paraId="1F15799E"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Determines the schema of your data. AWS Glue provides classifiers for common file types, such as CSV, JSON, AVRO, XML, and others. It also provides classifiers for common relational database management systems using a JDBC connection. You can write your own classifier by using a grok pattern or by specifying a row tag in an XML document.</w:t>
      </w:r>
    </w:p>
    <w:p w14:paraId="15E7775F"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lastRenderedPageBreak/>
        <w:t>Connection</w:t>
      </w:r>
    </w:p>
    <w:p w14:paraId="6BDB2A3C"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 xml:space="preserve">A Data </w:t>
      </w:r>
      <w:proofErr w:type="spellStart"/>
      <w:r>
        <w:rPr>
          <w:rFonts w:ascii="Helvetica" w:hAnsi="Helvetica" w:cs="Helvetica"/>
          <w:color w:val="C6C6CD"/>
        </w:rPr>
        <w:t>Catalog</w:t>
      </w:r>
      <w:proofErr w:type="spellEnd"/>
      <w:r>
        <w:rPr>
          <w:rFonts w:ascii="Helvetica" w:hAnsi="Helvetica" w:cs="Helvetica"/>
          <w:color w:val="C6C6CD"/>
        </w:rPr>
        <w:t xml:space="preserve"> object that contains the properties that are required to connect to a particular data store.</w:t>
      </w:r>
    </w:p>
    <w:p w14:paraId="51F03EE0"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Crawler</w:t>
      </w:r>
    </w:p>
    <w:p w14:paraId="08A8F39E"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 xml:space="preserve">A program that connects to a data store (source or target), progresses through a prioritized list of classifiers to determine the schema for your data, and then creates metadata tables in the AWS Glue Data </w:t>
      </w:r>
      <w:proofErr w:type="spellStart"/>
      <w:r>
        <w:rPr>
          <w:rFonts w:ascii="Helvetica" w:hAnsi="Helvetica" w:cs="Helvetica"/>
          <w:color w:val="C6C6CD"/>
        </w:rPr>
        <w:t>Catalog</w:t>
      </w:r>
      <w:proofErr w:type="spellEnd"/>
      <w:r>
        <w:rPr>
          <w:rFonts w:ascii="Helvetica" w:hAnsi="Helvetica" w:cs="Helvetica"/>
          <w:color w:val="C6C6CD"/>
        </w:rPr>
        <w:t>.</w:t>
      </w:r>
    </w:p>
    <w:p w14:paraId="54969883"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Database</w:t>
      </w:r>
    </w:p>
    <w:p w14:paraId="3065C88F"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 xml:space="preserve">A set of associated Data </w:t>
      </w:r>
      <w:proofErr w:type="spellStart"/>
      <w:r>
        <w:rPr>
          <w:rFonts w:ascii="Helvetica" w:hAnsi="Helvetica" w:cs="Helvetica"/>
          <w:color w:val="C6C6CD"/>
        </w:rPr>
        <w:t>Catalog</w:t>
      </w:r>
      <w:proofErr w:type="spellEnd"/>
      <w:r>
        <w:rPr>
          <w:rFonts w:ascii="Helvetica" w:hAnsi="Helvetica" w:cs="Helvetica"/>
          <w:color w:val="C6C6CD"/>
        </w:rPr>
        <w:t xml:space="preserve"> table definitions organized into a logical group.</w:t>
      </w:r>
    </w:p>
    <w:p w14:paraId="4BCBF02A"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Data store, data source, data target</w:t>
      </w:r>
    </w:p>
    <w:p w14:paraId="69C94968"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A </w:t>
      </w:r>
      <w:r>
        <w:rPr>
          <w:rStyle w:val="Emphasis"/>
          <w:rFonts w:ascii="Helvetica" w:eastAsiaTheme="majorEastAsia" w:hAnsi="Helvetica" w:cs="Helvetica"/>
          <w:color w:val="C6C6CD"/>
        </w:rPr>
        <w:t>data store</w:t>
      </w:r>
      <w:r>
        <w:rPr>
          <w:rFonts w:ascii="Helvetica" w:hAnsi="Helvetica" w:cs="Helvetica"/>
          <w:color w:val="C6C6CD"/>
        </w:rPr>
        <w:t> is a repository for persistently storing your data. Examples include Amazon S3 buckets and relational databases. A </w:t>
      </w:r>
      <w:r>
        <w:rPr>
          <w:rStyle w:val="Emphasis"/>
          <w:rFonts w:ascii="Helvetica" w:eastAsiaTheme="majorEastAsia" w:hAnsi="Helvetica" w:cs="Helvetica"/>
          <w:color w:val="C6C6CD"/>
        </w:rPr>
        <w:t>data source</w:t>
      </w:r>
      <w:r>
        <w:rPr>
          <w:rFonts w:ascii="Helvetica" w:hAnsi="Helvetica" w:cs="Helvetica"/>
          <w:color w:val="C6C6CD"/>
        </w:rPr>
        <w:t> is a data store that is used as input to a process or transform. A </w:t>
      </w:r>
      <w:r>
        <w:rPr>
          <w:rStyle w:val="Emphasis"/>
          <w:rFonts w:ascii="Helvetica" w:eastAsiaTheme="majorEastAsia" w:hAnsi="Helvetica" w:cs="Helvetica"/>
          <w:color w:val="C6C6CD"/>
        </w:rPr>
        <w:t>data target</w:t>
      </w:r>
      <w:r>
        <w:rPr>
          <w:rFonts w:ascii="Helvetica" w:hAnsi="Helvetica" w:cs="Helvetica"/>
          <w:color w:val="C6C6CD"/>
        </w:rPr>
        <w:t> is a data store that a process or transform writes to.</w:t>
      </w:r>
    </w:p>
    <w:p w14:paraId="6A1205ED"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Development endpoint</w:t>
      </w:r>
    </w:p>
    <w:p w14:paraId="507A4B8F"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An environment that you can use to develop and test your AWS Glue ETL scripts.</w:t>
      </w:r>
    </w:p>
    <w:p w14:paraId="7EB18D74"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Dynamic Frame</w:t>
      </w:r>
    </w:p>
    <w:p w14:paraId="7C8C998B"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 xml:space="preserve">A distributed table that supports nested data such as structures and arrays. Each record is self-describing, designed for schema flexibility with semi-structured data. Each record contains both data and the schema that describes that data. You can use both dynamic frames and Apache Spark </w:t>
      </w:r>
      <w:proofErr w:type="spellStart"/>
      <w:r>
        <w:rPr>
          <w:rFonts w:ascii="Helvetica" w:hAnsi="Helvetica" w:cs="Helvetica"/>
          <w:color w:val="C6C6CD"/>
        </w:rPr>
        <w:t>DataFrames</w:t>
      </w:r>
      <w:proofErr w:type="spellEnd"/>
      <w:r>
        <w:rPr>
          <w:rFonts w:ascii="Helvetica" w:hAnsi="Helvetica" w:cs="Helvetica"/>
          <w:color w:val="C6C6CD"/>
        </w:rPr>
        <w:t xml:space="preserve"> in your ETL scripts, and convert between them. Dynamic frames provide a set of advanced transformations for data cleaning and ETL.</w:t>
      </w:r>
    </w:p>
    <w:p w14:paraId="38EB53D2"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Job</w:t>
      </w:r>
    </w:p>
    <w:p w14:paraId="36FB6F8A"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The business logic that is required to perform ETL work. It is composed of a transformation script, data sources, and data targets. Job runs are initiated by triggers that can be scheduled or triggered by events.</w:t>
      </w:r>
    </w:p>
    <w:p w14:paraId="66F2C936"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lastRenderedPageBreak/>
        <w:t>Job performance dashboard</w:t>
      </w:r>
    </w:p>
    <w:p w14:paraId="0B1E12C8"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AWS Glue provides a comprehensive run dashboard for your ETL jobs. The dashboard displays information about job runs from a specific time frame.</w:t>
      </w:r>
    </w:p>
    <w:p w14:paraId="1BC3474B"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Notebook interface</w:t>
      </w:r>
    </w:p>
    <w:p w14:paraId="2D92CA69"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 xml:space="preserve">An enhanced notebook experience with one-click setup for easy job authoring and data exploration. The notebook and connections are configured automatically for you. You can use the notebook interface based on </w:t>
      </w:r>
      <w:proofErr w:type="spellStart"/>
      <w:r>
        <w:rPr>
          <w:rFonts w:ascii="Helvetica" w:hAnsi="Helvetica" w:cs="Helvetica"/>
          <w:color w:val="C6C6CD"/>
        </w:rPr>
        <w:t>Jupyter</w:t>
      </w:r>
      <w:proofErr w:type="spellEnd"/>
      <w:r>
        <w:rPr>
          <w:rFonts w:ascii="Helvetica" w:hAnsi="Helvetica" w:cs="Helvetica"/>
          <w:color w:val="C6C6CD"/>
        </w:rPr>
        <w:t xml:space="preserve"> Notebook to interactively develop, debug, and deploy scripts and workflows using AWS Glue serverless Apache Spark ETL infrastructure. You can also perform ad-hoc queries, data analysis, and visualization (for example, tables and graphs) in the notebook environment.</w:t>
      </w:r>
    </w:p>
    <w:p w14:paraId="736BE087"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Script</w:t>
      </w:r>
    </w:p>
    <w:p w14:paraId="0C9198B4"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 xml:space="preserve">Code that extracts data from sources, transforms it, and loads it into targets. AWS Glue generates </w:t>
      </w:r>
      <w:proofErr w:type="spellStart"/>
      <w:r>
        <w:rPr>
          <w:rFonts w:ascii="Helvetica" w:hAnsi="Helvetica" w:cs="Helvetica"/>
          <w:color w:val="C6C6CD"/>
        </w:rPr>
        <w:t>PySpark</w:t>
      </w:r>
      <w:proofErr w:type="spellEnd"/>
      <w:r>
        <w:rPr>
          <w:rFonts w:ascii="Helvetica" w:hAnsi="Helvetica" w:cs="Helvetica"/>
          <w:color w:val="C6C6CD"/>
        </w:rPr>
        <w:t xml:space="preserve"> or Scala scripts.</w:t>
      </w:r>
    </w:p>
    <w:p w14:paraId="489BD608"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Table</w:t>
      </w:r>
    </w:p>
    <w:p w14:paraId="1D6EC3EE"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 xml:space="preserve">The metadata definition that represents your data. Whether your data is in an Amazon Simple Storage Service (Amazon S3) file, an Amazon Relational Database Service (Amazon RDS) table, or another set of data, a table defines the schema of your data. A table in the AWS Glue Data </w:t>
      </w:r>
      <w:proofErr w:type="spellStart"/>
      <w:r>
        <w:rPr>
          <w:rFonts w:ascii="Helvetica" w:hAnsi="Helvetica" w:cs="Helvetica"/>
          <w:color w:val="C6C6CD"/>
        </w:rPr>
        <w:t>Catalog</w:t>
      </w:r>
      <w:proofErr w:type="spellEnd"/>
      <w:r>
        <w:rPr>
          <w:rFonts w:ascii="Helvetica" w:hAnsi="Helvetica" w:cs="Helvetica"/>
          <w:color w:val="C6C6CD"/>
        </w:rPr>
        <w:t xml:space="preserve"> consists of the names of columns, data type definitions, partition information, and other metadata about a base dataset. The schema of your data is represented in your AWS Glue table definition. The actual data remains in its original data store, whether it be in a file or a relational database table. AWS Glue </w:t>
      </w:r>
      <w:proofErr w:type="spellStart"/>
      <w:r>
        <w:rPr>
          <w:rFonts w:ascii="Helvetica" w:hAnsi="Helvetica" w:cs="Helvetica"/>
          <w:color w:val="C6C6CD"/>
        </w:rPr>
        <w:t>catalogs</w:t>
      </w:r>
      <w:proofErr w:type="spellEnd"/>
      <w:r>
        <w:rPr>
          <w:rFonts w:ascii="Helvetica" w:hAnsi="Helvetica" w:cs="Helvetica"/>
          <w:color w:val="C6C6CD"/>
        </w:rPr>
        <w:t xml:space="preserve"> your files and relational database tables in the AWS Glue Data </w:t>
      </w:r>
      <w:proofErr w:type="spellStart"/>
      <w:r>
        <w:rPr>
          <w:rFonts w:ascii="Helvetica" w:hAnsi="Helvetica" w:cs="Helvetica"/>
          <w:color w:val="C6C6CD"/>
        </w:rPr>
        <w:t>Catalog</w:t>
      </w:r>
      <w:proofErr w:type="spellEnd"/>
      <w:r>
        <w:rPr>
          <w:rFonts w:ascii="Helvetica" w:hAnsi="Helvetica" w:cs="Helvetica"/>
          <w:color w:val="C6C6CD"/>
        </w:rPr>
        <w:t>. They are used as sources and targets when you create an ETL job.</w:t>
      </w:r>
    </w:p>
    <w:p w14:paraId="3D5F3ED4"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Transform</w:t>
      </w:r>
    </w:p>
    <w:p w14:paraId="09FA1BCB"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The code logic that is used to manipulate your data into a different format.</w:t>
      </w:r>
    </w:p>
    <w:p w14:paraId="5B08E6E1"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Trigger</w:t>
      </w:r>
    </w:p>
    <w:p w14:paraId="7F8E1F0D"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Initiates an ETL job. Triggers can be defined based on a scheduled time or an event.</w:t>
      </w:r>
    </w:p>
    <w:p w14:paraId="0A4A2359"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lastRenderedPageBreak/>
        <w:t>Visual job editor</w:t>
      </w:r>
    </w:p>
    <w:p w14:paraId="593AB6EB"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The visual job editor is a graphical interface that makes it easy to create, run, and monitor extract, transform, and load (ETL) jobs in AWS Glue. You can visually compose data transformation workflows, seamlessly run them on AWS Glue's Apache Spark-based serverless ETL engine, and inspect the schema and data results in each step of the job.</w:t>
      </w:r>
    </w:p>
    <w:p w14:paraId="3C8827F1" w14:textId="77777777" w:rsidR="00FF1F04" w:rsidRDefault="00FF1F04" w:rsidP="00FF1F04">
      <w:pPr>
        <w:pStyle w:val="Heading3"/>
        <w:shd w:val="clear" w:color="auto" w:fill="161D26"/>
        <w:spacing w:before="300" w:after="180" w:line="294" w:lineRule="atLeast"/>
        <w:rPr>
          <w:rFonts w:ascii="Helvetica" w:hAnsi="Helvetica" w:cs="Helvetica"/>
          <w:color w:val="EBEBF0"/>
          <w:sz w:val="33"/>
          <w:szCs w:val="33"/>
        </w:rPr>
      </w:pPr>
      <w:r>
        <w:rPr>
          <w:rFonts w:ascii="Helvetica" w:hAnsi="Helvetica" w:cs="Helvetica"/>
          <w:color w:val="EBEBF0"/>
          <w:sz w:val="33"/>
          <w:szCs w:val="33"/>
        </w:rPr>
        <w:t>Worker</w:t>
      </w:r>
    </w:p>
    <w:p w14:paraId="4E7128D5" w14:textId="77777777" w:rsidR="00FF1F04" w:rsidRDefault="00FF1F04" w:rsidP="00FF1F04">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With AWS Glue, you only pay for the time your ETL job takes to run. There are no resources to manage, no upfront costs, and you are not charged for startup or shutdown time. You are charged an hourly rate based on the number of </w:t>
      </w:r>
      <w:r>
        <w:rPr>
          <w:rFonts w:ascii="Helvetica" w:hAnsi="Helvetica" w:cs="Helvetica"/>
          <w:b/>
          <w:bCs/>
          <w:color w:val="EBEBF0"/>
        </w:rPr>
        <w:t>Data Processing Units</w:t>
      </w:r>
      <w:r>
        <w:rPr>
          <w:rFonts w:ascii="Helvetica" w:hAnsi="Helvetica" w:cs="Helvetica"/>
          <w:color w:val="C6C6CD"/>
        </w:rPr>
        <w:t> (or DPUs) used to run your ETL job. A single Data Processing Unit (DPU) is also referred to as a </w:t>
      </w:r>
      <w:r>
        <w:rPr>
          <w:rStyle w:val="Emphasis"/>
          <w:rFonts w:ascii="Helvetica" w:eastAsiaTheme="majorEastAsia" w:hAnsi="Helvetica" w:cs="Helvetica"/>
          <w:color w:val="C6C6CD"/>
        </w:rPr>
        <w:t>worker</w:t>
      </w:r>
      <w:r>
        <w:rPr>
          <w:rFonts w:ascii="Helvetica" w:hAnsi="Helvetica" w:cs="Helvetica"/>
          <w:color w:val="C6C6CD"/>
        </w:rPr>
        <w:t>. AWS Glue comes with multiple worker types to help you select the configuration that meets your job latency and cost requirements. Workers come in Standard, G.1X, G.2X, G.4X, G.8X, G.12X, G.16X, G.025X, and memory-optimized R.1X, R.2X, R.4X, R.8X configurations.</w:t>
      </w:r>
    </w:p>
    <w:p w14:paraId="67B935E3" w14:textId="77777777" w:rsidR="00FF1F04" w:rsidRDefault="00FF1F04" w:rsidP="009860DD"/>
    <w:p w14:paraId="3C47FA0E" w14:textId="77777777" w:rsidR="00506B82" w:rsidRDefault="00506B82" w:rsidP="009860DD"/>
    <w:p w14:paraId="26E73B07" w14:textId="77777777" w:rsidR="00506B82" w:rsidRDefault="00506B82" w:rsidP="009860DD"/>
    <w:p w14:paraId="44ECF358" w14:textId="77777777" w:rsidR="00506B82" w:rsidRDefault="00506B82" w:rsidP="009860DD"/>
    <w:p w14:paraId="4A92EBA5" w14:textId="77777777" w:rsidR="00F7224B" w:rsidRDefault="00F7224B" w:rsidP="009860DD"/>
    <w:p w14:paraId="656B751A" w14:textId="47F48007" w:rsidR="00F7224B" w:rsidRDefault="00F7224B" w:rsidP="00506B82">
      <w:pPr>
        <w:pStyle w:val="Heading1"/>
      </w:pPr>
      <w:r>
        <w:t xml:space="preserve">Note About EC2 /ECS / </w:t>
      </w:r>
      <w:proofErr w:type="spellStart"/>
      <w:proofErr w:type="gramStart"/>
      <w:r>
        <w:t>Fargate</w:t>
      </w:r>
      <w:proofErr w:type="spellEnd"/>
      <w:r>
        <w:t xml:space="preserve"> :</w:t>
      </w:r>
      <w:proofErr w:type="gramEnd"/>
    </w:p>
    <w:p w14:paraId="499B114B" w14:textId="77777777" w:rsidR="00F7224B" w:rsidRDefault="00F7224B" w:rsidP="009860DD"/>
    <w:p w14:paraId="2F75924F" w14:textId="77777777" w:rsidR="00F7224B" w:rsidRDefault="00F7224B" w:rsidP="00F7224B">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 xml:space="preserve">EC2, ECS, and </w:t>
      </w:r>
      <w:proofErr w:type="spellStart"/>
      <w:r>
        <w:rPr>
          <w:rStyle w:val="Strong"/>
          <w:rFonts w:ascii="Segoe UI" w:hAnsi="Segoe UI" w:cs="Segoe UI"/>
          <w:b w:val="0"/>
          <w:bCs w:val="0"/>
          <w:color w:val="F0F6FC"/>
          <w:sz w:val="30"/>
          <w:szCs w:val="30"/>
        </w:rPr>
        <w:t>Fargate</w:t>
      </w:r>
      <w:proofErr w:type="spellEnd"/>
      <w:r>
        <w:rPr>
          <w:rStyle w:val="Strong"/>
          <w:rFonts w:ascii="Segoe UI" w:hAnsi="Segoe UI" w:cs="Segoe UI"/>
          <w:b w:val="0"/>
          <w:bCs w:val="0"/>
          <w:color w:val="F0F6FC"/>
          <w:sz w:val="30"/>
          <w:szCs w:val="30"/>
        </w:rPr>
        <w:t>: Key Differences</w:t>
      </w:r>
    </w:p>
    <w:p w14:paraId="4C7ABBF6" w14:textId="77777777" w:rsidR="00F7224B" w:rsidRDefault="00F7224B" w:rsidP="00A51551">
      <w:pPr>
        <w:numPr>
          <w:ilvl w:val="0"/>
          <w:numId w:val="73"/>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Amazon EC2:</w:t>
      </w:r>
      <w:r>
        <w:rPr>
          <w:rFonts w:ascii="Segoe UI" w:hAnsi="Segoe UI" w:cs="Segoe UI"/>
          <w:color w:val="F0F6FC"/>
        </w:rPr>
        <w:t> You control the virtual machines, install software, and manage scaling. You can use EC2 for custom ETL workloads, but you are responsible for scaling and maintenance.</w:t>
      </w:r>
    </w:p>
    <w:p w14:paraId="1B89AF5A" w14:textId="77777777" w:rsidR="00F7224B" w:rsidRDefault="00F7224B" w:rsidP="00A51551">
      <w:pPr>
        <w:numPr>
          <w:ilvl w:val="0"/>
          <w:numId w:val="73"/>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Amazon ECS (Elastic Container Service):</w:t>
      </w:r>
      <w:r>
        <w:rPr>
          <w:rFonts w:ascii="Segoe UI" w:hAnsi="Segoe UI" w:cs="Segoe UI"/>
          <w:color w:val="F0F6FC"/>
        </w:rPr>
        <w:t xml:space="preserve"> Orchestrates containers (like Docker) across EC2 instances or </w:t>
      </w:r>
      <w:proofErr w:type="spellStart"/>
      <w:r>
        <w:rPr>
          <w:rFonts w:ascii="Segoe UI" w:hAnsi="Segoe UI" w:cs="Segoe UI"/>
          <w:color w:val="F0F6FC"/>
        </w:rPr>
        <w:t>Fargate</w:t>
      </w:r>
      <w:proofErr w:type="spellEnd"/>
      <w:r>
        <w:rPr>
          <w:rFonts w:ascii="Segoe UI" w:hAnsi="Segoe UI" w:cs="Segoe UI"/>
          <w:color w:val="F0F6FC"/>
        </w:rPr>
        <w:t>.</w:t>
      </w:r>
    </w:p>
    <w:p w14:paraId="0C18C127" w14:textId="77777777" w:rsidR="00F7224B" w:rsidRDefault="00F7224B" w:rsidP="00A51551">
      <w:pPr>
        <w:numPr>
          <w:ilvl w:val="0"/>
          <w:numId w:val="73"/>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 xml:space="preserve">AWS </w:t>
      </w:r>
      <w:proofErr w:type="spellStart"/>
      <w:r>
        <w:rPr>
          <w:rStyle w:val="Strong"/>
          <w:rFonts w:ascii="Segoe UI" w:hAnsi="Segoe UI" w:cs="Segoe UI"/>
          <w:color w:val="F0F6FC"/>
        </w:rPr>
        <w:t>Fargate</w:t>
      </w:r>
      <w:proofErr w:type="spellEnd"/>
      <w:r>
        <w:rPr>
          <w:rStyle w:val="Strong"/>
          <w:rFonts w:ascii="Segoe UI" w:hAnsi="Segoe UI" w:cs="Segoe UI"/>
          <w:color w:val="F0F6FC"/>
        </w:rPr>
        <w:t>:</w:t>
      </w:r>
      <w:r>
        <w:rPr>
          <w:rFonts w:ascii="Segoe UI" w:hAnsi="Segoe UI" w:cs="Segoe UI"/>
          <w:color w:val="F0F6FC"/>
        </w:rPr>
        <w:t> Serverless compute engine that runs containers without you managing EC2 servers.</w:t>
      </w:r>
    </w:p>
    <w:p w14:paraId="2CB6A426" w14:textId="77777777" w:rsidR="00F7224B" w:rsidRDefault="00F7224B" w:rsidP="00F7224B">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lastRenderedPageBreak/>
        <w:t>Handling High-Volume Data for ETL</w:t>
      </w:r>
    </w:p>
    <w:p w14:paraId="75C41B5F" w14:textId="77777777" w:rsidR="00F7224B" w:rsidRDefault="00F7224B" w:rsidP="00F7224B">
      <w:pPr>
        <w:pStyle w:val="Heading4"/>
        <w:shd w:val="clear" w:color="auto" w:fill="0D1117"/>
        <w:spacing w:before="360" w:after="240"/>
        <w:rPr>
          <w:rFonts w:ascii="Segoe UI" w:hAnsi="Segoe UI" w:cs="Segoe UI"/>
          <w:color w:val="F0F6FC"/>
        </w:rPr>
      </w:pPr>
      <w:r>
        <w:rPr>
          <w:rStyle w:val="Strong"/>
          <w:rFonts w:ascii="Segoe UI" w:hAnsi="Segoe UI" w:cs="Segoe UI"/>
          <w:b w:val="0"/>
          <w:bCs w:val="0"/>
          <w:color w:val="F0F6FC"/>
        </w:rPr>
        <w:t>EC2 Instances</w:t>
      </w:r>
    </w:p>
    <w:p w14:paraId="7F5AF5FB" w14:textId="77777777" w:rsidR="00F7224B" w:rsidRDefault="00F7224B" w:rsidP="00A51551">
      <w:pPr>
        <w:numPr>
          <w:ilvl w:val="0"/>
          <w:numId w:val="74"/>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Yes, EC2 can handle high-volume ETL</w:t>
      </w:r>
      <w:r>
        <w:rPr>
          <w:rFonts w:ascii="Segoe UI" w:hAnsi="Segoe UI" w:cs="Segoe UI"/>
          <w:color w:val="F0F6FC"/>
        </w:rPr>
        <w:t> if you provision adequate resources (CPU, memory, storage, network).</w:t>
      </w:r>
    </w:p>
    <w:p w14:paraId="5F9BA2BB" w14:textId="77777777" w:rsidR="00F7224B" w:rsidRDefault="00F7224B" w:rsidP="00A51551">
      <w:pPr>
        <w:numPr>
          <w:ilvl w:val="0"/>
          <w:numId w:val="74"/>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You must manage scaling:</w:t>
      </w:r>
      <w:r>
        <w:rPr>
          <w:rFonts w:ascii="Segoe UI" w:hAnsi="Segoe UI" w:cs="Segoe UI"/>
          <w:color w:val="F0F6FC"/>
        </w:rPr>
        <w:t xml:space="preserve"> For very high volume, </w:t>
      </w:r>
      <w:proofErr w:type="gramStart"/>
      <w:r>
        <w:rPr>
          <w:rFonts w:ascii="Segoe UI" w:hAnsi="Segoe UI" w:cs="Segoe UI"/>
          <w:color w:val="F0F6FC"/>
        </w:rPr>
        <w:t>you’ll</w:t>
      </w:r>
      <w:proofErr w:type="gramEnd"/>
      <w:r>
        <w:rPr>
          <w:rFonts w:ascii="Segoe UI" w:hAnsi="Segoe UI" w:cs="Segoe UI"/>
          <w:color w:val="F0F6FC"/>
        </w:rPr>
        <w:t xml:space="preserve"> need to scale out manually (Auto Scaling Groups, Load Balancers).</w:t>
      </w:r>
    </w:p>
    <w:p w14:paraId="70BEC635" w14:textId="77777777" w:rsidR="00F7224B" w:rsidRDefault="00F7224B" w:rsidP="00F7224B">
      <w:pPr>
        <w:pStyle w:val="Heading4"/>
        <w:shd w:val="clear" w:color="auto" w:fill="0D1117"/>
        <w:spacing w:before="360" w:after="240"/>
        <w:rPr>
          <w:rFonts w:ascii="Segoe UI" w:hAnsi="Segoe UI" w:cs="Segoe UI"/>
          <w:color w:val="F0F6FC"/>
        </w:rPr>
      </w:pPr>
      <w:r>
        <w:rPr>
          <w:rStyle w:val="Strong"/>
          <w:rFonts w:ascii="Segoe UI" w:hAnsi="Segoe UI" w:cs="Segoe UI"/>
          <w:b w:val="0"/>
          <w:bCs w:val="0"/>
          <w:color w:val="F0F6FC"/>
        </w:rPr>
        <w:t>ECS with EC2 Launch Type</w:t>
      </w:r>
    </w:p>
    <w:p w14:paraId="61C6DD22" w14:textId="77777777" w:rsidR="00F7224B" w:rsidRDefault="00F7224B" w:rsidP="00A51551">
      <w:pPr>
        <w:numPr>
          <w:ilvl w:val="0"/>
          <w:numId w:val="75"/>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Yes, ECS with EC2 can handle high-volume ETL</w:t>
      </w:r>
      <w:r>
        <w:rPr>
          <w:rFonts w:ascii="Segoe UI" w:hAnsi="Segoe UI" w:cs="Segoe UI"/>
          <w:color w:val="F0F6FC"/>
        </w:rPr>
        <w:t> by distributing the workload across multiple EC2 instances in a cluster.</w:t>
      </w:r>
    </w:p>
    <w:p w14:paraId="251E4130" w14:textId="77777777" w:rsidR="00F7224B" w:rsidRDefault="00F7224B" w:rsidP="00A51551">
      <w:pPr>
        <w:numPr>
          <w:ilvl w:val="0"/>
          <w:numId w:val="75"/>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Scalability:</w:t>
      </w:r>
      <w:r>
        <w:rPr>
          <w:rFonts w:ascii="Segoe UI" w:hAnsi="Segoe UI" w:cs="Segoe UI"/>
          <w:color w:val="F0F6FC"/>
        </w:rPr>
        <w:t> You can increase the number of EC2 instances as needed.</w:t>
      </w:r>
    </w:p>
    <w:p w14:paraId="14B78E21" w14:textId="77777777" w:rsidR="00F7224B" w:rsidRDefault="00F7224B" w:rsidP="00F7224B">
      <w:pPr>
        <w:pStyle w:val="Heading4"/>
        <w:shd w:val="clear" w:color="auto" w:fill="0D1117"/>
        <w:spacing w:before="360" w:after="240"/>
        <w:rPr>
          <w:rFonts w:ascii="Segoe UI" w:hAnsi="Segoe UI" w:cs="Segoe UI"/>
          <w:color w:val="F0F6FC"/>
        </w:rPr>
      </w:pPr>
      <w:r>
        <w:rPr>
          <w:rStyle w:val="Strong"/>
          <w:rFonts w:ascii="Segoe UI" w:hAnsi="Segoe UI" w:cs="Segoe UI"/>
          <w:b w:val="0"/>
          <w:bCs w:val="0"/>
          <w:color w:val="F0F6FC"/>
        </w:rPr>
        <w:t xml:space="preserve">ECS with </w:t>
      </w:r>
      <w:proofErr w:type="spellStart"/>
      <w:r>
        <w:rPr>
          <w:rStyle w:val="Strong"/>
          <w:rFonts w:ascii="Segoe UI" w:hAnsi="Segoe UI" w:cs="Segoe UI"/>
          <w:b w:val="0"/>
          <w:bCs w:val="0"/>
          <w:color w:val="F0F6FC"/>
        </w:rPr>
        <w:t>Fargate</w:t>
      </w:r>
      <w:proofErr w:type="spellEnd"/>
      <w:r>
        <w:rPr>
          <w:rStyle w:val="Strong"/>
          <w:rFonts w:ascii="Segoe UI" w:hAnsi="Segoe UI" w:cs="Segoe UI"/>
          <w:b w:val="0"/>
          <w:bCs w:val="0"/>
          <w:color w:val="F0F6FC"/>
        </w:rPr>
        <w:t xml:space="preserve"> Launch Type</w:t>
      </w:r>
    </w:p>
    <w:p w14:paraId="60D44A99" w14:textId="77777777" w:rsidR="00F7224B" w:rsidRDefault="00F7224B" w:rsidP="00A51551">
      <w:pPr>
        <w:numPr>
          <w:ilvl w:val="0"/>
          <w:numId w:val="76"/>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 xml:space="preserve">Yes, ECS with </w:t>
      </w:r>
      <w:proofErr w:type="spellStart"/>
      <w:r>
        <w:rPr>
          <w:rStyle w:val="Strong"/>
          <w:rFonts w:ascii="Segoe UI" w:hAnsi="Segoe UI" w:cs="Segoe UI"/>
          <w:color w:val="F0F6FC"/>
        </w:rPr>
        <w:t>Fargate</w:t>
      </w:r>
      <w:proofErr w:type="spellEnd"/>
      <w:r>
        <w:rPr>
          <w:rStyle w:val="Strong"/>
          <w:rFonts w:ascii="Segoe UI" w:hAnsi="Segoe UI" w:cs="Segoe UI"/>
          <w:color w:val="F0F6FC"/>
        </w:rPr>
        <w:t xml:space="preserve"> can handle high-volume ETL</w:t>
      </w:r>
      <w:r>
        <w:rPr>
          <w:rFonts w:ascii="Segoe UI" w:hAnsi="Segoe UI" w:cs="Segoe UI"/>
          <w:color w:val="F0F6FC"/>
        </w:rPr>
        <w:t>, but there are some considerations:</w:t>
      </w:r>
    </w:p>
    <w:p w14:paraId="4B3EBBC7" w14:textId="77777777" w:rsidR="00F7224B" w:rsidRDefault="00F7224B" w:rsidP="00A51551">
      <w:pPr>
        <w:numPr>
          <w:ilvl w:val="1"/>
          <w:numId w:val="76"/>
        </w:numPr>
        <w:shd w:val="clear" w:color="auto" w:fill="0D1117"/>
        <w:spacing w:before="100" w:beforeAutospacing="1" w:after="100" w:afterAutospacing="1" w:line="240" w:lineRule="auto"/>
        <w:rPr>
          <w:rFonts w:ascii="Segoe UI" w:hAnsi="Segoe UI" w:cs="Segoe UI"/>
          <w:color w:val="F0F6FC"/>
        </w:rPr>
      </w:pPr>
      <w:proofErr w:type="spellStart"/>
      <w:r>
        <w:rPr>
          <w:rStyle w:val="Strong"/>
          <w:rFonts w:ascii="Segoe UI" w:hAnsi="Segoe UI" w:cs="Segoe UI"/>
          <w:color w:val="F0F6FC"/>
        </w:rPr>
        <w:t>Fargate</w:t>
      </w:r>
      <w:proofErr w:type="spellEnd"/>
      <w:r>
        <w:rPr>
          <w:rStyle w:val="Strong"/>
          <w:rFonts w:ascii="Segoe UI" w:hAnsi="Segoe UI" w:cs="Segoe UI"/>
          <w:color w:val="F0F6FC"/>
        </w:rPr>
        <w:t xml:space="preserve"> is serverless:</w:t>
      </w:r>
      <w:r>
        <w:rPr>
          <w:rFonts w:ascii="Segoe UI" w:hAnsi="Segoe UI" w:cs="Segoe UI"/>
          <w:color w:val="F0F6FC"/>
        </w:rPr>
        <w:t xml:space="preserve"> You </w:t>
      </w:r>
      <w:proofErr w:type="gramStart"/>
      <w:r>
        <w:rPr>
          <w:rFonts w:ascii="Segoe UI" w:hAnsi="Segoe UI" w:cs="Segoe UI"/>
          <w:color w:val="F0F6FC"/>
        </w:rPr>
        <w:t>don’t</w:t>
      </w:r>
      <w:proofErr w:type="gramEnd"/>
      <w:r>
        <w:rPr>
          <w:rFonts w:ascii="Segoe UI" w:hAnsi="Segoe UI" w:cs="Segoe UI"/>
          <w:color w:val="F0F6FC"/>
        </w:rPr>
        <w:t xml:space="preserve"> manage servers, just specify CPU/memory per task.</w:t>
      </w:r>
    </w:p>
    <w:p w14:paraId="40B6A639" w14:textId="77777777" w:rsidR="00F7224B" w:rsidRDefault="00F7224B" w:rsidP="00A51551">
      <w:pPr>
        <w:numPr>
          <w:ilvl w:val="1"/>
          <w:numId w:val="7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Scaling:</w:t>
      </w:r>
      <w:r>
        <w:rPr>
          <w:rFonts w:ascii="Segoe UI" w:hAnsi="Segoe UI" w:cs="Segoe UI"/>
          <w:color w:val="F0F6FC"/>
        </w:rPr>
        <w:t> </w:t>
      </w:r>
      <w:proofErr w:type="spellStart"/>
      <w:r>
        <w:rPr>
          <w:rFonts w:ascii="Segoe UI" w:hAnsi="Segoe UI" w:cs="Segoe UI"/>
          <w:color w:val="F0F6FC"/>
        </w:rPr>
        <w:t>Fargate</w:t>
      </w:r>
      <w:proofErr w:type="spellEnd"/>
      <w:r>
        <w:rPr>
          <w:rFonts w:ascii="Segoe UI" w:hAnsi="Segoe UI" w:cs="Segoe UI"/>
          <w:color w:val="F0F6FC"/>
        </w:rPr>
        <w:t xml:space="preserve"> scales automatically with the number of tasks you launch.</w:t>
      </w:r>
    </w:p>
    <w:p w14:paraId="3A13A5E2" w14:textId="77777777" w:rsidR="00F7224B" w:rsidRDefault="00F7224B" w:rsidP="00A51551">
      <w:pPr>
        <w:numPr>
          <w:ilvl w:val="1"/>
          <w:numId w:val="7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Data Volume Limits:</w:t>
      </w:r>
      <w:r>
        <w:rPr>
          <w:rFonts w:ascii="Segoe UI" w:hAnsi="Segoe UI" w:cs="Segoe UI"/>
          <w:color w:val="F0F6FC"/>
        </w:rPr>
        <w:t> </w:t>
      </w:r>
      <w:proofErr w:type="spellStart"/>
      <w:r>
        <w:rPr>
          <w:rFonts w:ascii="Segoe UI" w:hAnsi="Segoe UI" w:cs="Segoe UI"/>
          <w:color w:val="F0F6FC"/>
        </w:rPr>
        <w:t>Fargate</w:t>
      </w:r>
      <w:proofErr w:type="spellEnd"/>
      <w:r>
        <w:rPr>
          <w:rFonts w:ascii="Segoe UI" w:hAnsi="Segoe UI" w:cs="Segoe UI"/>
          <w:color w:val="F0F6FC"/>
        </w:rPr>
        <w:t xml:space="preserve"> tasks have limits on CPU/memory (up to 16 vCPU and 120 GB RAM per task as of 2024), and storage is ephemeral (up to 200 GB per task). For very large ETL jobs, you may need to split your workload into smaller chunks or use persistent storage (like S3, EFS).</w:t>
      </w:r>
    </w:p>
    <w:p w14:paraId="1ECFAC64" w14:textId="77777777" w:rsidR="00F7224B" w:rsidRDefault="00F7224B" w:rsidP="00F7224B">
      <w:pPr>
        <w:pStyle w:val="Heading4"/>
        <w:shd w:val="clear" w:color="auto" w:fill="0D1117"/>
        <w:spacing w:before="360" w:after="240"/>
        <w:rPr>
          <w:rFonts w:ascii="Segoe UI" w:hAnsi="Segoe UI" w:cs="Segoe UI"/>
          <w:color w:val="F0F6FC"/>
        </w:rPr>
      </w:pPr>
      <w:r>
        <w:rPr>
          <w:rStyle w:val="Strong"/>
          <w:rFonts w:ascii="Segoe UI" w:hAnsi="Segoe UI" w:cs="Segoe UI"/>
          <w:b w:val="0"/>
          <w:bCs w:val="0"/>
          <w:color w:val="F0F6FC"/>
        </w:rPr>
        <w:t>Best Practices for High-Volume ETL</w:t>
      </w:r>
    </w:p>
    <w:p w14:paraId="20153147" w14:textId="77777777" w:rsidR="00F7224B" w:rsidRDefault="00F7224B" w:rsidP="00A51551">
      <w:pPr>
        <w:numPr>
          <w:ilvl w:val="0"/>
          <w:numId w:val="77"/>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Use S3 as your data landing/processing zone.</w:t>
      </w:r>
    </w:p>
    <w:p w14:paraId="68102611" w14:textId="77777777" w:rsidR="00F7224B" w:rsidRDefault="00F7224B" w:rsidP="00A51551">
      <w:pPr>
        <w:numPr>
          <w:ilvl w:val="0"/>
          <w:numId w:val="7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Break large ETL jobs into smaller, parallelizable chunks.</w:t>
      </w:r>
    </w:p>
    <w:p w14:paraId="4E9139A2" w14:textId="77777777" w:rsidR="00F7224B" w:rsidRDefault="00F7224B" w:rsidP="00A51551">
      <w:pPr>
        <w:numPr>
          <w:ilvl w:val="0"/>
          <w:numId w:val="7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Use ECS/</w:t>
      </w:r>
      <w:proofErr w:type="spellStart"/>
      <w:r>
        <w:rPr>
          <w:rFonts w:ascii="Segoe UI" w:hAnsi="Segoe UI" w:cs="Segoe UI"/>
          <w:color w:val="F0F6FC"/>
        </w:rPr>
        <w:t>Fargate</w:t>
      </w:r>
      <w:proofErr w:type="spellEnd"/>
      <w:r>
        <w:rPr>
          <w:rFonts w:ascii="Segoe UI" w:hAnsi="Segoe UI" w:cs="Segoe UI"/>
          <w:color w:val="F0F6FC"/>
        </w:rPr>
        <w:t xml:space="preserve"> for stateless, scalable processing.</w:t>
      </w:r>
    </w:p>
    <w:p w14:paraId="345CE56D" w14:textId="77777777" w:rsidR="00F7224B" w:rsidRDefault="00F7224B" w:rsidP="00A51551">
      <w:pPr>
        <w:numPr>
          <w:ilvl w:val="0"/>
          <w:numId w:val="7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Use managed services like </w:t>
      </w:r>
      <w:r>
        <w:rPr>
          <w:rStyle w:val="Strong"/>
          <w:rFonts w:ascii="Segoe UI" w:hAnsi="Segoe UI" w:cs="Segoe UI"/>
          <w:color w:val="F0F6FC"/>
        </w:rPr>
        <w:t>AWS Glue</w:t>
      </w:r>
      <w:r>
        <w:rPr>
          <w:rFonts w:ascii="Segoe UI" w:hAnsi="Segoe UI" w:cs="Segoe UI"/>
          <w:color w:val="F0F6FC"/>
        </w:rPr>
        <w:t> or </w:t>
      </w:r>
      <w:r>
        <w:rPr>
          <w:rStyle w:val="Strong"/>
          <w:rFonts w:ascii="Segoe UI" w:hAnsi="Segoe UI" w:cs="Segoe UI"/>
          <w:color w:val="F0F6FC"/>
        </w:rPr>
        <w:t>EMR</w:t>
      </w:r>
      <w:r>
        <w:rPr>
          <w:rFonts w:ascii="Segoe UI" w:hAnsi="Segoe UI" w:cs="Segoe UI"/>
          <w:color w:val="F0F6FC"/>
        </w:rPr>
        <w:t> for very large-scale distributed ETL.</w:t>
      </w:r>
    </w:p>
    <w:p w14:paraId="6ADA5DD0" w14:textId="77777777" w:rsidR="00F7224B" w:rsidRDefault="00F7224B" w:rsidP="00A51551">
      <w:pPr>
        <w:numPr>
          <w:ilvl w:val="0"/>
          <w:numId w:val="77"/>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Monitor and scale based on throughput and resource usage.</w:t>
      </w:r>
    </w:p>
    <w:p w14:paraId="564DDEE2" w14:textId="77777777" w:rsidR="00F7224B" w:rsidRDefault="00F7224B" w:rsidP="00F7224B">
      <w:pPr>
        <w:spacing w:before="360" w:after="360"/>
        <w:rPr>
          <w:rFonts w:ascii="Segoe UI" w:hAnsi="Segoe UI" w:cs="Segoe UI"/>
        </w:rPr>
      </w:pPr>
      <w:r>
        <w:pict w14:anchorId="380E0BD4">
          <v:rect id="_x0000_i1067" style="width:0;height:3pt" o:hralign="center" o:hrstd="t" o:hr="t" fillcolor="#a0a0a0" stroked="f"/>
        </w:pict>
      </w:r>
    </w:p>
    <w:p w14:paraId="046C7AB8" w14:textId="77777777" w:rsidR="00F7224B" w:rsidRDefault="00F7224B" w:rsidP="00F7224B">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lastRenderedPageBreak/>
        <w:t>Summary Table</w:t>
      </w:r>
    </w:p>
    <w:tbl>
      <w:tblPr>
        <w:tblW w:w="0" w:type="auto"/>
        <w:shd w:val="clear" w:color="auto" w:fill="0D1117"/>
        <w:tblCellMar>
          <w:top w:w="15" w:type="dxa"/>
          <w:left w:w="15" w:type="dxa"/>
          <w:bottom w:w="15" w:type="dxa"/>
          <w:right w:w="15" w:type="dxa"/>
        </w:tblCellMar>
        <w:tblLook w:val="04A0" w:firstRow="1" w:lastRow="0" w:firstColumn="1" w:lastColumn="0" w:noHBand="0" w:noVBand="1"/>
      </w:tblPr>
      <w:tblGrid>
        <w:gridCol w:w="1666"/>
        <w:gridCol w:w="1971"/>
        <w:gridCol w:w="1482"/>
        <w:gridCol w:w="2033"/>
        <w:gridCol w:w="1864"/>
      </w:tblGrid>
      <w:tr w:rsidR="00F7224B" w14:paraId="20114018" w14:textId="77777777">
        <w:trPr>
          <w:tblHeader/>
        </w:trPr>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50AC8690" w14:textId="77777777" w:rsidR="00F7224B" w:rsidRDefault="00F7224B">
            <w:pPr>
              <w:spacing w:after="240"/>
              <w:jc w:val="center"/>
              <w:rPr>
                <w:rFonts w:ascii="Segoe UI" w:hAnsi="Segoe UI" w:cs="Segoe UI"/>
                <w:b/>
                <w:bCs/>
                <w:color w:val="F0F6FC"/>
              </w:rPr>
            </w:pPr>
            <w:r>
              <w:rPr>
                <w:rFonts w:ascii="Segoe UI" w:hAnsi="Segoe UI" w:cs="Segoe UI"/>
                <w:b/>
                <w:bCs/>
                <w:color w:val="F0F6FC"/>
              </w:rPr>
              <w:t>Option</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05B3121D" w14:textId="77777777" w:rsidR="00F7224B" w:rsidRDefault="00F7224B">
            <w:pPr>
              <w:spacing w:after="240"/>
              <w:jc w:val="center"/>
              <w:rPr>
                <w:rFonts w:ascii="Segoe UI" w:hAnsi="Segoe UI" w:cs="Segoe UI"/>
                <w:b/>
                <w:bCs/>
                <w:color w:val="F0F6FC"/>
              </w:rPr>
            </w:pPr>
            <w:r>
              <w:rPr>
                <w:rFonts w:ascii="Segoe UI" w:hAnsi="Segoe UI" w:cs="Segoe UI"/>
                <w:b/>
                <w:bCs/>
                <w:color w:val="F0F6FC"/>
              </w:rPr>
              <w:t>Handles High Volume?</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41CAA72B" w14:textId="77777777" w:rsidR="00F7224B" w:rsidRDefault="00F7224B">
            <w:pPr>
              <w:spacing w:after="240"/>
              <w:jc w:val="center"/>
              <w:rPr>
                <w:rFonts w:ascii="Segoe UI" w:hAnsi="Segoe UI" w:cs="Segoe UI"/>
                <w:b/>
                <w:bCs/>
                <w:color w:val="F0F6FC"/>
              </w:rPr>
            </w:pPr>
            <w:r>
              <w:rPr>
                <w:rFonts w:ascii="Segoe UI" w:hAnsi="Segoe UI" w:cs="Segoe UI"/>
                <w:b/>
                <w:bCs/>
                <w:color w:val="F0F6FC"/>
              </w:rPr>
              <w:t>Scaling</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167C0526" w14:textId="77777777" w:rsidR="00F7224B" w:rsidRDefault="00F7224B">
            <w:pPr>
              <w:spacing w:after="240"/>
              <w:jc w:val="center"/>
              <w:rPr>
                <w:rFonts w:ascii="Segoe UI" w:hAnsi="Segoe UI" w:cs="Segoe UI"/>
                <w:b/>
                <w:bCs/>
                <w:color w:val="F0F6FC"/>
              </w:rPr>
            </w:pPr>
            <w:r>
              <w:rPr>
                <w:rFonts w:ascii="Segoe UI" w:hAnsi="Segoe UI" w:cs="Segoe UI"/>
                <w:b/>
                <w:bCs/>
                <w:color w:val="F0F6FC"/>
              </w:rPr>
              <w:t>Who Manages Servers?</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2EDE4531" w14:textId="77777777" w:rsidR="00F7224B" w:rsidRDefault="00F7224B">
            <w:pPr>
              <w:spacing w:after="240"/>
              <w:jc w:val="center"/>
              <w:rPr>
                <w:rFonts w:ascii="Segoe UI" w:hAnsi="Segoe UI" w:cs="Segoe UI"/>
                <w:b/>
                <w:bCs/>
                <w:color w:val="F0F6FC"/>
              </w:rPr>
            </w:pPr>
            <w:r>
              <w:rPr>
                <w:rFonts w:ascii="Segoe UI" w:hAnsi="Segoe UI" w:cs="Segoe UI"/>
                <w:b/>
                <w:bCs/>
                <w:color w:val="F0F6FC"/>
              </w:rPr>
              <w:t>Persistent Storage</w:t>
            </w:r>
          </w:p>
        </w:tc>
      </w:tr>
      <w:tr w:rsidR="00F7224B" w14:paraId="4A1A4502" w14:textId="77777777">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50D4A3A5" w14:textId="77777777" w:rsidR="00F7224B" w:rsidRDefault="00F7224B">
            <w:pPr>
              <w:spacing w:after="240"/>
              <w:rPr>
                <w:rFonts w:ascii="Segoe UI" w:hAnsi="Segoe UI" w:cs="Segoe UI"/>
                <w:color w:val="F0F6FC"/>
              </w:rPr>
            </w:pPr>
            <w:r>
              <w:rPr>
                <w:rFonts w:ascii="Segoe UI" w:hAnsi="Segoe UI" w:cs="Segoe UI"/>
                <w:color w:val="F0F6FC"/>
              </w:rPr>
              <w:t>EC2</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0896E35C" w14:textId="77777777" w:rsidR="00F7224B" w:rsidRDefault="00F7224B">
            <w:pPr>
              <w:spacing w:after="240"/>
              <w:rPr>
                <w:rFonts w:ascii="Segoe UI" w:hAnsi="Segoe UI" w:cs="Segoe UI"/>
                <w:color w:val="F0F6FC"/>
              </w:rPr>
            </w:pPr>
            <w:r>
              <w:rPr>
                <w:rFonts w:ascii="Segoe UI" w:hAnsi="Segoe UI" w:cs="Segoe UI"/>
                <w:color w:val="F0F6FC"/>
              </w:rPr>
              <w:t>Yes</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1F9D01E9" w14:textId="77777777" w:rsidR="00F7224B" w:rsidRDefault="00F7224B">
            <w:pPr>
              <w:spacing w:after="240"/>
              <w:rPr>
                <w:rFonts w:ascii="Segoe UI" w:hAnsi="Segoe UI" w:cs="Segoe UI"/>
                <w:color w:val="F0F6FC"/>
              </w:rPr>
            </w:pPr>
            <w:r>
              <w:rPr>
                <w:rFonts w:ascii="Segoe UI" w:hAnsi="Segoe UI" w:cs="Segoe UI"/>
                <w:color w:val="F0F6FC"/>
              </w:rPr>
              <w:t>Manual</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655F180A" w14:textId="77777777" w:rsidR="00F7224B" w:rsidRDefault="00F7224B">
            <w:pPr>
              <w:spacing w:after="240"/>
              <w:rPr>
                <w:rFonts w:ascii="Segoe UI" w:hAnsi="Segoe UI" w:cs="Segoe UI"/>
                <w:color w:val="F0F6FC"/>
              </w:rPr>
            </w:pPr>
            <w:r>
              <w:rPr>
                <w:rFonts w:ascii="Segoe UI" w:hAnsi="Segoe UI" w:cs="Segoe UI"/>
                <w:color w:val="F0F6FC"/>
              </w:rPr>
              <w:t>You</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0C2A3404" w14:textId="77777777" w:rsidR="00F7224B" w:rsidRDefault="00F7224B">
            <w:pPr>
              <w:spacing w:after="240"/>
              <w:rPr>
                <w:rFonts w:ascii="Segoe UI" w:hAnsi="Segoe UI" w:cs="Segoe UI"/>
                <w:color w:val="F0F6FC"/>
              </w:rPr>
            </w:pPr>
            <w:r>
              <w:rPr>
                <w:rFonts w:ascii="Segoe UI" w:hAnsi="Segoe UI" w:cs="Segoe UI"/>
                <w:color w:val="F0F6FC"/>
              </w:rPr>
              <w:t>Yes (EBS, EFS)</w:t>
            </w:r>
          </w:p>
        </w:tc>
      </w:tr>
      <w:tr w:rsidR="00F7224B" w14:paraId="0F1512FB" w14:textId="77777777">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6CD64979" w14:textId="77777777" w:rsidR="00F7224B" w:rsidRDefault="00F7224B">
            <w:pPr>
              <w:spacing w:after="240"/>
              <w:rPr>
                <w:rFonts w:ascii="Segoe UI" w:hAnsi="Segoe UI" w:cs="Segoe UI"/>
                <w:color w:val="F0F6FC"/>
              </w:rPr>
            </w:pPr>
            <w:r>
              <w:rPr>
                <w:rFonts w:ascii="Segoe UI" w:hAnsi="Segoe UI" w:cs="Segoe UI"/>
                <w:color w:val="F0F6FC"/>
              </w:rPr>
              <w:t>ECS (EC2)</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73CD8870" w14:textId="77777777" w:rsidR="00F7224B" w:rsidRDefault="00F7224B">
            <w:pPr>
              <w:spacing w:after="240"/>
              <w:rPr>
                <w:rFonts w:ascii="Segoe UI" w:hAnsi="Segoe UI" w:cs="Segoe UI"/>
                <w:color w:val="F0F6FC"/>
              </w:rPr>
            </w:pPr>
            <w:r>
              <w:rPr>
                <w:rFonts w:ascii="Segoe UI" w:hAnsi="Segoe UI" w:cs="Segoe UI"/>
                <w:color w:val="F0F6FC"/>
              </w:rPr>
              <w:t>Yes</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2EF816AB" w14:textId="77777777" w:rsidR="00F7224B" w:rsidRDefault="00F7224B">
            <w:pPr>
              <w:spacing w:after="240"/>
              <w:rPr>
                <w:rFonts w:ascii="Segoe UI" w:hAnsi="Segoe UI" w:cs="Segoe UI"/>
                <w:color w:val="F0F6FC"/>
              </w:rPr>
            </w:pPr>
            <w:r>
              <w:rPr>
                <w:rFonts w:ascii="Segoe UI" w:hAnsi="Segoe UI" w:cs="Segoe UI"/>
                <w:color w:val="F0F6FC"/>
              </w:rPr>
              <w:t>Cluster</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7E8A59D6" w14:textId="77777777" w:rsidR="00F7224B" w:rsidRDefault="00F7224B">
            <w:pPr>
              <w:spacing w:after="240"/>
              <w:rPr>
                <w:rFonts w:ascii="Segoe UI" w:hAnsi="Segoe UI" w:cs="Segoe UI"/>
                <w:color w:val="F0F6FC"/>
              </w:rPr>
            </w:pPr>
            <w:r>
              <w:rPr>
                <w:rFonts w:ascii="Segoe UI" w:hAnsi="Segoe UI" w:cs="Segoe UI"/>
                <w:color w:val="F0F6FC"/>
              </w:rPr>
              <w:t>You</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1CA55E08" w14:textId="77777777" w:rsidR="00F7224B" w:rsidRDefault="00F7224B">
            <w:pPr>
              <w:spacing w:after="240"/>
              <w:rPr>
                <w:rFonts w:ascii="Segoe UI" w:hAnsi="Segoe UI" w:cs="Segoe UI"/>
                <w:color w:val="F0F6FC"/>
              </w:rPr>
            </w:pPr>
            <w:r>
              <w:rPr>
                <w:rFonts w:ascii="Segoe UI" w:hAnsi="Segoe UI" w:cs="Segoe UI"/>
                <w:color w:val="F0F6FC"/>
              </w:rPr>
              <w:t>Yes (EBS, EFS)</w:t>
            </w:r>
          </w:p>
        </w:tc>
      </w:tr>
      <w:tr w:rsidR="00F7224B" w14:paraId="14FD026A" w14:textId="77777777">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3685D1E5" w14:textId="77777777" w:rsidR="00F7224B" w:rsidRDefault="00F7224B">
            <w:pPr>
              <w:spacing w:after="240"/>
              <w:rPr>
                <w:rFonts w:ascii="Segoe UI" w:hAnsi="Segoe UI" w:cs="Segoe UI"/>
                <w:color w:val="F0F6FC"/>
              </w:rPr>
            </w:pPr>
            <w:r>
              <w:rPr>
                <w:rFonts w:ascii="Segoe UI" w:hAnsi="Segoe UI" w:cs="Segoe UI"/>
                <w:color w:val="F0F6FC"/>
              </w:rPr>
              <w:t>ECS (</w:t>
            </w:r>
            <w:proofErr w:type="spellStart"/>
            <w:r>
              <w:rPr>
                <w:rFonts w:ascii="Segoe UI" w:hAnsi="Segoe UI" w:cs="Segoe UI"/>
                <w:color w:val="F0F6FC"/>
              </w:rPr>
              <w:t>Fargate</w:t>
            </w:r>
            <w:proofErr w:type="spellEnd"/>
            <w:r>
              <w:rPr>
                <w:rFonts w:ascii="Segoe UI" w:hAnsi="Segoe UI" w:cs="Segoe UI"/>
                <w:color w:val="F0F6FC"/>
              </w:rPr>
              <w:t>)</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46D20633" w14:textId="77777777" w:rsidR="00F7224B" w:rsidRDefault="00F7224B">
            <w:pPr>
              <w:spacing w:after="240"/>
              <w:rPr>
                <w:rFonts w:ascii="Segoe UI" w:hAnsi="Segoe UI" w:cs="Segoe UI"/>
                <w:color w:val="F0F6FC"/>
              </w:rPr>
            </w:pPr>
            <w:r>
              <w:rPr>
                <w:rFonts w:ascii="Segoe UI" w:hAnsi="Segoe UI" w:cs="Segoe UI"/>
                <w:color w:val="F0F6FC"/>
              </w:rPr>
              <w:t>Yes*</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02449B5D" w14:textId="77777777" w:rsidR="00F7224B" w:rsidRDefault="00F7224B">
            <w:pPr>
              <w:spacing w:after="240"/>
              <w:rPr>
                <w:rFonts w:ascii="Segoe UI" w:hAnsi="Segoe UI" w:cs="Segoe UI"/>
                <w:color w:val="F0F6FC"/>
              </w:rPr>
            </w:pPr>
            <w:r>
              <w:rPr>
                <w:rFonts w:ascii="Segoe UI" w:hAnsi="Segoe UI" w:cs="Segoe UI"/>
                <w:color w:val="F0F6FC"/>
              </w:rPr>
              <w:t>Automatic</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1D08E12E" w14:textId="77777777" w:rsidR="00F7224B" w:rsidRDefault="00F7224B">
            <w:pPr>
              <w:spacing w:after="240"/>
              <w:rPr>
                <w:rFonts w:ascii="Segoe UI" w:hAnsi="Segoe UI" w:cs="Segoe UI"/>
                <w:color w:val="F0F6FC"/>
              </w:rPr>
            </w:pPr>
            <w:r>
              <w:rPr>
                <w:rFonts w:ascii="Segoe UI" w:hAnsi="Segoe UI" w:cs="Segoe UI"/>
                <w:color w:val="F0F6FC"/>
              </w:rPr>
              <w:t>AWS</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78B3637F" w14:textId="77777777" w:rsidR="00F7224B" w:rsidRDefault="00F7224B">
            <w:pPr>
              <w:spacing w:after="240"/>
              <w:rPr>
                <w:rFonts w:ascii="Segoe UI" w:hAnsi="Segoe UI" w:cs="Segoe UI"/>
                <w:color w:val="F0F6FC"/>
              </w:rPr>
            </w:pPr>
            <w:r>
              <w:rPr>
                <w:rFonts w:ascii="Segoe UI" w:hAnsi="Segoe UI" w:cs="Segoe UI"/>
                <w:color w:val="F0F6FC"/>
              </w:rPr>
              <w:t>Limited (EFS)</w:t>
            </w:r>
          </w:p>
        </w:tc>
      </w:tr>
      <w:tr w:rsidR="00F7224B" w14:paraId="68CDB7D5" w14:textId="77777777">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495258FA" w14:textId="77777777" w:rsidR="00F7224B" w:rsidRDefault="00F7224B">
            <w:pPr>
              <w:spacing w:after="240"/>
              <w:rPr>
                <w:rFonts w:ascii="Segoe UI" w:hAnsi="Segoe UI" w:cs="Segoe UI"/>
                <w:color w:val="F0F6FC"/>
              </w:rPr>
            </w:pPr>
            <w:r>
              <w:rPr>
                <w:rFonts w:ascii="Segoe UI" w:hAnsi="Segoe UI" w:cs="Segoe UI"/>
                <w:color w:val="F0F6FC"/>
              </w:rPr>
              <w:t>AWS Glue/EMR</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772C38B2" w14:textId="77777777" w:rsidR="00F7224B" w:rsidRDefault="00F7224B">
            <w:pPr>
              <w:spacing w:after="240"/>
              <w:rPr>
                <w:rFonts w:ascii="Segoe UI" w:hAnsi="Segoe UI" w:cs="Segoe UI"/>
                <w:color w:val="F0F6FC"/>
              </w:rPr>
            </w:pPr>
            <w:r>
              <w:rPr>
                <w:rFonts w:ascii="Segoe UI" w:hAnsi="Segoe UI" w:cs="Segoe UI"/>
                <w:color w:val="F0F6FC"/>
              </w:rPr>
              <w:t>Yes (Best)</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7688089C" w14:textId="77777777" w:rsidR="00F7224B" w:rsidRDefault="00F7224B">
            <w:pPr>
              <w:spacing w:after="240"/>
              <w:rPr>
                <w:rFonts w:ascii="Segoe UI" w:hAnsi="Segoe UI" w:cs="Segoe UI"/>
                <w:color w:val="F0F6FC"/>
              </w:rPr>
            </w:pPr>
            <w:r>
              <w:rPr>
                <w:rFonts w:ascii="Segoe UI" w:hAnsi="Segoe UI" w:cs="Segoe UI"/>
                <w:color w:val="F0F6FC"/>
              </w:rPr>
              <w:t>Automatic</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5BBF43ED" w14:textId="77777777" w:rsidR="00F7224B" w:rsidRDefault="00F7224B">
            <w:pPr>
              <w:spacing w:after="240"/>
              <w:rPr>
                <w:rFonts w:ascii="Segoe UI" w:hAnsi="Segoe UI" w:cs="Segoe UI"/>
                <w:color w:val="F0F6FC"/>
              </w:rPr>
            </w:pPr>
            <w:r>
              <w:rPr>
                <w:rFonts w:ascii="Segoe UI" w:hAnsi="Segoe UI" w:cs="Segoe UI"/>
                <w:color w:val="F0F6FC"/>
              </w:rPr>
              <w:t>AWS</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539DD3A8" w14:textId="77777777" w:rsidR="00F7224B" w:rsidRDefault="00F7224B">
            <w:pPr>
              <w:spacing w:after="240"/>
              <w:rPr>
                <w:rFonts w:ascii="Segoe UI" w:hAnsi="Segoe UI" w:cs="Segoe UI"/>
                <w:color w:val="F0F6FC"/>
              </w:rPr>
            </w:pPr>
            <w:r>
              <w:rPr>
                <w:rFonts w:ascii="Segoe UI" w:hAnsi="Segoe UI" w:cs="Segoe UI"/>
                <w:color w:val="F0F6FC"/>
              </w:rPr>
              <w:t>Yes (S3, HDFS)</w:t>
            </w:r>
          </w:p>
        </w:tc>
      </w:tr>
    </w:tbl>
    <w:p w14:paraId="3712647C" w14:textId="77777777" w:rsidR="00F7224B" w:rsidRDefault="00F7224B" w:rsidP="00F7224B">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w:t>
      </w:r>
      <w:proofErr w:type="spellStart"/>
      <w:r>
        <w:rPr>
          <w:rFonts w:ascii="Segoe UI" w:hAnsi="Segoe UI" w:cs="Segoe UI"/>
          <w:color w:val="F0F6FC"/>
        </w:rPr>
        <w:t>Fargate</w:t>
      </w:r>
      <w:proofErr w:type="spellEnd"/>
      <w:r>
        <w:rPr>
          <w:rFonts w:ascii="Segoe UI" w:hAnsi="Segoe UI" w:cs="Segoe UI"/>
          <w:color w:val="F0F6FC"/>
        </w:rPr>
        <w:t xml:space="preserve"> has task size limits. For truly massive ETL, Glue/EMR is preferred.</w:t>
      </w:r>
    </w:p>
    <w:p w14:paraId="57A5B76C" w14:textId="77777777" w:rsidR="00F7224B" w:rsidRDefault="00F7224B" w:rsidP="00F7224B">
      <w:pPr>
        <w:spacing w:before="360" w:after="360"/>
        <w:rPr>
          <w:rFonts w:ascii="Segoe UI" w:hAnsi="Segoe UI" w:cs="Segoe UI"/>
        </w:rPr>
      </w:pPr>
      <w:r>
        <w:pict w14:anchorId="0DE89A56">
          <v:rect id="_x0000_i1068" style="width:0;height:3pt" o:hralign="center" o:hrstd="t" o:hr="t" fillcolor="#a0a0a0" stroked="f"/>
        </w:pict>
      </w:r>
    </w:p>
    <w:p w14:paraId="0B7A83ED" w14:textId="77777777" w:rsidR="00F7224B" w:rsidRDefault="00F7224B" w:rsidP="00F7224B">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Recommendation:</w:t>
      </w:r>
      <w:r>
        <w:rPr>
          <w:rFonts w:ascii="Segoe UI" w:hAnsi="Segoe UI" w:cs="Segoe UI"/>
          <w:color w:val="F0F6FC"/>
        </w:rPr>
        <w:br/>
        <w:t>For very high-volume, distributed ETL, AWS Glue or EMR is usually better. Use ECS/</w:t>
      </w:r>
      <w:proofErr w:type="spellStart"/>
      <w:r>
        <w:rPr>
          <w:rFonts w:ascii="Segoe UI" w:hAnsi="Segoe UI" w:cs="Segoe UI"/>
          <w:color w:val="F0F6FC"/>
        </w:rPr>
        <w:t>Fargate</w:t>
      </w:r>
      <w:proofErr w:type="spellEnd"/>
      <w:r>
        <w:rPr>
          <w:rFonts w:ascii="Segoe UI" w:hAnsi="Segoe UI" w:cs="Segoe UI"/>
          <w:color w:val="F0F6FC"/>
        </w:rPr>
        <w:t xml:space="preserve"> for scalable, container-based processing—just be aware of task resource limits and design your ETL to parallelize where possible.</w:t>
      </w:r>
    </w:p>
    <w:p w14:paraId="79C765D6" w14:textId="77777777" w:rsidR="00F7224B" w:rsidRDefault="00F7224B" w:rsidP="009860DD"/>
    <w:p w14:paraId="510D3717" w14:textId="77777777" w:rsidR="00F7224B" w:rsidRDefault="00F7224B" w:rsidP="009860DD"/>
    <w:p w14:paraId="48B3614D" w14:textId="77777777" w:rsidR="00F7224B" w:rsidRDefault="00F7224B" w:rsidP="009860DD"/>
    <w:p w14:paraId="1A1A82D4" w14:textId="77777777" w:rsidR="009E1A5D" w:rsidRDefault="009E1A5D" w:rsidP="009860DD"/>
    <w:p w14:paraId="3FE22191" w14:textId="77777777" w:rsidR="009E1A5D" w:rsidRDefault="009E1A5D" w:rsidP="009E1A5D">
      <w:pPr>
        <w:pStyle w:val="Heading1"/>
        <w:shd w:val="clear" w:color="auto" w:fill="161D26"/>
        <w:spacing w:before="0" w:after="0"/>
        <w:rPr>
          <w:rFonts w:ascii="Roboto" w:hAnsi="Roboto" w:cs="Helvetica"/>
          <w:color w:val="C6C6CD"/>
          <w:sz w:val="63"/>
          <w:szCs w:val="63"/>
        </w:rPr>
      </w:pPr>
      <w:r>
        <w:rPr>
          <w:rFonts w:ascii="Roboto" w:hAnsi="Roboto" w:cs="Helvetica"/>
          <w:color w:val="C6C6CD"/>
          <w:sz w:val="63"/>
          <w:szCs w:val="63"/>
        </w:rPr>
        <w:t>What is Amazon Athena?</w:t>
      </w:r>
    </w:p>
    <w:p w14:paraId="612E91F6" w14:textId="77777777" w:rsidR="009E1A5D" w:rsidRDefault="009E1A5D" w:rsidP="009E1A5D">
      <w:pPr>
        <w:shd w:val="clear" w:color="auto" w:fill="161D26"/>
        <w:spacing w:line="300" w:lineRule="atLeast"/>
        <w:rPr>
          <w:rFonts w:ascii="Roboto" w:hAnsi="Roboto" w:cs="Helvetica"/>
          <w:color w:val="C6C6CD"/>
          <w:sz w:val="21"/>
          <w:szCs w:val="21"/>
        </w:rPr>
      </w:pPr>
      <w:hyperlink r:id="rId22" w:anchor="what-is" w:tgtFrame="_blank" w:history="1">
        <w:r>
          <w:rPr>
            <w:rStyle w:val="awsuicontentvjswe1kzpz153"/>
            <w:rFonts w:ascii="Roboto" w:hAnsi="Roboto" w:cs="Helvetica"/>
            <w:b/>
            <w:bCs/>
            <w:color w:val="42B4FF"/>
            <w:spacing w:val="1"/>
            <w:sz w:val="21"/>
            <w:szCs w:val="21"/>
            <w:bdr w:val="none" w:sz="0" w:space="0" w:color="auto" w:frame="1"/>
          </w:rPr>
          <w:t> PDF</w:t>
        </w:r>
      </w:hyperlink>
    </w:p>
    <w:p w14:paraId="52A285D9" w14:textId="77777777" w:rsidR="009E1A5D" w:rsidRDefault="009E1A5D" w:rsidP="009E1A5D">
      <w:pPr>
        <w:shd w:val="clear" w:color="auto" w:fill="161D26"/>
        <w:spacing w:line="300" w:lineRule="atLeast"/>
        <w:rPr>
          <w:rFonts w:ascii="Roboto" w:hAnsi="Roboto" w:cs="Helvetica"/>
          <w:color w:val="C6C6CD"/>
          <w:sz w:val="21"/>
          <w:szCs w:val="21"/>
        </w:rPr>
      </w:pPr>
      <w:hyperlink r:id="rId23" w:tgtFrame="_blank" w:history="1">
        <w:r>
          <w:rPr>
            <w:rStyle w:val="awsuicontentvjswe1kzpz153"/>
            <w:rFonts w:ascii="Roboto" w:hAnsi="Roboto" w:cs="Helvetica"/>
            <w:b/>
            <w:bCs/>
            <w:color w:val="42B4FF"/>
            <w:spacing w:val="1"/>
            <w:sz w:val="21"/>
            <w:szCs w:val="21"/>
            <w:bdr w:val="none" w:sz="0" w:space="0" w:color="auto" w:frame="1"/>
          </w:rPr>
          <w:t> RSS</w:t>
        </w:r>
      </w:hyperlink>
    </w:p>
    <w:p w14:paraId="3FF5BCDC" w14:textId="77777777" w:rsidR="009E1A5D" w:rsidRDefault="009E1A5D" w:rsidP="009E1A5D">
      <w:pPr>
        <w:shd w:val="clear" w:color="auto" w:fill="161D26"/>
        <w:spacing w:line="300" w:lineRule="atLeast"/>
        <w:rPr>
          <w:rFonts w:ascii="Roboto" w:hAnsi="Roboto" w:cs="Helvetica"/>
          <w:color w:val="C6C6CD"/>
          <w:sz w:val="21"/>
          <w:szCs w:val="21"/>
        </w:rPr>
      </w:pPr>
      <w:r>
        <w:rPr>
          <w:rStyle w:val="awsuilabel1wepg1ri2i147"/>
          <w:rFonts w:ascii="Roboto" w:hAnsi="Roboto" w:cs="Helvetica"/>
          <w:color w:val="DEDEE3"/>
          <w:sz w:val="21"/>
          <w:szCs w:val="21"/>
        </w:rPr>
        <w:t>Focus mode</w:t>
      </w:r>
    </w:p>
    <w:p w14:paraId="515B1465" w14:textId="77777777" w:rsidR="009E1A5D" w:rsidRDefault="009E1A5D" w:rsidP="009E1A5D">
      <w:pPr>
        <w:pStyle w:val="NormalWeb"/>
        <w:shd w:val="clear" w:color="auto" w:fill="161D26"/>
        <w:spacing w:before="0" w:beforeAutospacing="0" w:after="240" w:afterAutospacing="0" w:line="360" w:lineRule="atLeast"/>
        <w:rPr>
          <w:rFonts w:ascii="Helvetica" w:hAnsi="Helvetica" w:cs="Helvetica"/>
          <w:color w:val="C6C6CD"/>
        </w:rPr>
      </w:pPr>
      <w:r>
        <w:rPr>
          <w:rFonts w:ascii="Helvetica" w:hAnsi="Helvetica" w:cs="Helvetica"/>
          <w:color w:val="C6C6CD"/>
        </w:rPr>
        <w:t xml:space="preserve">Amazon Athena is an interactive query service that makes it easy to </w:t>
      </w:r>
      <w:proofErr w:type="spellStart"/>
      <w:r>
        <w:rPr>
          <w:rFonts w:ascii="Helvetica" w:hAnsi="Helvetica" w:cs="Helvetica"/>
          <w:color w:val="C6C6CD"/>
        </w:rPr>
        <w:t>analyze</w:t>
      </w:r>
      <w:proofErr w:type="spellEnd"/>
      <w:r>
        <w:rPr>
          <w:rFonts w:ascii="Helvetica" w:hAnsi="Helvetica" w:cs="Helvetica"/>
          <w:color w:val="C6C6CD"/>
        </w:rPr>
        <w:t xml:space="preserve"> data directly in Amazon Simple Storage Service (Amazon S3) using standard </w:t>
      </w:r>
      <w:hyperlink r:id="rId24" w:history="1">
        <w:r>
          <w:rPr>
            <w:rStyle w:val="Hyperlink"/>
            <w:rFonts w:ascii="Helvetica" w:eastAsiaTheme="majorEastAsia" w:hAnsi="Helvetica" w:cs="Helvetica"/>
            <w:color w:val="42B4FF"/>
          </w:rPr>
          <w:t>SQL</w:t>
        </w:r>
      </w:hyperlink>
      <w:r>
        <w:rPr>
          <w:rFonts w:ascii="Helvetica" w:hAnsi="Helvetica" w:cs="Helvetica"/>
          <w:color w:val="C6C6CD"/>
        </w:rPr>
        <w:t xml:space="preserve">. With a </w:t>
      </w:r>
      <w:r>
        <w:rPr>
          <w:rFonts w:ascii="Helvetica" w:hAnsi="Helvetica" w:cs="Helvetica"/>
          <w:color w:val="C6C6CD"/>
        </w:rPr>
        <w:lastRenderedPageBreak/>
        <w:t>few actions in the AWS Management Console, you can point Athena at your data stored in Amazon S3 and begin using standard SQL to run ad-hoc queries and get results in seconds.</w:t>
      </w:r>
    </w:p>
    <w:p w14:paraId="2E2A43AE" w14:textId="77777777" w:rsidR="009E1A5D" w:rsidRDefault="009E1A5D" w:rsidP="009E1A5D">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For more information, see </w:t>
      </w:r>
      <w:hyperlink r:id="rId25" w:history="1">
        <w:r>
          <w:rPr>
            <w:rStyle w:val="Hyperlink"/>
            <w:rFonts w:ascii="Helvetica" w:eastAsiaTheme="majorEastAsia" w:hAnsi="Helvetica" w:cs="Helvetica"/>
            <w:color w:val="42B4FF"/>
          </w:rPr>
          <w:t>Get started</w:t>
        </w:r>
      </w:hyperlink>
      <w:r>
        <w:rPr>
          <w:rFonts w:ascii="Helvetica" w:hAnsi="Helvetica" w:cs="Helvetica"/>
          <w:color w:val="C6C6CD"/>
        </w:rPr>
        <w:t>.</w:t>
      </w:r>
    </w:p>
    <w:p w14:paraId="26732DA6" w14:textId="77777777" w:rsidR="009E1A5D" w:rsidRDefault="009E1A5D" w:rsidP="009E1A5D">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Amazon Athena also makes it easy to interactively run data analytics using Apache Spark without having to plan for, configure, or manage resources. When you run Apache Spark applications on Athena, you submit Spark code for processing and receive the results directly. Use the simplified notebook experience in Amazon Athena console to develop Apache Spark applications using Python or </w:t>
      </w:r>
      <w:hyperlink r:id="rId26" w:history="1">
        <w:r>
          <w:rPr>
            <w:rStyle w:val="Hyperlink"/>
            <w:rFonts w:ascii="Helvetica" w:eastAsiaTheme="majorEastAsia" w:hAnsi="Helvetica" w:cs="Helvetica"/>
            <w:color w:val="42B4FF"/>
          </w:rPr>
          <w:t>Use Athena notebook APIs</w:t>
        </w:r>
      </w:hyperlink>
      <w:r>
        <w:rPr>
          <w:rFonts w:ascii="Helvetica" w:hAnsi="Helvetica" w:cs="Helvetica"/>
          <w:color w:val="C6C6CD"/>
        </w:rPr>
        <w:t>.</w:t>
      </w:r>
    </w:p>
    <w:p w14:paraId="2BAAFF11" w14:textId="77777777" w:rsidR="009E1A5D" w:rsidRDefault="009E1A5D" w:rsidP="009E1A5D">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For more information, see </w:t>
      </w:r>
      <w:hyperlink r:id="rId27" w:history="1">
        <w:r>
          <w:rPr>
            <w:rStyle w:val="Hyperlink"/>
            <w:rFonts w:ascii="Helvetica" w:eastAsiaTheme="majorEastAsia" w:hAnsi="Helvetica" w:cs="Helvetica"/>
            <w:color w:val="42B4FF"/>
          </w:rPr>
          <w:t>Get started with Apache Spark on Amazon Athena</w:t>
        </w:r>
      </w:hyperlink>
      <w:r>
        <w:rPr>
          <w:rFonts w:ascii="Helvetica" w:hAnsi="Helvetica" w:cs="Helvetica"/>
          <w:color w:val="C6C6CD"/>
        </w:rPr>
        <w:t>.</w:t>
      </w:r>
    </w:p>
    <w:p w14:paraId="5A07E6C5" w14:textId="77777777" w:rsidR="009E1A5D" w:rsidRDefault="009E1A5D" w:rsidP="009E1A5D">
      <w:pPr>
        <w:pStyle w:val="NormalWeb"/>
        <w:shd w:val="clear" w:color="auto" w:fill="161D26"/>
        <w:spacing w:before="240" w:beforeAutospacing="0" w:after="240" w:afterAutospacing="0" w:line="360" w:lineRule="atLeast"/>
        <w:rPr>
          <w:rFonts w:ascii="Helvetica" w:hAnsi="Helvetica" w:cs="Helvetica"/>
          <w:color w:val="C6C6CD"/>
        </w:rPr>
      </w:pPr>
      <w:r>
        <w:rPr>
          <w:rFonts w:ascii="Helvetica" w:hAnsi="Helvetica" w:cs="Helvetica"/>
          <w:color w:val="C6C6CD"/>
        </w:rPr>
        <w:t>Athena SQL and Apache Spark on Amazon Athena are serverless, so there is no infrastructure to set up or manage, and you pay only for the queries you run. Athena scales automatically—running queries in parallel—so results are fast, even with large datasets and complex queries.</w:t>
      </w:r>
    </w:p>
    <w:p w14:paraId="257F1F50" w14:textId="77777777" w:rsidR="009E1A5D" w:rsidRDefault="009E1A5D" w:rsidP="009860DD"/>
    <w:p w14:paraId="2C0A779E" w14:textId="52BA644C" w:rsidR="006679CD" w:rsidRDefault="006679CD" w:rsidP="006679CD">
      <w:pPr>
        <w:pStyle w:val="Heading1"/>
      </w:pPr>
      <w:r>
        <w:t>About Snow Flake</w:t>
      </w:r>
    </w:p>
    <w:p w14:paraId="35FD3819" w14:textId="77777777" w:rsidR="006679CD" w:rsidRDefault="006679CD" w:rsidP="009860DD"/>
    <w:p w14:paraId="6952675C" w14:textId="77777777" w:rsidR="006679CD" w:rsidRDefault="006679CD" w:rsidP="006679CD">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Snowflake</w:t>
      </w:r>
      <w:r>
        <w:rPr>
          <w:rFonts w:ascii="Segoe UI" w:hAnsi="Segoe UI" w:cs="Segoe UI"/>
          <w:color w:val="F0F6FC"/>
        </w:rPr>
        <w:t> is a cloud-based data platform known for its scalable and high-performance data warehousing, data lake, data engineering, data science, and data application capabilities.</w:t>
      </w:r>
    </w:p>
    <w:p w14:paraId="19542484" w14:textId="77777777" w:rsidR="006679CD" w:rsidRDefault="006679CD" w:rsidP="006679CD">
      <w:pPr>
        <w:spacing w:before="360" w:after="360"/>
        <w:rPr>
          <w:rFonts w:ascii="Segoe UI" w:hAnsi="Segoe UI" w:cs="Segoe UI"/>
        </w:rPr>
      </w:pPr>
      <w:r>
        <w:pict w14:anchorId="24D771CC">
          <v:rect id="_x0000_i1071" style="width:0;height:3pt" o:hralign="center" o:hrstd="t" o:hr="t" fillcolor="#a0a0a0" stroked="f"/>
        </w:pict>
      </w:r>
    </w:p>
    <w:p w14:paraId="4C09AB9A" w14:textId="77777777" w:rsidR="006679CD" w:rsidRDefault="006679CD" w:rsidP="006679CD">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Key Features of Snowflake</w:t>
      </w:r>
    </w:p>
    <w:p w14:paraId="2A091002" w14:textId="77777777" w:rsidR="006679CD" w:rsidRDefault="006679CD" w:rsidP="00A51551">
      <w:pPr>
        <w:numPr>
          <w:ilvl w:val="0"/>
          <w:numId w:val="78"/>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Cloud-Native:</w:t>
      </w:r>
      <w:r>
        <w:rPr>
          <w:rFonts w:ascii="Segoe UI" w:hAnsi="Segoe UI" w:cs="Segoe UI"/>
          <w:color w:val="F0F6FC"/>
        </w:rPr>
        <w:t> Runs on AWS, Azure, and Google Cloud.</w:t>
      </w:r>
    </w:p>
    <w:p w14:paraId="38B7E722" w14:textId="77777777" w:rsidR="006679CD" w:rsidRDefault="006679CD" w:rsidP="00A51551">
      <w:pPr>
        <w:numPr>
          <w:ilvl w:val="0"/>
          <w:numId w:val="7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Data Warehousing:</w:t>
      </w:r>
      <w:r>
        <w:rPr>
          <w:rFonts w:ascii="Segoe UI" w:hAnsi="Segoe UI" w:cs="Segoe UI"/>
          <w:color w:val="F0F6FC"/>
        </w:rPr>
        <w:t xml:space="preserve"> Stores and </w:t>
      </w:r>
      <w:proofErr w:type="spellStart"/>
      <w:r>
        <w:rPr>
          <w:rFonts w:ascii="Segoe UI" w:hAnsi="Segoe UI" w:cs="Segoe UI"/>
          <w:color w:val="F0F6FC"/>
        </w:rPr>
        <w:t>analyzes</w:t>
      </w:r>
      <w:proofErr w:type="spellEnd"/>
      <w:r>
        <w:rPr>
          <w:rFonts w:ascii="Segoe UI" w:hAnsi="Segoe UI" w:cs="Segoe UI"/>
          <w:color w:val="F0F6FC"/>
        </w:rPr>
        <w:t xml:space="preserve"> large volumes of structured and semi-structured data (like JSON, Parquet).</w:t>
      </w:r>
    </w:p>
    <w:p w14:paraId="022AC4FE" w14:textId="77777777" w:rsidR="006679CD" w:rsidRDefault="006679CD" w:rsidP="00A51551">
      <w:pPr>
        <w:numPr>
          <w:ilvl w:val="0"/>
          <w:numId w:val="7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Separation of Storage and Compute:</w:t>
      </w:r>
      <w:r>
        <w:rPr>
          <w:rFonts w:ascii="Segoe UI" w:hAnsi="Segoe UI" w:cs="Segoe UI"/>
          <w:color w:val="F0F6FC"/>
        </w:rPr>
        <w:t> Allows you to scale compute resources independently from data storage.</w:t>
      </w:r>
    </w:p>
    <w:p w14:paraId="3DD3FC3F" w14:textId="77777777" w:rsidR="006679CD" w:rsidRDefault="006679CD" w:rsidP="00A51551">
      <w:pPr>
        <w:numPr>
          <w:ilvl w:val="0"/>
          <w:numId w:val="7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Multi-Cluster Architecture:</w:t>
      </w:r>
      <w:r>
        <w:rPr>
          <w:rFonts w:ascii="Segoe UI" w:hAnsi="Segoe UI" w:cs="Segoe UI"/>
          <w:color w:val="F0F6FC"/>
        </w:rPr>
        <w:t> Multiple compute clusters can access the same data simultaneously, supporting concurrency without performance bottlenecks.</w:t>
      </w:r>
    </w:p>
    <w:p w14:paraId="0880CAAB" w14:textId="77777777" w:rsidR="006679CD" w:rsidRDefault="006679CD" w:rsidP="00A51551">
      <w:pPr>
        <w:numPr>
          <w:ilvl w:val="0"/>
          <w:numId w:val="7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lastRenderedPageBreak/>
        <w:t>Zero Management:</w:t>
      </w:r>
      <w:r>
        <w:rPr>
          <w:rFonts w:ascii="Segoe UI" w:hAnsi="Segoe UI" w:cs="Segoe UI"/>
          <w:color w:val="F0F6FC"/>
        </w:rPr>
        <w:t> No infrastructure to manage; scaling, maintenance, and tuning are handled by Snowflake.</w:t>
      </w:r>
    </w:p>
    <w:p w14:paraId="4FEBBB11" w14:textId="77777777" w:rsidR="006679CD" w:rsidRDefault="006679CD" w:rsidP="00A51551">
      <w:pPr>
        <w:numPr>
          <w:ilvl w:val="0"/>
          <w:numId w:val="7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Secure Data Sharing:</w:t>
      </w:r>
      <w:r>
        <w:rPr>
          <w:rFonts w:ascii="Segoe UI" w:hAnsi="Segoe UI" w:cs="Segoe UI"/>
          <w:color w:val="F0F6FC"/>
        </w:rPr>
        <w:t> Enables organizations to share data easily and securely across accounts and clouds.</w:t>
      </w:r>
    </w:p>
    <w:p w14:paraId="217456D1" w14:textId="77777777" w:rsidR="006679CD" w:rsidRDefault="006679CD" w:rsidP="00A51551">
      <w:pPr>
        <w:numPr>
          <w:ilvl w:val="0"/>
          <w:numId w:val="7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Supports SQL:</w:t>
      </w:r>
      <w:r>
        <w:rPr>
          <w:rFonts w:ascii="Segoe UI" w:hAnsi="Segoe UI" w:cs="Segoe UI"/>
          <w:color w:val="F0F6FC"/>
        </w:rPr>
        <w:t> Uses familiar SQL syntax for querying, transforming, and managing data.</w:t>
      </w:r>
    </w:p>
    <w:p w14:paraId="07334906" w14:textId="77777777" w:rsidR="006679CD" w:rsidRDefault="006679CD" w:rsidP="00A51551">
      <w:pPr>
        <w:numPr>
          <w:ilvl w:val="0"/>
          <w:numId w:val="7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Automatic Scaling:</w:t>
      </w:r>
      <w:r>
        <w:rPr>
          <w:rFonts w:ascii="Segoe UI" w:hAnsi="Segoe UI" w:cs="Segoe UI"/>
          <w:color w:val="F0F6FC"/>
        </w:rPr>
        <w:t> Automatically adds or removes compute resources as needed.</w:t>
      </w:r>
    </w:p>
    <w:p w14:paraId="55852E64" w14:textId="77777777" w:rsidR="006679CD" w:rsidRDefault="006679CD" w:rsidP="006679CD">
      <w:pPr>
        <w:spacing w:before="360" w:after="360"/>
        <w:rPr>
          <w:rFonts w:ascii="Segoe UI" w:hAnsi="Segoe UI" w:cs="Segoe UI"/>
        </w:rPr>
      </w:pPr>
      <w:r>
        <w:pict w14:anchorId="78355FD8">
          <v:rect id="_x0000_i1072" style="width:0;height:3pt" o:hralign="center" o:hrstd="t" o:hr="t" fillcolor="#a0a0a0" stroked="f"/>
        </w:pict>
      </w:r>
    </w:p>
    <w:p w14:paraId="7151898B" w14:textId="77777777" w:rsidR="006679CD" w:rsidRDefault="006679CD" w:rsidP="006679CD">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Typical Use Cases</w:t>
      </w:r>
    </w:p>
    <w:p w14:paraId="601683D1" w14:textId="77777777" w:rsidR="006679CD" w:rsidRDefault="006679CD" w:rsidP="00A51551">
      <w:pPr>
        <w:numPr>
          <w:ilvl w:val="0"/>
          <w:numId w:val="79"/>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Enterprise data warehousing</w:t>
      </w:r>
    </w:p>
    <w:p w14:paraId="5ACBDF89" w14:textId="77777777" w:rsidR="006679CD" w:rsidRDefault="006679CD" w:rsidP="00A51551">
      <w:pPr>
        <w:numPr>
          <w:ilvl w:val="0"/>
          <w:numId w:val="79"/>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Analytics and business intelligence</w:t>
      </w:r>
    </w:p>
    <w:p w14:paraId="5A4B7936" w14:textId="77777777" w:rsidR="006679CD" w:rsidRDefault="006679CD" w:rsidP="00A51551">
      <w:pPr>
        <w:numPr>
          <w:ilvl w:val="0"/>
          <w:numId w:val="79"/>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Data lake and data engineering</w:t>
      </w:r>
    </w:p>
    <w:p w14:paraId="1C7602C8" w14:textId="77777777" w:rsidR="006679CD" w:rsidRDefault="006679CD" w:rsidP="00A51551">
      <w:pPr>
        <w:numPr>
          <w:ilvl w:val="0"/>
          <w:numId w:val="79"/>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Machine learning and AI data pipelines</w:t>
      </w:r>
    </w:p>
    <w:p w14:paraId="7655774A" w14:textId="77777777" w:rsidR="006679CD" w:rsidRDefault="006679CD" w:rsidP="00A51551">
      <w:pPr>
        <w:numPr>
          <w:ilvl w:val="0"/>
          <w:numId w:val="79"/>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Secure data sharing between organizations</w:t>
      </w:r>
    </w:p>
    <w:p w14:paraId="47CE3A68" w14:textId="77777777" w:rsidR="006679CD" w:rsidRDefault="006679CD" w:rsidP="006679CD">
      <w:pPr>
        <w:spacing w:before="360" w:after="360"/>
        <w:rPr>
          <w:rFonts w:ascii="Segoe UI" w:hAnsi="Segoe UI" w:cs="Segoe UI"/>
        </w:rPr>
      </w:pPr>
      <w:r>
        <w:pict w14:anchorId="32AADF46">
          <v:rect id="_x0000_i1073" style="width:0;height:3pt" o:hralign="center" o:hrstd="t" o:hr="t" fillcolor="#a0a0a0" stroked="f"/>
        </w:pict>
      </w:r>
    </w:p>
    <w:p w14:paraId="4DA3909B" w14:textId="77777777" w:rsidR="006679CD" w:rsidRDefault="006679CD" w:rsidP="006679CD">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How Snowflake Differs from Traditional Data Warehouses</w:t>
      </w:r>
    </w:p>
    <w:p w14:paraId="16EF6892" w14:textId="77777777" w:rsidR="006679CD" w:rsidRDefault="006679CD" w:rsidP="00A51551">
      <w:pPr>
        <w:numPr>
          <w:ilvl w:val="0"/>
          <w:numId w:val="80"/>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Fully Managed:</w:t>
      </w:r>
      <w:r>
        <w:rPr>
          <w:rFonts w:ascii="Segoe UI" w:hAnsi="Segoe UI" w:cs="Segoe UI"/>
          <w:color w:val="F0F6FC"/>
        </w:rPr>
        <w:t> No hardware or software to install or manage.</w:t>
      </w:r>
    </w:p>
    <w:p w14:paraId="798B6FD8" w14:textId="77777777" w:rsidR="006679CD" w:rsidRDefault="006679CD" w:rsidP="00A51551">
      <w:pPr>
        <w:numPr>
          <w:ilvl w:val="0"/>
          <w:numId w:val="80"/>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Elastic:</w:t>
      </w:r>
      <w:r>
        <w:rPr>
          <w:rFonts w:ascii="Segoe UI" w:hAnsi="Segoe UI" w:cs="Segoe UI"/>
          <w:color w:val="F0F6FC"/>
        </w:rPr>
        <w:t> Instantly scales up or down based on workload.</w:t>
      </w:r>
    </w:p>
    <w:p w14:paraId="754EA442" w14:textId="77777777" w:rsidR="006679CD" w:rsidRDefault="006679CD" w:rsidP="00A51551">
      <w:pPr>
        <w:numPr>
          <w:ilvl w:val="0"/>
          <w:numId w:val="80"/>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Pay-per-Use:</w:t>
      </w:r>
      <w:r>
        <w:rPr>
          <w:rFonts w:ascii="Segoe UI" w:hAnsi="Segoe UI" w:cs="Segoe UI"/>
          <w:color w:val="F0F6FC"/>
        </w:rPr>
        <w:t> You only pay for what you use (storage and compute).</w:t>
      </w:r>
    </w:p>
    <w:p w14:paraId="65005C4E" w14:textId="77777777" w:rsidR="006679CD" w:rsidRDefault="006679CD" w:rsidP="00A51551">
      <w:pPr>
        <w:numPr>
          <w:ilvl w:val="0"/>
          <w:numId w:val="80"/>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Cross-Cloud:</w:t>
      </w:r>
      <w:r>
        <w:rPr>
          <w:rFonts w:ascii="Segoe UI" w:hAnsi="Segoe UI" w:cs="Segoe UI"/>
          <w:color w:val="F0F6FC"/>
        </w:rPr>
        <w:t> Works seamlessly across major cloud providers.</w:t>
      </w:r>
    </w:p>
    <w:p w14:paraId="59E1FE91" w14:textId="77777777" w:rsidR="006679CD" w:rsidRDefault="006679CD" w:rsidP="006679CD">
      <w:pPr>
        <w:spacing w:before="360" w:after="360"/>
        <w:rPr>
          <w:rFonts w:ascii="Segoe UI" w:hAnsi="Segoe UI" w:cs="Segoe UI"/>
        </w:rPr>
      </w:pPr>
      <w:r>
        <w:pict w14:anchorId="6044595E">
          <v:rect id="_x0000_i1074" style="width:0;height:3pt" o:hralign="center" o:hrstd="t" o:hr="t" fillcolor="#a0a0a0" stroked="f"/>
        </w:pict>
      </w:r>
    </w:p>
    <w:p w14:paraId="4DEFDF89" w14:textId="77777777" w:rsidR="006679CD" w:rsidRDefault="006679CD" w:rsidP="006679CD">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Snowflake Architecture Overview</w:t>
      </w:r>
    </w:p>
    <w:p w14:paraId="065F62F7" w14:textId="59D94FDA" w:rsidR="006679CD" w:rsidRDefault="006679CD" w:rsidP="006679CD">
      <w:pPr>
        <w:shd w:val="clear" w:color="auto" w:fill="151B23"/>
        <w:rPr>
          <w:rFonts w:ascii="Times New Roman" w:hAnsi="Times New Roman" w:cs="Times New Roman"/>
          <w:color w:val="9198A1"/>
        </w:rPr>
      </w:pPr>
    </w:p>
    <w:p w14:paraId="14644931" w14:textId="77777777" w:rsidR="006679CD" w:rsidRDefault="006679CD" w:rsidP="006679CD">
      <w:pPr>
        <w:pStyle w:val="HTMLPreformatted"/>
        <w:shd w:val="clear" w:color="auto" w:fill="0D1117"/>
        <w:rPr>
          <w:rStyle w:val="HTMLCode"/>
          <w:rFonts w:ascii="Consolas" w:eastAsiaTheme="majorEastAsia" w:hAnsi="Consolas"/>
          <w:color w:val="F0F6FC"/>
          <w:sz w:val="21"/>
          <w:szCs w:val="21"/>
          <w:bdr w:val="none" w:sz="0" w:space="0" w:color="auto" w:frame="1"/>
        </w:rPr>
      </w:pPr>
      <w:r>
        <w:rPr>
          <w:rStyle w:val="HTMLCode"/>
          <w:rFonts w:ascii="Consolas" w:eastAsiaTheme="majorEastAsia" w:hAnsi="Consolas"/>
          <w:color w:val="F0F6FC"/>
          <w:sz w:val="21"/>
          <w:szCs w:val="21"/>
          <w:bdr w:val="none" w:sz="0" w:space="0" w:color="auto" w:frame="1"/>
        </w:rPr>
        <w:t>[Data Sources] → [Snowflake Storage] ← [Compute Clusters (Virtual Warehouses)]</w:t>
      </w:r>
    </w:p>
    <w:p w14:paraId="66589DC3" w14:textId="77777777" w:rsidR="006679CD" w:rsidRDefault="006679CD" w:rsidP="006679CD">
      <w:pPr>
        <w:pStyle w:val="HTMLPreformatted"/>
        <w:shd w:val="clear" w:color="auto" w:fill="0D1117"/>
        <w:rPr>
          <w:rStyle w:val="HTMLCode"/>
          <w:rFonts w:ascii="Consolas" w:eastAsiaTheme="majorEastAsia" w:hAnsi="Consolas"/>
          <w:color w:val="F0F6FC"/>
          <w:sz w:val="21"/>
          <w:szCs w:val="21"/>
          <w:bdr w:val="none" w:sz="0" w:space="0" w:color="auto" w:frame="1"/>
        </w:rPr>
      </w:pPr>
      <w:r>
        <w:rPr>
          <w:rStyle w:val="HTMLCode"/>
          <w:rFonts w:ascii="Consolas" w:eastAsiaTheme="majorEastAsia" w:hAnsi="Consolas"/>
          <w:color w:val="F0F6FC"/>
          <w:sz w:val="21"/>
          <w:szCs w:val="21"/>
          <w:bdr w:val="none" w:sz="0" w:space="0" w:color="auto" w:frame="1"/>
        </w:rPr>
        <w:t xml:space="preserve">                                 ↑</w:t>
      </w:r>
    </w:p>
    <w:p w14:paraId="70A92E2F" w14:textId="77777777" w:rsidR="006679CD" w:rsidRDefault="006679CD" w:rsidP="006679CD">
      <w:pPr>
        <w:pStyle w:val="HTMLPreformatted"/>
        <w:shd w:val="clear" w:color="auto" w:fill="0D1117"/>
        <w:rPr>
          <w:rStyle w:val="HTMLCode"/>
          <w:rFonts w:ascii="Consolas" w:eastAsiaTheme="majorEastAsia" w:hAnsi="Consolas"/>
          <w:color w:val="F0F6FC"/>
          <w:sz w:val="21"/>
          <w:szCs w:val="21"/>
          <w:bdr w:val="none" w:sz="0" w:space="0" w:color="auto" w:frame="1"/>
        </w:rPr>
      </w:pPr>
      <w:r>
        <w:rPr>
          <w:rStyle w:val="HTMLCode"/>
          <w:rFonts w:ascii="Consolas" w:eastAsiaTheme="majorEastAsia" w:hAnsi="Consolas"/>
          <w:color w:val="F0F6FC"/>
          <w:sz w:val="21"/>
          <w:szCs w:val="21"/>
          <w:bdr w:val="none" w:sz="0" w:space="0" w:color="auto" w:frame="1"/>
        </w:rPr>
        <w:t xml:space="preserve">                          [SQL Interface/API]</w:t>
      </w:r>
    </w:p>
    <w:p w14:paraId="255DB3F1" w14:textId="77777777" w:rsidR="006679CD" w:rsidRDefault="006679CD" w:rsidP="006679CD">
      <w:pPr>
        <w:spacing w:before="360" w:after="360"/>
        <w:rPr>
          <w:rFonts w:ascii="Segoe UI" w:hAnsi="Segoe UI" w:cs="Segoe UI"/>
        </w:rPr>
      </w:pPr>
      <w:r>
        <w:pict w14:anchorId="39255C4A">
          <v:rect id="_x0000_i1075" style="width:0;height:3pt" o:hralign="center" o:hrstd="t" o:hr="t" fillcolor="#a0a0a0" stroked="f"/>
        </w:pict>
      </w:r>
    </w:p>
    <w:p w14:paraId="16CCE990" w14:textId="77777777" w:rsidR="006679CD" w:rsidRDefault="006679CD" w:rsidP="006679CD">
      <w:pPr>
        <w:pStyle w:val="NormalWeb"/>
        <w:shd w:val="clear" w:color="auto" w:fill="0D1117"/>
        <w:spacing w:before="0" w:beforeAutospacing="0" w:after="0" w:afterAutospacing="0"/>
        <w:rPr>
          <w:rFonts w:ascii="Segoe UI" w:hAnsi="Segoe UI" w:cs="Segoe UI"/>
          <w:color w:val="F0F6FC"/>
        </w:rPr>
      </w:pPr>
      <w:r>
        <w:rPr>
          <w:rStyle w:val="Strong"/>
          <w:rFonts w:ascii="Segoe UI" w:eastAsiaTheme="majorEastAsia" w:hAnsi="Segoe UI" w:cs="Segoe UI"/>
          <w:color w:val="F0F6FC"/>
        </w:rPr>
        <w:lastRenderedPageBreak/>
        <w:t>In summary:</w:t>
      </w:r>
      <w:r>
        <w:rPr>
          <w:rFonts w:ascii="Segoe UI" w:hAnsi="Segoe UI" w:cs="Segoe UI"/>
          <w:color w:val="F0F6FC"/>
        </w:rPr>
        <w:br/>
        <w:t xml:space="preserve">Snowflake provides a simple, scalable, and powerful solution for storing, processing, and </w:t>
      </w:r>
      <w:proofErr w:type="spellStart"/>
      <w:r>
        <w:rPr>
          <w:rFonts w:ascii="Segoe UI" w:hAnsi="Segoe UI" w:cs="Segoe UI"/>
          <w:color w:val="F0F6FC"/>
        </w:rPr>
        <w:t>analyzing</w:t>
      </w:r>
      <w:proofErr w:type="spellEnd"/>
      <w:r>
        <w:rPr>
          <w:rFonts w:ascii="Segoe UI" w:hAnsi="Segoe UI" w:cs="Segoe UI"/>
          <w:color w:val="F0F6FC"/>
        </w:rPr>
        <w:t xml:space="preserve"> big data in the cloud, making it popular for modern analytics and data engineering needs.</w:t>
      </w:r>
    </w:p>
    <w:p w14:paraId="02164042" w14:textId="77777777" w:rsidR="006679CD" w:rsidRDefault="006679CD" w:rsidP="009860DD"/>
    <w:p w14:paraId="443A8B8F" w14:textId="77777777" w:rsidR="000049CA" w:rsidRDefault="000049CA" w:rsidP="009860DD"/>
    <w:p w14:paraId="3270CB8B" w14:textId="77777777" w:rsidR="000049CA" w:rsidRDefault="000049CA" w:rsidP="000049CA">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concise comparison of </w:t>
      </w:r>
      <w:r>
        <w:rPr>
          <w:rStyle w:val="Strong"/>
          <w:rFonts w:ascii="Segoe UI" w:eastAsiaTheme="majorEastAsia" w:hAnsi="Segoe UI" w:cs="Segoe UI"/>
          <w:color w:val="F0F6FC"/>
        </w:rPr>
        <w:t>Snowflake</w:t>
      </w:r>
      <w:r>
        <w:rPr>
          <w:rFonts w:ascii="Segoe UI" w:hAnsi="Segoe UI" w:cs="Segoe UI"/>
          <w:color w:val="F0F6FC"/>
        </w:rPr>
        <w:t> vs </w:t>
      </w:r>
      <w:r>
        <w:rPr>
          <w:rStyle w:val="Strong"/>
          <w:rFonts w:ascii="Segoe UI" w:eastAsiaTheme="majorEastAsia" w:hAnsi="Segoe UI" w:cs="Segoe UI"/>
          <w:color w:val="F0F6FC"/>
        </w:rPr>
        <w:t>Amazon Athena</w:t>
      </w:r>
      <w:r>
        <w:rPr>
          <w:rFonts w:ascii="Segoe UI" w:hAnsi="Segoe UI" w:cs="Segoe UI"/>
          <w:color w:val="F0F6FC"/>
        </w:rPr>
        <w:t>—both popular cloud data platforms, but with key differences in architecture, use cases, and capabilities:</w:t>
      </w:r>
    </w:p>
    <w:p w14:paraId="7DEE881E" w14:textId="2ED4852D" w:rsidR="000049CA" w:rsidRDefault="000049CA" w:rsidP="000049CA">
      <w:pPr>
        <w:pStyle w:val="Heading1"/>
      </w:pPr>
      <w:r>
        <w:t>Snow Flake v/s Amazon Athena</w:t>
      </w:r>
    </w:p>
    <w:p w14:paraId="2C3D6864" w14:textId="77777777" w:rsidR="000049CA" w:rsidRDefault="000049CA" w:rsidP="000049CA">
      <w:pPr>
        <w:spacing w:before="360" w:after="360"/>
        <w:rPr>
          <w:rFonts w:ascii="Segoe UI" w:hAnsi="Segoe UI" w:cs="Segoe UI"/>
        </w:rPr>
      </w:pPr>
      <w:r>
        <w:pict w14:anchorId="491B592A">
          <v:rect id="_x0000_i1081" style="width:0;height:3pt" o:hralign="center" o:hrstd="t" o:hr="t" fillcolor="#a0a0a0" stroked="f"/>
        </w:pict>
      </w:r>
    </w:p>
    <w:p w14:paraId="4ADA9673" w14:textId="77777777" w:rsidR="000049CA" w:rsidRDefault="000049CA" w:rsidP="000049CA">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Snowflake</w:t>
      </w:r>
    </w:p>
    <w:p w14:paraId="3ECA969D" w14:textId="77777777" w:rsidR="000049CA" w:rsidRDefault="000049CA" w:rsidP="000049CA">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Type:</w:t>
      </w:r>
      <w:r>
        <w:rPr>
          <w:rFonts w:ascii="Segoe UI" w:hAnsi="Segoe UI" w:cs="Segoe UI"/>
          <w:color w:val="F0F6FC"/>
        </w:rPr>
        <w:t> Cloud Data Warehouse Platform</w:t>
      </w:r>
      <w:r>
        <w:rPr>
          <w:rFonts w:ascii="Segoe UI" w:hAnsi="Segoe UI" w:cs="Segoe UI"/>
          <w:color w:val="F0F6FC"/>
        </w:rPr>
        <w:br/>
      </w:r>
      <w:r>
        <w:rPr>
          <w:rStyle w:val="Strong"/>
          <w:rFonts w:ascii="Segoe UI" w:eastAsiaTheme="majorEastAsia" w:hAnsi="Segoe UI" w:cs="Segoe UI"/>
          <w:color w:val="F0F6FC"/>
        </w:rPr>
        <w:t>Architecture:</w:t>
      </w:r>
      <w:r>
        <w:rPr>
          <w:rFonts w:ascii="Segoe UI" w:hAnsi="Segoe UI" w:cs="Segoe UI"/>
          <w:color w:val="F0F6FC"/>
        </w:rPr>
        <w:t> Proprietary, multi-cluster shared data architecture</w:t>
      </w:r>
      <w:r>
        <w:rPr>
          <w:rFonts w:ascii="Segoe UI" w:hAnsi="Segoe UI" w:cs="Segoe UI"/>
          <w:color w:val="F0F6FC"/>
        </w:rPr>
        <w:br/>
      </w:r>
      <w:r>
        <w:rPr>
          <w:rStyle w:val="Strong"/>
          <w:rFonts w:ascii="Segoe UI" w:eastAsiaTheme="majorEastAsia" w:hAnsi="Segoe UI" w:cs="Segoe UI"/>
          <w:color w:val="F0F6FC"/>
        </w:rPr>
        <w:t>Storage:</w:t>
      </w:r>
      <w:r>
        <w:rPr>
          <w:rFonts w:ascii="Segoe UI" w:hAnsi="Segoe UI" w:cs="Segoe UI"/>
          <w:color w:val="F0F6FC"/>
        </w:rPr>
        <w:t> Manages its own storage, but can access external data lakes</w:t>
      </w:r>
      <w:r>
        <w:rPr>
          <w:rFonts w:ascii="Segoe UI" w:hAnsi="Segoe UI" w:cs="Segoe UI"/>
          <w:color w:val="F0F6FC"/>
        </w:rPr>
        <w:br/>
      </w:r>
      <w:r>
        <w:rPr>
          <w:rStyle w:val="Strong"/>
          <w:rFonts w:ascii="Segoe UI" w:eastAsiaTheme="majorEastAsia" w:hAnsi="Segoe UI" w:cs="Segoe UI"/>
          <w:color w:val="F0F6FC"/>
        </w:rPr>
        <w:t>Compute:</w:t>
      </w:r>
      <w:r>
        <w:rPr>
          <w:rFonts w:ascii="Segoe UI" w:hAnsi="Segoe UI" w:cs="Segoe UI"/>
          <w:color w:val="F0F6FC"/>
        </w:rPr>
        <w:t> Compute and storage are separated; scalable virtual warehouses</w:t>
      </w:r>
      <w:r>
        <w:rPr>
          <w:rFonts w:ascii="Segoe UI" w:hAnsi="Segoe UI" w:cs="Segoe UI"/>
          <w:color w:val="F0F6FC"/>
        </w:rPr>
        <w:br/>
      </w:r>
      <w:r>
        <w:rPr>
          <w:rStyle w:val="Strong"/>
          <w:rFonts w:ascii="Segoe UI" w:eastAsiaTheme="majorEastAsia" w:hAnsi="Segoe UI" w:cs="Segoe UI"/>
          <w:color w:val="F0F6FC"/>
        </w:rPr>
        <w:t>Data Formats:</w:t>
      </w:r>
      <w:r>
        <w:rPr>
          <w:rFonts w:ascii="Segoe UI" w:hAnsi="Segoe UI" w:cs="Segoe UI"/>
          <w:color w:val="F0F6FC"/>
        </w:rPr>
        <w:t> Structured &amp; semi-structured (CSV, JSON, Parquet, Avro, ORC, etc.)</w:t>
      </w:r>
      <w:r>
        <w:rPr>
          <w:rFonts w:ascii="Segoe UI" w:hAnsi="Segoe UI" w:cs="Segoe UI"/>
          <w:color w:val="F0F6FC"/>
        </w:rPr>
        <w:br/>
      </w:r>
      <w:r>
        <w:rPr>
          <w:rStyle w:val="Strong"/>
          <w:rFonts w:ascii="Segoe UI" w:eastAsiaTheme="majorEastAsia" w:hAnsi="Segoe UI" w:cs="Segoe UI"/>
          <w:color w:val="F0F6FC"/>
        </w:rPr>
        <w:t>Query Language:</w:t>
      </w:r>
      <w:r>
        <w:rPr>
          <w:rFonts w:ascii="Segoe UI" w:hAnsi="Segoe UI" w:cs="Segoe UI"/>
          <w:color w:val="F0F6FC"/>
        </w:rPr>
        <w:t> Standard SQL</w:t>
      </w:r>
      <w:r>
        <w:rPr>
          <w:rFonts w:ascii="Segoe UI" w:hAnsi="Segoe UI" w:cs="Segoe UI"/>
          <w:color w:val="F0F6FC"/>
        </w:rPr>
        <w:br/>
      </w:r>
      <w:r>
        <w:rPr>
          <w:rStyle w:val="Strong"/>
          <w:rFonts w:ascii="Segoe UI" w:eastAsiaTheme="majorEastAsia" w:hAnsi="Segoe UI" w:cs="Segoe UI"/>
          <w:color w:val="F0F6FC"/>
        </w:rPr>
        <w:t>Performance:</w:t>
      </w:r>
      <w:r>
        <w:rPr>
          <w:rFonts w:ascii="Segoe UI" w:hAnsi="Segoe UI" w:cs="Segoe UI"/>
          <w:color w:val="F0F6FC"/>
        </w:rPr>
        <w:t> High performance, scalable, supports concurrent workloads</w:t>
      </w:r>
      <w:r>
        <w:rPr>
          <w:rFonts w:ascii="Segoe UI" w:hAnsi="Segoe UI" w:cs="Segoe UI"/>
          <w:color w:val="F0F6FC"/>
        </w:rPr>
        <w:br/>
      </w:r>
      <w:r>
        <w:rPr>
          <w:rStyle w:val="Strong"/>
          <w:rFonts w:ascii="Segoe UI" w:eastAsiaTheme="majorEastAsia" w:hAnsi="Segoe UI" w:cs="Segoe UI"/>
          <w:color w:val="F0F6FC"/>
        </w:rPr>
        <w:t>Management:</w:t>
      </w:r>
      <w:r>
        <w:rPr>
          <w:rFonts w:ascii="Segoe UI" w:hAnsi="Segoe UI" w:cs="Segoe UI"/>
          <w:color w:val="F0F6FC"/>
        </w:rPr>
        <w:t> Fully managed, zero infrastructure management</w:t>
      </w:r>
      <w:r>
        <w:rPr>
          <w:rFonts w:ascii="Segoe UI" w:hAnsi="Segoe UI" w:cs="Segoe UI"/>
          <w:color w:val="F0F6FC"/>
        </w:rPr>
        <w:br/>
      </w:r>
      <w:r>
        <w:rPr>
          <w:rStyle w:val="Strong"/>
          <w:rFonts w:ascii="Segoe UI" w:eastAsiaTheme="majorEastAsia" w:hAnsi="Segoe UI" w:cs="Segoe UI"/>
          <w:color w:val="F0F6FC"/>
        </w:rPr>
        <w:t>Features:</w:t>
      </w:r>
      <w:r>
        <w:rPr>
          <w:rFonts w:ascii="Segoe UI" w:hAnsi="Segoe UI" w:cs="Segoe UI"/>
          <w:color w:val="F0F6FC"/>
        </w:rPr>
        <w:t> Time travel, cloning, secure data sharing, automatic scaling, cross-cloud</w:t>
      </w:r>
      <w:r>
        <w:rPr>
          <w:rFonts w:ascii="Segoe UI" w:hAnsi="Segoe UI" w:cs="Segoe UI"/>
          <w:color w:val="F0F6FC"/>
        </w:rPr>
        <w:br/>
      </w:r>
      <w:r>
        <w:rPr>
          <w:rStyle w:val="Strong"/>
          <w:rFonts w:ascii="Segoe UI" w:eastAsiaTheme="majorEastAsia" w:hAnsi="Segoe UI" w:cs="Segoe UI"/>
          <w:color w:val="F0F6FC"/>
        </w:rPr>
        <w:t>Pricing:</w:t>
      </w:r>
      <w:r>
        <w:rPr>
          <w:rFonts w:ascii="Segoe UI" w:hAnsi="Segoe UI" w:cs="Segoe UI"/>
          <w:color w:val="F0F6FC"/>
        </w:rPr>
        <w:t> Pay-per-use for storage &amp; compute</w:t>
      </w:r>
    </w:p>
    <w:p w14:paraId="7D00E0E5" w14:textId="77777777" w:rsidR="000049CA" w:rsidRDefault="000049CA" w:rsidP="000049CA">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Typical Use Cases:</w:t>
      </w:r>
    </w:p>
    <w:p w14:paraId="25C0A58F" w14:textId="77777777" w:rsidR="000049CA" w:rsidRDefault="000049CA" w:rsidP="00A51551">
      <w:pPr>
        <w:numPr>
          <w:ilvl w:val="0"/>
          <w:numId w:val="81"/>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Centralized analytics, enterprise data warehousing</w:t>
      </w:r>
    </w:p>
    <w:p w14:paraId="6A9C15DF" w14:textId="77777777" w:rsidR="000049CA" w:rsidRDefault="000049CA" w:rsidP="00A51551">
      <w:pPr>
        <w:numPr>
          <w:ilvl w:val="0"/>
          <w:numId w:val="81"/>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Data sharing across organizations</w:t>
      </w:r>
    </w:p>
    <w:p w14:paraId="00FFEB53" w14:textId="77777777" w:rsidR="000049CA" w:rsidRDefault="000049CA" w:rsidP="00A51551">
      <w:pPr>
        <w:numPr>
          <w:ilvl w:val="0"/>
          <w:numId w:val="81"/>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Large-scale BI workloads</w:t>
      </w:r>
    </w:p>
    <w:p w14:paraId="74F3846C" w14:textId="77777777" w:rsidR="000049CA" w:rsidRDefault="000049CA" w:rsidP="00A51551">
      <w:pPr>
        <w:numPr>
          <w:ilvl w:val="0"/>
          <w:numId w:val="81"/>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Advanced security &amp; compliance</w:t>
      </w:r>
    </w:p>
    <w:p w14:paraId="3D2C290F" w14:textId="77777777" w:rsidR="000049CA" w:rsidRDefault="000049CA" w:rsidP="000049CA">
      <w:pPr>
        <w:spacing w:before="360" w:after="360"/>
        <w:rPr>
          <w:rFonts w:ascii="Segoe UI" w:hAnsi="Segoe UI" w:cs="Segoe UI"/>
        </w:rPr>
      </w:pPr>
      <w:r>
        <w:pict w14:anchorId="393882B7">
          <v:rect id="_x0000_i1082" style="width:0;height:3pt" o:hralign="center" o:hrstd="t" o:hr="t" fillcolor="#a0a0a0" stroked="f"/>
        </w:pict>
      </w:r>
    </w:p>
    <w:p w14:paraId="622FF332" w14:textId="77777777" w:rsidR="000049CA" w:rsidRDefault="000049CA" w:rsidP="000049CA">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Amazon Athena</w:t>
      </w:r>
    </w:p>
    <w:p w14:paraId="6491C1B1" w14:textId="77777777" w:rsidR="000049CA" w:rsidRDefault="000049CA" w:rsidP="000049CA">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Type:</w:t>
      </w:r>
      <w:r>
        <w:rPr>
          <w:rFonts w:ascii="Segoe UI" w:hAnsi="Segoe UI" w:cs="Segoe UI"/>
          <w:color w:val="F0F6FC"/>
        </w:rPr>
        <w:t> Serverless Query Service for Data Lakes</w:t>
      </w:r>
      <w:r>
        <w:rPr>
          <w:rFonts w:ascii="Segoe UI" w:hAnsi="Segoe UI" w:cs="Segoe UI"/>
          <w:color w:val="F0F6FC"/>
        </w:rPr>
        <w:br/>
      </w:r>
      <w:r>
        <w:rPr>
          <w:rStyle w:val="Strong"/>
          <w:rFonts w:ascii="Segoe UI" w:eastAsiaTheme="majorEastAsia" w:hAnsi="Segoe UI" w:cs="Segoe UI"/>
          <w:color w:val="F0F6FC"/>
        </w:rPr>
        <w:t>Architecture:</w:t>
      </w:r>
      <w:r>
        <w:rPr>
          <w:rFonts w:ascii="Segoe UI" w:hAnsi="Segoe UI" w:cs="Segoe UI"/>
          <w:color w:val="F0F6FC"/>
        </w:rPr>
        <w:t> Query engine for data stored in Amazon S3</w:t>
      </w:r>
      <w:r>
        <w:rPr>
          <w:rFonts w:ascii="Segoe UI" w:hAnsi="Segoe UI" w:cs="Segoe UI"/>
          <w:color w:val="F0F6FC"/>
        </w:rPr>
        <w:br/>
      </w:r>
      <w:r>
        <w:rPr>
          <w:rStyle w:val="Strong"/>
          <w:rFonts w:ascii="Segoe UI" w:eastAsiaTheme="majorEastAsia" w:hAnsi="Segoe UI" w:cs="Segoe UI"/>
          <w:color w:val="F0F6FC"/>
        </w:rPr>
        <w:t>Storage:</w:t>
      </w:r>
      <w:r>
        <w:rPr>
          <w:rFonts w:ascii="Segoe UI" w:hAnsi="Segoe UI" w:cs="Segoe UI"/>
          <w:color w:val="F0F6FC"/>
        </w:rPr>
        <w:t> Uses data in S3 directly; no data warehouse layer</w:t>
      </w:r>
      <w:r>
        <w:rPr>
          <w:rFonts w:ascii="Segoe UI" w:hAnsi="Segoe UI" w:cs="Segoe UI"/>
          <w:color w:val="F0F6FC"/>
        </w:rPr>
        <w:br/>
      </w:r>
      <w:r>
        <w:rPr>
          <w:rStyle w:val="Strong"/>
          <w:rFonts w:ascii="Segoe UI" w:eastAsiaTheme="majorEastAsia" w:hAnsi="Segoe UI" w:cs="Segoe UI"/>
          <w:color w:val="F0F6FC"/>
        </w:rPr>
        <w:lastRenderedPageBreak/>
        <w:t>Compute:</w:t>
      </w:r>
      <w:r>
        <w:rPr>
          <w:rFonts w:ascii="Segoe UI" w:hAnsi="Segoe UI" w:cs="Segoe UI"/>
          <w:color w:val="F0F6FC"/>
        </w:rPr>
        <w:t> Serverless; you pay per query (per TB scanned)</w:t>
      </w:r>
      <w:r>
        <w:rPr>
          <w:rFonts w:ascii="Segoe UI" w:hAnsi="Segoe UI" w:cs="Segoe UI"/>
          <w:color w:val="F0F6FC"/>
        </w:rPr>
        <w:br/>
      </w:r>
      <w:r>
        <w:rPr>
          <w:rStyle w:val="Strong"/>
          <w:rFonts w:ascii="Segoe UI" w:eastAsiaTheme="majorEastAsia" w:hAnsi="Segoe UI" w:cs="Segoe UI"/>
          <w:color w:val="F0F6FC"/>
        </w:rPr>
        <w:t>Data Formats:</w:t>
      </w:r>
      <w:r>
        <w:rPr>
          <w:rFonts w:ascii="Segoe UI" w:hAnsi="Segoe UI" w:cs="Segoe UI"/>
          <w:color w:val="F0F6FC"/>
        </w:rPr>
        <w:t> Structured &amp; semi-structured (CSV, JSON, Parquet, Avro, ORC, etc.)</w:t>
      </w:r>
      <w:r>
        <w:rPr>
          <w:rFonts w:ascii="Segoe UI" w:hAnsi="Segoe UI" w:cs="Segoe UI"/>
          <w:color w:val="F0F6FC"/>
        </w:rPr>
        <w:br/>
      </w:r>
      <w:r>
        <w:rPr>
          <w:rStyle w:val="Strong"/>
          <w:rFonts w:ascii="Segoe UI" w:eastAsiaTheme="majorEastAsia" w:hAnsi="Segoe UI" w:cs="Segoe UI"/>
          <w:color w:val="F0F6FC"/>
        </w:rPr>
        <w:t>Query Language:</w:t>
      </w:r>
      <w:r>
        <w:rPr>
          <w:rFonts w:ascii="Segoe UI" w:hAnsi="Segoe UI" w:cs="Segoe UI"/>
          <w:color w:val="F0F6FC"/>
        </w:rPr>
        <w:t> Standard SQL (Presto/Trino engine)</w:t>
      </w:r>
      <w:r>
        <w:rPr>
          <w:rFonts w:ascii="Segoe UI" w:hAnsi="Segoe UI" w:cs="Segoe UI"/>
          <w:color w:val="F0F6FC"/>
        </w:rPr>
        <w:br/>
      </w:r>
      <w:r>
        <w:rPr>
          <w:rStyle w:val="Strong"/>
          <w:rFonts w:ascii="Segoe UI" w:eastAsiaTheme="majorEastAsia" w:hAnsi="Segoe UI" w:cs="Segoe UI"/>
          <w:color w:val="F0F6FC"/>
        </w:rPr>
        <w:t>Performance:</w:t>
      </w:r>
      <w:r>
        <w:rPr>
          <w:rFonts w:ascii="Segoe UI" w:hAnsi="Segoe UI" w:cs="Segoe UI"/>
          <w:color w:val="F0F6FC"/>
        </w:rPr>
        <w:t> Depends on data partitioning and format; scales automatically</w:t>
      </w:r>
      <w:r>
        <w:rPr>
          <w:rFonts w:ascii="Segoe UI" w:hAnsi="Segoe UI" w:cs="Segoe UI"/>
          <w:color w:val="F0F6FC"/>
        </w:rPr>
        <w:br/>
      </w:r>
      <w:r>
        <w:rPr>
          <w:rStyle w:val="Strong"/>
          <w:rFonts w:ascii="Segoe UI" w:eastAsiaTheme="majorEastAsia" w:hAnsi="Segoe UI" w:cs="Segoe UI"/>
          <w:color w:val="F0F6FC"/>
        </w:rPr>
        <w:t>Management:</w:t>
      </w:r>
      <w:r>
        <w:rPr>
          <w:rFonts w:ascii="Segoe UI" w:hAnsi="Segoe UI" w:cs="Segoe UI"/>
          <w:color w:val="F0F6FC"/>
        </w:rPr>
        <w:t> Fully managed, no infrastructure; just point to S3</w:t>
      </w:r>
      <w:r>
        <w:rPr>
          <w:rFonts w:ascii="Segoe UI" w:hAnsi="Segoe UI" w:cs="Segoe UI"/>
          <w:color w:val="F0F6FC"/>
        </w:rPr>
        <w:br/>
      </w:r>
      <w:r>
        <w:rPr>
          <w:rStyle w:val="Strong"/>
          <w:rFonts w:ascii="Segoe UI" w:eastAsiaTheme="majorEastAsia" w:hAnsi="Segoe UI" w:cs="Segoe UI"/>
          <w:color w:val="F0F6FC"/>
        </w:rPr>
        <w:t>Features:</w:t>
      </w:r>
      <w:r>
        <w:rPr>
          <w:rFonts w:ascii="Segoe UI" w:hAnsi="Segoe UI" w:cs="Segoe UI"/>
          <w:color w:val="F0F6FC"/>
        </w:rPr>
        <w:t xml:space="preserve"> Integrates with Glue Data </w:t>
      </w:r>
      <w:proofErr w:type="spellStart"/>
      <w:r>
        <w:rPr>
          <w:rFonts w:ascii="Segoe UI" w:hAnsi="Segoe UI" w:cs="Segoe UI"/>
          <w:color w:val="F0F6FC"/>
        </w:rPr>
        <w:t>Catalog</w:t>
      </w:r>
      <w:proofErr w:type="spellEnd"/>
      <w:r>
        <w:rPr>
          <w:rFonts w:ascii="Segoe UI" w:hAnsi="Segoe UI" w:cs="Segoe UI"/>
          <w:color w:val="F0F6FC"/>
        </w:rPr>
        <w:t>, supports federated queries, easy setup</w:t>
      </w:r>
      <w:r>
        <w:rPr>
          <w:rFonts w:ascii="Segoe UI" w:hAnsi="Segoe UI" w:cs="Segoe UI"/>
          <w:color w:val="F0F6FC"/>
        </w:rPr>
        <w:br/>
      </w:r>
      <w:r>
        <w:rPr>
          <w:rStyle w:val="Strong"/>
          <w:rFonts w:ascii="Segoe UI" w:eastAsiaTheme="majorEastAsia" w:hAnsi="Segoe UI" w:cs="Segoe UI"/>
          <w:color w:val="F0F6FC"/>
        </w:rPr>
        <w:t>Pricing:</w:t>
      </w:r>
      <w:r>
        <w:rPr>
          <w:rFonts w:ascii="Segoe UI" w:hAnsi="Segoe UI" w:cs="Segoe UI"/>
          <w:color w:val="F0F6FC"/>
        </w:rPr>
        <w:t> Pay-per-query (per TB scanned)</w:t>
      </w:r>
    </w:p>
    <w:p w14:paraId="46C09F28" w14:textId="77777777" w:rsidR="000049CA" w:rsidRDefault="000049CA" w:rsidP="000049CA">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Typical Use Cases:</w:t>
      </w:r>
    </w:p>
    <w:p w14:paraId="66A6A509" w14:textId="77777777" w:rsidR="000049CA" w:rsidRDefault="000049CA" w:rsidP="00A51551">
      <w:pPr>
        <w:numPr>
          <w:ilvl w:val="0"/>
          <w:numId w:val="82"/>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Ad-hoc analytics on S3 data</w:t>
      </w:r>
    </w:p>
    <w:p w14:paraId="22162C81" w14:textId="77777777" w:rsidR="000049CA" w:rsidRDefault="000049CA" w:rsidP="00A51551">
      <w:pPr>
        <w:numPr>
          <w:ilvl w:val="0"/>
          <w:numId w:val="82"/>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Data lake exploration</w:t>
      </w:r>
    </w:p>
    <w:p w14:paraId="47B6095C" w14:textId="77777777" w:rsidR="000049CA" w:rsidRDefault="000049CA" w:rsidP="00A51551">
      <w:pPr>
        <w:numPr>
          <w:ilvl w:val="0"/>
          <w:numId w:val="82"/>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Log analysis</w:t>
      </w:r>
    </w:p>
    <w:p w14:paraId="2D91E69D" w14:textId="77777777" w:rsidR="000049CA" w:rsidRDefault="000049CA" w:rsidP="00A51551">
      <w:pPr>
        <w:numPr>
          <w:ilvl w:val="0"/>
          <w:numId w:val="82"/>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Quick, low-cost analysis without building a warehouse</w:t>
      </w:r>
    </w:p>
    <w:p w14:paraId="5148E6DB" w14:textId="77777777" w:rsidR="000049CA" w:rsidRDefault="000049CA" w:rsidP="000049CA">
      <w:pPr>
        <w:spacing w:before="360" w:after="360"/>
        <w:rPr>
          <w:rFonts w:ascii="Segoe UI" w:hAnsi="Segoe UI" w:cs="Segoe UI"/>
        </w:rPr>
      </w:pPr>
      <w:r>
        <w:pict w14:anchorId="47FB73E2">
          <v:rect id="_x0000_i1083" style="width:0;height:3pt" o:hralign="center" o:hrstd="t" o:hr="t" fillcolor="#a0a0a0" stroked="f"/>
        </w:pict>
      </w:r>
    </w:p>
    <w:p w14:paraId="74CD46E2" w14:textId="77777777" w:rsidR="000049CA" w:rsidRDefault="000049CA" w:rsidP="000049CA">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Summary Table</w:t>
      </w:r>
    </w:p>
    <w:tbl>
      <w:tblPr>
        <w:tblW w:w="0" w:type="auto"/>
        <w:shd w:val="clear" w:color="auto" w:fill="0D1117"/>
        <w:tblCellMar>
          <w:top w:w="15" w:type="dxa"/>
          <w:left w:w="15" w:type="dxa"/>
          <w:bottom w:w="15" w:type="dxa"/>
          <w:right w:w="15" w:type="dxa"/>
        </w:tblCellMar>
        <w:tblLook w:val="04A0" w:firstRow="1" w:lastRow="0" w:firstColumn="1" w:lastColumn="0" w:noHBand="0" w:noVBand="1"/>
      </w:tblPr>
      <w:tblGrid>
        <w:gridCol w:w="2127"/>
        <w:gridCol w:w="3520"/>
        <w:gridCol w:w="3369"/>
      </w:tblGrid>
      <w:tr w:rsidR="000049CA" w14:paraId="035C8E2E" w14:textId="77777777">
        <w:trPr>
          <w:tblHeader/>
        </w:trPr>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02253874" w14:textId="77777777" w:rsidR="000049CA" w:rsidRDefault="000049CA">
            <w:pPr>
              <w:spacing w:after="240"/>
              <w:jc w:val="center"/>
              <w:rPr>
                <w:rFonts w:ascii="Segoe UI" w:hAnsi="Segoe UI" w:cs="Segoe UI"/>
                <w:b/>
                <w:bCs/>
                <w:color w:val="F0F6FC"/>
              </w:rPr>
            </w:pPr>
            <w:r>
              <w:rPr>
                <w:rFonts w:ascii="Segoe UI" w:hAnsi="Segoe UI" w:cs="Segoe UI"/>
                <w:b/>
                <w:bCs/>
                <w:color w:val="F0F6FC"/>
              </w:rPr>
              <w:t>Feature</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68F3606D" w14:textId="77777777" w:rsidR="000049CA" w:rsidRDefault="000049CA">
            <w:pPr>
              <w:spacing w:after="240"/>
              <w:jc w:val="center"/>
              <w:rPr>
                <w:rFonts w:ascii="Segoe UI" w:hAnsi="Segoe UI" w:cs="Segoe UI"/>
                <w:b/>
                <w:bCs/>
                <w:color w:val="F0F6FC"/>
              </w:rPr>
            </w:pPr>
            <w:r>
              <w:rPr>
                <w:rFonts w:ascii="Segoe UI" w:hAnsi="Segoe UI" w:cs="Segoe UI"/>
                <w:b/>
                <w:bCs/>
                <w:color w:val="F0F6FC"/>
              </w:rPr>
              <w:t>Snowflake</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5BC72ED5" w14:textId="77777777" w:rsidR="000049CA" w:rsidRDefault="000049CA">
            <w:pPr>
              <w:spacing w:after="240"/>
              <w:jc w:val="center"/>
              <w:rPr>
                <w:rFonts w:ascii="Segoe UI" w:hAnsi="Segoe UI" w:cs="Segoe UI"/>
                <w:b/>
                <w:bCs/>
                <w:color w:val="F0F6FC"/>
              </w:rPr>
            </w:pPr>
            <w:r>
              <w:rPr>
                <w:rFonts w:ascii="Segoe UI" w:hAnsi="Segoe UI" w:cs="Segoe UI"/>
                <w:b/>
                <w:bCs/>
                <w:color w:val="F0F6FC"/>
              </w:rPr>
              <w:t>Amazon Athena</w:t>
            </w:r>
          </w:p>
        </w:tc>
      </w:tr>
      <w:tr w:rsidR="000049CA" w14:paraId="645D47C5" w14:textId="77777777">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10C7244D" w14:textId="77777777" w:rsidR="000049CA" w:rsidRDefault="000049CA">
            <w:pPr>
              <w:spacing w:after="240"/>
              <w:rPr>
                <w:rFonts w:ascii="Segoe UI" w:hAnsi="Segoe UI" w:cs="Segoe UI"/>
                <w:color w:val="F0F6FC"/>
              </w:rPr>
            </w:pPr>
            <w:r>
              <w:rPr>
                <w:rFonts w:ascii="Segoe UI" w:hAnsi="Segoe UI" w:cs="Segoe UI"/>
                <w:color w:val="F0F6FC"/>
              </w:rPr>
              <w:t>Data Location</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42C84A2E" w14:textId="77777777" w:rsidR="000049CA" w:rsidRDefault="000049CA">
            <w:pPr>
              <w:spacing w:after="240"/>
              <w:rPr>
                <w:rFonts w:ascii="Segoe UI" w:hAnsi="Segoe UI" w:cs="Segoe UI"/>
                <w:color w:val="F0F6FC"/>
              </w:rPr>
            </w:pPr>
            <w:r>
              <w:rPr>
                <w:rFonts w:ascii="Segoe UI" w:hAnsi="Segoe UI" w:cs="Segoe UI"/>
                <w:color w:val="F0F6FC"/>
              </w:rPr>
              <w:t>Internal + external (staged)</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18D2A6FF" w14:textId="77777777" w:rsidR="000049CA" w:rsidRDefault="000049CA">
            <w:pPr>
              <w:spacing w:after="240"/>
              <w:rPr>
                <w:rFonts w:ascii="Segoe UI" w:hAnsi="Segoe UI" w:cs="Segoe UI"/>
                <w:color w:val="F0F6FC"/>
              </w:rPr>
            </w:pPr>
            <w:r>
              <w:rPr>
                <w:rFonts w:ascii="Segoe UI" w:hAnsi="Segoe UI" w:cs="Segoe UI"/>
                <w:color w:val="F0F6FC"/>
              </w:rPr>
              <w:t>Amazon S3</w:t>
            </w:r>
          </w:p>
        </w:tc>
      </w:tr>
      <w:tr w:rsidR="000049CA" w14:paraId="45729D92" w14:textId="77777777">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6997472D" w14:textId="77777777" w:rsidR="000049CA" w:rsidRDefault="000049CA">
            <w:pPr>
              <w:spacing w:after="240"/>
              <w:rPr>
                <w:rFonts w:ascii="Segoe UI" w:hAnsi="Segoe UI" w:cs="Segoe UI"/>
                <w:color w:val="F0F6FC"/>
              </w:rPr>
            </w:pPr>
            <w:r>
              <w:rPr>
                <w:rFonts w:ascii="Segoe UI" w:hAnsi="Segoe UI" w:cs="Segoe UI"/>
                <w:color w:val="F0F6FC"/>
              </w:rPr>
              <w:t>Compute</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6B9277CA" w14:textId="77777777" w:rsidR="000049CA" w:rsidRDefault="000049CA">
            <w:pPr>
              <w:spacing w:after="240"/>
              <w:rPr>
                <w:rFonts w:ascii="Segoe UI" w:hAnsi="Segoe UI" w:cs="Segoe UI"/>
                <w:color w:val="F0F6FC"/>
              </w:rPr>
            </w:pPr>
            <w:r>
              <w:rPr>
                <w:rFonts w:ascii="Segoe UI" w:hAnsi="Segoe UI" w:cs="Segoe UI"/>
                <w:color w:val="F0F6FC"/>
              </w:rPr>
              <w:t>Dedicated, scalable clusters</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6D0A768B" w14:textId="77777777" w:rsidR="000049CA" w:rsidRDefault="000049CA">
            <w:pPr>
              <w:spacing w:after="240"/>
              <w:rPr>
                <w:rFonts w:ascii="Segoe UI" w:hAnsi="Segoe UI" w:cs="Segoe UI"/>
                <w:color w:val="F0F6FC"/>
              </w:rPr>
            </w:pPr>
            <w:r>
              <w:rPr>
                <w:rFonts w:ascii="Segoe UI" w:hAnsi="Segoe UI" w:cs="Segoe UI"/>
                <w:color w:val="F0F6FC"/>
              </w:rPr>
              <w:t>Serverless, pay-per-query</w:t>
            </w:r>
          </w:p>
        </w:tc>
      </w:tr>
      <w:tr w:rsidR="000049CA" w14:paraId="26DD49FB" w14:textId="77777777">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5913B33E" w14:textId="77777777" w:rsidR="000049CA" w:rsidRDefault="000049CA">
            <w:pPr>
              <w:spacing w:after="240"/>
              <w:rPr>
                <w:rFonts w:ascii="Segoe UI" w:hAnsi="Segoe UI" w:cs="Segoe UI"/>
                <w:color w:val="F0F6FC"/>
              </w:rPr>
            </w:pPr>
            <w:r>
              <w:rPr>
                <w:rFonts w:ascii="Segoe UI" w:hAnsi="Segoe UI" w:cs="Segoe UI"/>
                <w:color w:val="F0F6FC"/>
              </w:rPr>
              <w:t>Use Case</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63D03D1E" w14:textId="77777777" w:rsidR="000049CA" w:rsidRDefault="000049CA">
            <w:pPr>
              <w:spacing w:after="240"/>
              <w:rPr>
                <w:rFonts w:ascii="Segoe UI" w:hAnsi="Segoe UI" w:cs="Segoe UI"/>
                <w:color w:val="F0F6FC"/>
              </w:rPr>
            </w:pPr>
            <w:r>
              <w:rPr>
                <w:rFonts w:ascii="Segoe UI" w:hAnsi="Segoe UI" w:cs="Segoe UI"/>
                <w:color w:val="F0F6FC"/>
              </w:rPr>
              <w:t>Data warehouse, enterprise BI</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46C5A1CF" w14:textId="77777777" w:rsidR="000049CA" w:rsidRDefault="000049CA">
            <w:pPr>
              <w:spacing w:after="240"/>
              <w:rPr>
                <w:rFonts w:ascii="Segoe UI" w:hAnsi="Segoe UI" w:cs="Segoe UI"/>
                <w:color w:val="F0F6FC"/>
              </w:rPr>
            </w:pPr>
            <w:r>
              <w:rPr>
                <w:rFonts w:ascii="Segoe UI" w:hAnsi="Segoe UI" w:cs="Segoe UI"/>
                <w:color w:val="F0F6FC"/>
              </w:rPr>
              <w:t>Data lake analytics, ad-hoc SQL</w:t>
            </w:r>
          </w:p>
        </w:tc>
      </w:tr>
      <w:tr w:rsidR="000049CA" w14:paraId="23E9B8F0" w14:textId="77777777">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126BFC7A" w14:textId="77777777" w:rsidR="000049CA" w:rsidRDefault="000049CA">
            <w:pPr>
              <w:spacing w:after="240"/>
              <w:rPr>
                <w:rFonts w:ascii="Segoe UI" w:hAnsi="Segoe UI" w:cs="Segoe UI"/>
                <w:color w:val="F0F6FC"/>
              </w:rPr>
            </w:pPr>
            <w:r>
              <w:rPr>
                <w:rFonts w:ascii="Segoe UI" w:hAnsi="Segoe UI" w:cs="Segoe UI"/>
                <w:color w:val="F0F6FC"/>
              </w:rPr>
              <w:t>Performance</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53C18313" w14:textId="77777777" w:rsidR="000049CA" w:rsidRDefault="000049CA">
            <w:pPr>
              <w:spacing w:after="240"/>
              <w:rPr>
                <w:rFonts w:ascii="Segoe UI" w:hAnsi="Segoe UI" w:cs="Segoe UI"/>
                <w:color w:val="F0F6FC"/>
              </w:rPr>
            </w:pPr>
            <w:r>
              <w:rPr>
                <w:rFonts w:ascii="Segoe UI" w:hAnsi="Segoe UI" w:cs="Segoe UI"/>
                <w:color w:val="F0F6FC"/>
              </w:rPr>
              <w:t>High, supports concurrency</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41CE56EE" w14:textId="77777777" w:rsidR="000049CA" w:rsidRDefault="000049CA">
            <w:pPr>
              <w:spacing w:after="240"/>
              <w:rPr>
                <w:rFonts w:ascii="Segoe UI" w:hAnsi="Segoe UI" w:cs="Segoe UI"/>
                <w:color w:val="F0F6FC"/>
              </w:rPr>
            </w:pPr>
            <w:r>
              <w:rPr>
                <w:rFonts w:ascii="Segoe UI" w:hAnsi="Segoe UI" w:cs="Segoe UI"/>
                <w:color w:val="F0F6FC"/>
              </w:rPr>
              <w:t>Depends on S3 file structure</w:t>
            </w:r>
          </w:p>
        </w:tc>
      </w:tr>
      <w:tr w:rsidR="000049CA" w14:paraId="6AEFC16F" w14:textId="77777777">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586885CF" w14:textId="77777777" w:rsidR="000049CA" w:rsidRDefault="000049CA">
            <w:pPr>
              <w:spacing w:after="240"/>
              <w:rPr>
                <w:rFonts w:ascii="Segoe UI" w:hAnsi="Segoe UI" w:cs="Segoe UI"/>
                <w:color w:val="F0F6FC"/>
              </w:rPr>
            </w:pPr>
            <w:r>
              <w:rPr>
                <w:rFonts w:ascii="Segoe UI" w:hAnsi="Segoe UI" w:cs="Segoe UI"/>
                <w:color w:val="F0F6FC"/>
              </w:rPr>
              <w:t>Management</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3CE24000" w14:textId="77777777" w:rsidR="000049CA" w:rsidRDefault="000049CA">
            <w:pPr>
              <w:spacing w:after="240"/>
              <w:rPr>
                <w:rFonts w:ascii="Segoe UI" w:hAnsi="Segoe UI" w:cs="Segoe UI"/>
                <w:color w:val="F0F6FC"/>
              </w:rPr>
            </w:pPr>
            <w:r>
              <w:rPr>
                <w:rFonts w:ascii="Segoe UI" w:hAnsi="Segoe UI" w:cs="Segoe UI"/>
                <w:color w:val="F0F6FC"/>
              </w:rPr>
              <w:t>Fully managed</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4EBE05C2" w14:textId="77777777" w:rsidR="000049CA" w:rsidRDefault="000049CA">
            <w:pPr>
              <w:spacing w:after="240"/>
              <w:rPr>
                <w:rFonts w:ascii="Segoe UI" w:hAnsi="Segoe UI" w:cs="Segoe UI"/>
                <w:color w:val="F0F6FC"/>
              </w:rPr>
            </w:pPr>
            <w:r>
              <w:rPr>
                <w:rFonts w:ascii="Segoe UI" w:hAnsi="Segoe UI" w:cs="Segoe UI"/>
                <w:color w:val="F0F6FC"/>
              </w:rPr>
              <w:t>Fully managed (serverless)</w:t>
            </w:r>
          </w:p>
        </w:tc>
      </w:tr>
      <w:tr w:rsidR="000049CA" w14:paraId="28AE2404" w14:textId="77777777">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0ADCB6FD" w14:textId="77777777" w:rsidR="000049CA" w:rsidRDefault="000049CA">
            <w:pPr>
              <w:spacing w:after="240"/>
              <w:rPr>
                <w:rFonts w:ascii="Segoe UI" w:hAnsi="Segoe UI" w:cs="Segoe UI"/>
                <w:color w:val="F0F6FC"/>
              </w:rPr>
            </w:pPr>
            <w:r>
              <w:rPr>
                <w:rFonts w:ascii="Segoe UI" w:hAnsi="Segoe UI" w:cs="Segoe UI"/>
                <w:color w:val="F0F6FC"/>
              </w:rPr>
              <w:t>Pricing</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5064BE88" w14:textId="77777777" w:rsidR="000049CA" w:rsidRDefault="000049CA">
            <w:pPr>
              <w:spacing w:after="240"/>
              <w:rPr>
                <w:rFonts w:ascii="Segoe UI" w:hAnsi="Segoe UI" w:cs="Segoe UI"/>
                <w:color w:val="F0F6FC"/>
              </w:rPr>
            </w:pPr>
            <w:r>
              <w:rPr>
                <w:rFonts w:ascii="Segoe UI" w:hAnsi="Segoe UI" w:cs="Segoe UI"/>
                <w:color w:val="F0F6FC"/>
              </w:rPr>
              <w:t>Storage + compute</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43EE5135" w14:textId="77777777" w:rsidR="000049CA" w:rsidRDefault="000049CA">
            <w:pPr>
              <w:spacing w:after="240"/>
              <w:rPr>
                <w:rFonts w:ascii="Segoe UI" w:hAnsi="Segoe UI" w:cs="Segoe UI"/>
                <w:color w:val="F0F6FC"/>
              </w:rPr>
            </w:pPr>
            <w:r>
              <w:rPr>
                <w:rFonts w:ascii="Segoe UI" w:hAnsi="Segoe UI" w:cs="Segoe UI"/>
                <w:color w:val="F0F6FC"/>
              </w:rPr>
              <w:t>Per TB scanned</w:t>
            </w:r>
          </w:p>
        </w:tc>
      </w:tr>
      <w:tr w:rsidR="000049CA" w14:paraId="4DC04B66" w14:textId="77777777">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3BA8650D" w14:textId="77777777" w:rsidR="000049CA" w:rsidRDefault="000049CA">
            <w:pPr>
              <w:spacing w:after="240"/>
              <w:rPr>
                <w:rFonts w:ascii="Segoe UI" w:hAnsi="Segoe UI" w:cs="Segoe UI"/>
                <w:color w:val="F0F6FC"/>
              </w:rPr>
            </w:pPr>
            <w:r>
              <w:rPr>
                <w:rFonts w:ascii="Segoe UI" w:hAnsi="Segoe UI" w:cs="Segoe UI"/>
                <w:color w:val="F0F6FC"/>
              </w:rPr>
              <w:t>Security/Sharing</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46397505" w14:textId="77777777" w:rsidR="000049CA" w:rsidRDefault="000049CA">
            <w:pPr>
              <w:spacing w:after="240"/>
              <w:rPr>
                <w:rFonts w:ascii="Segoe UI" w:hAnsi="Segoe UI" w:cs="Segoe UI"/>
                <w:color w:val="F0F6FC"/>
              </w:rPr>
            </w:pPr>
            <w:r>
              <w:rPr>
                <w:rFonts w:ascii="Segoe UI" w:hAnsi="Segoe UI" w:cs="Segoe UI"/>
                <w:color w:val="F0F6FC"/>
              </w:rPr>
              <w:t>Advanced (cross-account/cloud)</w:t>
            </w:r>
          </w:p>
        </w:tc>
        <w:tc>
          <w:tcPr>
            <w:tcW w:w="0" w:type="auto"/>
            <w:tcBorders>
              <w:top w:val="single" w:sz="4" w:space="0" w:color="3D444D"/>
              <w:left w:val="single" w:sz="4" w:space="0" w:color="3D444D"/>
              <w:bottom w:val="single" w:sz="4" w:space="0" w:color="3D444D"/>
              <w:right w:val="single" w:sz="4" w:space="0" w:color="3D444D"/>
            </w:tcBorders>
            <w:shd w:val="clear" w:color="auto" w:fill="0D1117"/>
            <w:tcMar>
              <w:top w:w="90" w:type="dxa"/>
              <w:left w:w="195" w:type="dxa"/>
              <w:bottom w:w="90" w:type="dxa"/>
              <w:right w:w="195" w:type="dxa"/>
            </w:tcMar>
            <w:vAlign w:val="center"/>
            <w:hideMark/>
          </w:tcPr>
          <w:p w14:paraId="254B1DBB" w14:textId="77777777" w:rsidR="000049CA" w:rsidRDefault="000049CA">
            <w:pPr>
              <w:spacing w:after="240"/>
              <w:rPr>
                <w:rFonts w:ascii="Segoe UI" w:hAnsi="Segoe UI" w:cs="Segoe UI"/>
                <w:color w:val="F0F6FC"/>
              </w:rPr>
            </w:pPr>
            <w:r>
              <w:rPr>
                <w:rFonts w:ascii="Segoe UI" w:hAnsi="Segoe UI" w:cs="Segoe UI"/>
                <w:color w:val="F0F6FC"/>
              </w:rPr>
              <w:t>IAM-based, basic sharing</w:t>
            </w:r>
          </w:p>
        </w:tc>
      </w:tr>
      <w:tr w:rsidR="000049CA" w14:paraId="6A07B9B3" w14:textId="77777777">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6519784C" w14:textId="77777777" w:rsidR="000049CA" w:rsidRDefault="000049CA">
            <w:pPr>
              <w:spacing w:after="240"/>
              <w:rPr>
                <w:rFonts w:ascii="Segoe UI" w:hAnsi="Segoe UI" w:cs="Segoe UI"/>
                <w:color w:val="F0F6FC"/>
              </w:rPr>
            </w:pPr>
            <w:r>
              <w:rPr>
                <w:rFonts w:ascii="Segoe UI" w:hAnsi="Segoe UI" w:cs="Segoe UI"/>
                <w:color w:val="F0F6FC"/>
              </w:rPr>
              <w:lastRenderedPageBreak/>
              <w:t xml:space="preserve">Data </w:t>
            </w:r>
            <w:proofErr w:type="spellStart"/>
            <w:r>
              <w:rPr>
                <w:rFonts w:ascii="Segoe UI" w:hAnsi="Segoe UI" w:cs="Segoe UI"/>
                <w:color w:val="F0F6FC"/>
              </w:rPr>
              <w:t>Catalog</w:t>
            </w:r>
            <w:proofErr w:type="spellEnd"/>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1D28D932" w14:textId="77777777" w:rsidR="000049CA" w:rsidRDefault="000049CA">
            <w:pPr>
              <w:spacing w:after="240"/>
              <w:rPr>
                <w:rFonts w:ascii="Segoe UI" w:hAnsi="Segoe UI" w:cs="Segoe UI"/>
                <w:color w:val="F0F6FC"/>
              </w:rPr>
            </w:pPr>
            <w:r>
              <w:rPr>
                <w:rFonts w:ascii="Segoe UI" w:hAnsi="Segoe UI" w:cs="Segoe UI"/>
                <w:color w:val="F0F6FC"/>
              </w:rPr>
              <w:t>Built-in</w:t>
            </w:r>
          </w:p>
        </w:tc>
        <w:tc>
          <w:tcPr>
            <w:tcW w:w="0" w:type="auto"/>
            <w:tcBorders>
              <w:top w:val="single" w:sz="4" w:space="0" w:color="3D444D"/>
              <w:left w:val="single" w:sz="4" w:space="0" w:color="3D444D"/>
              <w:bottom w:val="single" w:sz="4" w:space="0" w:color="3D444D"/>
              <w:right w:val="single" w:sz="4" w:space="0" w:color="3D444D"/>
            </w:tcBorders>
            <w:shd w:val="clear" w:color="auto" w:fill="151B23"/>
            <w:tcMar>
              <w:top w:w="90" w:type="dxa"/>
              <w:left w:w="195" w:type="dxa"/>
              <w:bottom w:w="90" w:type="dxa"/>
              <w:right w:w="195" w:type="dxa"/>
            </w:tcMar>
            <w:vAlign w:val="center"/>
            <w:hideMark/>
          </w:tcPr>
          <w:p w14:paraId="432127FC" w14:textId="77777777" w:rsidR="000049CA" w:rsidRDefault="000049CA">
            <w:pPr>
              <w:spacing w:after="240"/>
              <w:rPr>
                <w:rFonts w:ascii="Segoe UI" w:hAnsi="Segoe UI" w:cs="Segoe UI"/>
                <w:color w:val="F0F6FC"/>
              </w:rPr>
            </w:pPr>
            <w:r>
              <w:rPr>
                <w:rFonts w:ascii="Segoe UI" w:hAnsi="Segoe UI" w:cs="Segoe UI"/>
                <w:color w:val="F0F6FC"/>
              </w:rPr>
              <w:t xml:space="preserve">AWS Glue Data </w:t>
            </w:r>
            <w:proofErr w:type="spellStart"/>
            <w:r>
              <w:rPr>
                <w:rFonts w:ascii="Segoe UI" w:hAnsi="Segoe UI" w:cs="Segoe UI"/>
                <w:color w:val="F0F6FC"/>
              </w:rPr>
              <w:t>Catalog</w:t>
            </w:r>
            <w:proofErr w:type="spellEnd"/>
          </w:p>
        </w:tc>
      </w:tr>
    </w:tbl>
    <w:p w14:paraId="456BE8FC" w14:textId="77777777" w:rsidR="000049CA" w:rsidRDefault="000049CA" w:rsidP="000049CA">
      <w:pPr>
        <w:spacing w:before="360" w:after="360"/>
        <w:rPr>
          <w:rFonts w:ascii="Segoe UI" w:hAnsi="Segoe UI" w:cs="Segoe UI"/>
        </w:rPr>
      </w:pPr>
      <w:r>
        <w:pict w14:anchorId="149970EF">
          <v:rect id="_x0000_i1084" style="width:0;height:3pt" o:hralign="center" o:hrstd="t" o:hr="t" fillcolor="#a0a0a0" stroked="f"/>
        </w:pict>
      </w:r>
    </w:p>
    <w:p w14:paraId="57D5E708" w14:textId="77777777" w:rsidR="000049CA" w:rsidRDefault="000049CA" w:rsidP="000049CA">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Which to Choose?</w:t>
      </w:r>
    </w:p>
    <w:p w14:paraId="440D15CB" w14:textId="77777777" w:rsidR="000049CA" w:rsidRDefault="000049CA" w:rsidP="00A51551">
      <w:pPr>
        <w:pStyle w:val="NormalWeb"/>
        <w:numPr>
          <w:ilvl w:val="0"/>
          <w:numId w:val="83"/>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Choose Snowflake</w:t>
      </w:r>
      <w:r>
        <w:rPr>
          <w:rFonts w:ascii="Segoe UI" w:hAnsi="Segoe UI" w:cs="Segoe UI"/>
          <w:color w:val="F0F6FC"/>
        </w:rPr>
        <w:t> if you need:</w:t>
      </w:r>
    </w:p>
    <w:p w14:paraId="4509D833" w14:textId="77777777" w:rsidR="000049CA" w:rsidRDefault="000049CA" w:rsidP="00A51551">
      <w:pPr>
        <w:numPr>
          <w:ilvl w:val="1"/>
          <w:numId w:val="83"/>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Enterprise-grade data warehousing</w:t>
      </w:r>
    </w:p>
    <w:p w14:paraId="25B7F2FF" w14:textId="77777777" w:rsidR="000049CA" w:rsidRDefault="000049CA" w:rsidP="00A51551">
      <w:pPr>
        <w:numPr>
          <w:ilvl w:val="1"/>
          <w:numId w:val="8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High concurrency and performance</w:t>
      </w:r>
    </w:p>
    <w:p w14:paraId="1CF1EBA4" w14:textId="77777777" w:rsidR="000049CA" w:rsidRDefault="000049CA" w:rsidP="00A51551">
      <w:pPr>
        <w:numPr>
          <w:ilvl w:val="1"/>
          <w:numId w:val="8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Data sharing, time travel, advanced features</w:t>
      </w:r>
    </w:p>
    <w:p w14:paraId="07E9C59A" w14:textId="77777777" w:rsidR="000049CA" w:rsidRDefault="000049CA" w:rsidP="00A51551">
      <w:pPr>
        <w:pStyle w:val="NormalWeb"/>
        <w:numPr>
          <w:ilvl w:val="0"/>
          <w:numId w:val="83"/>
        </w:numPr>
        <w:shd w:val="clear" w:color="auto" w:fill="0D1117"/>
        <w:spacing w:before="240" w:beforeAutospacing="0" w:after="240" w:afterAutospacing="0"/>
        <w:rPr>
          <w:rFonts w:ascii="Segoe UI" w:hAnsi="Segoe UI" w:cs="Segoe UI"/>
          <w:color w:val="F0F6FC"/>
        </w:rPr>
      </w:pPr>
      <w:r>
        <w:rPr>
          <w:rStyle w:val="Strong"/>
          <w:rFonts w:ascii="Segoe UI" w:eastAsiaTheme="majorEastAsia" w:hAnsi="Segoe UI" w:cs="Segoe UI"/>
          <w:color w:val="F0F6FC"/>
        </w:rPr>
        <w:t>Choose Athena</w:t>
      </w:r>
      <w:r>
        <w:rPr>
          <w:rFonts w:ascii="Segoe UI" w:hAnsi="Segoe UI" w:cs="Segoe UI"/>
          <w:color w:val="F0F6FC"/>
        </w:rPr>
        <w:t> if you need:</w:t>
      </w:r>
    </w:p>
    <w:p w14:paraId="2E4E6250" w14:textId="77777777" w:rsidR="000049CA" w:rsidRDefault="000049CA" w:rsidP="00A51551">
      <w:pPr>
        <w:numPr>
          <w:ilvl w:val="1"/>
          <w:numId w:val="83"/>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Quick, cost-effective ad-hoc queries</w:t>
      </w:r>
    </w:p>
    <w:p w14:paraId="101E67D7" w14:textId="77777777" w:rsidR="000049CA" w:rsidRDefault="000049CA" w:rsidP="00A51551">
      <w:pPr>
        <w:numPr>
          <w:ilvl w:val="1"/>
          <w:numId w:val="8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Analytics directly on S3 data lake</w:t>
      </w:r>
    </w:p>
    <w:p w14:paraId="79824F3C" w14:textId="77777777" w:rsidR="000049CA" w:rsidRDefault="000049CA" w:rsidP="00A51551">
      <w:pPr>
        <w:numPr>
          <w:ilvl w:val="1"/>
          <w:numId w:val="83"/>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No infrastructure or warehouse setup</w:t>
      </w:r>
    </w:p>
    <w:p w14:paraId="1726B07A" w14:textId="77777777" w:rsidR="000049CA" w:rsidRDefault="000049CA" w:rsidP="000049CA">
      <w:pPr>
        <w:spacing w:before="360" w:after="360"/>
        <w:rPr>
          <w:rFonts w:ascii="Segoe UI" w:hAnsi="Segoe UI" w:cs="Segoe UI"/>
        </w:rPr>
      </w:pPr>
      <w:r>
        <w:pict w14:anchorId="5D8E2D68">
          <v:rect id="_x0000_i1085" style="width:0;height:3pt" o:hralign="center" o:hrstd="t" o:hr="t" fillcolor="#a0a0a0" stroked="f"/>
        </w:pict>
      </w:r>
    </w:p>
    <w:p w14:paraId="424CFF94" w14:textId="77777777" w:rsidR="000049CA" w:rsidRDefault="000049CA" w:rsidP="000049CA">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In summary:</w:t>
      </w:r>
      <w:r>
        <w:rPr>
          <w:rFonts w:ascii="Segoe UI" w:hAnsi="Segoe UI" w:cs="Segoe UI"/>
          <w:color w:val="F0F6FC"/>
        </w:rPr>
        <w:br/>
      </w:r>
      <w:r>
        <w:rPr>
          <w:rStyle w:val="Strong"/>
          <w:rFonts w:ascii="Segoe UI" w:eastAsiaTheme="majorEastAsia" w:hAnsi="Segoe UI" w:cs="Segoe UI"/>
          <w:color w:val="F0F6FC"/>
        </w:rPr>
        <w:t>Snowflake</w:t>
      </w:r>
      <w:r>
        <w:rPr>
          <w:rFonts w:ascii="Segoe UI" w:hAnsi="Segoe UI" w:cs="Segoe UI"/>
          <w:color w:val="F0F6FC"/>
        </w:rPr>
        <w:t> is best for large-scale, persistent, multi-user analytics and warehousing.</w:t>
      </w:r>
      <w:r>
        <w:rPr>
          <w:rFonts w:ascii="Segoe UI" w:hAnsi="Segoe UI" w:cs="Segoe UI"/>
          <w:color w:val="F0F6FC"/>
        </w:rPr>
        <w:br/>
      </w:r>
      <w:r>
        <w:rPr>
          <w:rStyle w:val="Strong"/>
          <w:rFonts w:ascii="Segoe UI" w:eastAsiaTheme="majorEastAsia" w:hAnsi="Segoe UI" w:cs="Segoe UI"/>
          <w:color w:val="F0F6FC"/>
        </w:rPr>
        <w:t>Athena</w:t>
      </w:r>
      <w:r>
        <w:rPr>
          <w:rFonts w:ascii="Segoe UI" w:hAnsi="Segoe UI" w:cs="Segoe UI"/>
          <w:color w:val="F0F6FC"/>
        </w:rPr>
        <w:t> is best for serverless, ad-hoc querying of S3 data lakes.</w:t>
      </w:r>
    </w:p>
    <w:p w14:paraId="0FA6BE6D" w14:textId="77777777" w:rsidR="004F2F1F" w:rsidRDefault="004F2F1F" w:rsidP="009860DD"/>
    <w:p w14:paraId="11B9AB0D" w14:textId="77777777" w:rsidR="005E1C4B" w:rsidRDefault="005E1C4B" w:rsidP="009860DD"/>
    <w:p w14:paraId="7EB8257B" w14:textId="51BD27C3" w:rsidR="005E1C4B" w:rsidRDefault="005E1C4B" w:rsidP="005E1C4B">
      <w:pPr>
        <w:pStyle w:val="Heading1"/>
      </w:pPr>
      <w:r>
        <w:t xml:space="preserve">System 3 Architecture </w:t>
      </w:r>
    </w:p>
    <w:p w14:paraId="26D41214" w14:textId="30C65EFC" w:rsidR="005E1C4B" w:rsidRPr="005E1C4B" w:rsidRDefault="005E1C4B" w:rsidP="005E1C4B">
      <w:pPr>
        <w:pStyle w:val="Heading1"/>
      </w:pPr>
      <w:r w:rsidRPr="005E1C4B">
        <w:t>High-level system design for using </w:t>
      </w:r>
      <w:r w:rsidRPr="005E1C4B">
        <w:rPr>
          <w:rStyle w:val="Strong"/>
          <w:b w:val="0"/>
          <w:bCs w:val="0"/>
        </w:rPr>
        <w:t>Apache Kafka</w:t>
      </w:r>
      <w:r w:rsidRPr="005E1C4B">
        <w:t> and </w:t>
      </w:r>
      <w:r w:rsidRPr="005E1C4B">
        <w:rPr>
          <w:rStyle w:val="Strong"/>
          <w:b w:val="0"/>
          <w:bCs w:val="0"/>
        </w:rPr>
        <w:t>Apache Spark</w:t>
      </w:r>
      <w:r w:rsidRPr="005E1C4B">
        <w:t> </w:t>
      </w:r>
    </w:p>
    <w:p w14:paraId="2F6D0310" w14:textId="77777777" w:rsidR="005E1C4B" w:rsidRDefault="005E1C4B" w:rsidP="009860DD"/>
    <w:p w14:paraId="2542F416" w14:textId="77777777" w:rsidR="005E1C4B" w:rsidRDefault="005E1C4B" w:rsidP="009860DD"/>
    <w:p w14:paraId="6F2BF31F" w14:textId="7D935411" w:rsidR="005E1C4B" w:rsidRDefault="005E1C4B" w:rsidP="005E1C4B">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lastRenderedPageBreak/>
        <w:t>H</w:t>
      </w:r>
      <w:r>
        <w:rPr>
          <w:rFonts w:ascii="Segoe UI" w:hAnsi="Segoe UI" w:cs="Segoe UI"/>
          <w:color w:val="F0F6FC"/>
        </w:rPr>
        <w:t>igh-level system design for using </w:t>
      </w:r>
      <w:r>
        <w:rPr>
          <w:rStyle w:val="Strong"/>
          <w:rFonts w:ascii="Segoe UI" w:eastAsiaTheme="majorEastAsia" w:hAnsi="Segoe UI" w:cs="Segoe UI"/>
          <w:color w:val="F0F6FC"/>
        </w:rPr>
        <w:t>Apache Kafka</w:t>
      </w:r>
      <w:r>
        <w:rPr>
          <w:rFonts w:ascii="Segoe UI" w:hAnsi="Segoe UI" w:cs="Segoe UI"/>
          <w:color w:val="F0F6FC"/>
        </w:rPr>
        <w:t> and </w:t>
      </w:r>
      <w:r>
        <w:rPr>
          <w:rStyle w:val="Strong"/>
          <w:rFonts w:ascii="Segoe UI" w:eastAsiaTheme="majorEastAsia" w:hAnsi="Segoe UI" w:cs="Segoe UI"/>
          <w:color w:val="F0F6FC"/>
        </w:rPr>
        <w:t>Apache Spark</w:t>
      </w:r>
      <w:r>
        <w:rPr>
          <w:rFonts w:ascii="Segoe UI" w:hAnsi="Segoe UI" w:cs="Segoe UI"/>
          <w:color w:val="F0F6FC"/>
        </w:rPr>
        <w:t> together for ETL (Extract, Transform, Load) operations:</w:t>
      </w:r>
    </w:p>
    <w:p w14:paraId="041ADEFB" w14:textId="77777777" w:rsidR="005E1C4B" w:rsidRDefault="005E1C4B" w:rsidP="005E1C4B">
      <w:pPr>
        <w:spacing w:before="360" w:after="360"/>
        <w:rPr>
          <w:rFonts w:ascii="Segoe UI" w:hAnsi="Segoe UI" w:cs="Segoe UI"/>
        </w:rPr>
      </w:pPr>
      <w:r>
        <w:pict w14:anchorId="23FE7A2B">
          <v:rect id="_x0000_i1091" style="width:0;height:3pt" o:hralign="center" o:hrstd="t" o:hr="t" fillcolor="#a0a0a0" stroked="f"/>
        </w:pict>
      </w:r>
    </w:p>
    <w:p w14:paraId="15E8FA42" w14:textId="77777777" w:rsidR="005E1C4B" w:rsidRDefault="005E1C4B" w:rsidP="005E1C4B">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System Design: Kafka + Spark for ETL</w:t>
      </w:r>
    </w:p>
    <w:p w14:paraId="25D57CDC" w14:textId="77777777" w:rsidR="005E1C4B" w:rsidRDefault="005E1C4B" w:rsidP="005E1C4B">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1. Data Ingestion (Extract)</w:t>
      </w:r>
    </w:p>
    <w:p w14:paraId="0A23D752" w14:textId="77777777" w:rsidR="005E1C4B" w:rsidRDefault="005E1C4B" w:rsidP="00A51551">
      <w:pPr>
        <w:numPr>
          <w:ilvl w:val="0"/>
          <w:numId w:val="84"/>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Producers:</w:t>
      </w:r>
      <w:r>
        <w:rPr>
          <w:rFonts w:ascii="Segoe UI" w:hAnsi="Segoe UI" w:cs="Segoe UI"/>
          <w:color w:val="F0F6FC"/>
        </w:rPr>
        <w:t> Various applications, databases, or services send raw data to </w:t>
      </w:r>
      <w:r>
        <w:rPr>
          <w:rStyle w:val="Strong"/>
          <w:rFonts w:ascii="Segoe UI" w:hAnsi="Segoe UI" w:cs="Segoe UI"/>
          <w:color w:val="F0F6FC"/>
        </w:rPr>
        <w:t>Kafka topics</w:t>
      </w:r>
      <w:r>
        <w:rPr>
          <w:rFonts w:ascii="Segoe UI" w:hAnsi="Segoe UI" w:cs="Segoe UI"/>
          <w:color w:val="F0F6FC"/>
        </w:rPr>
        <w:t>.</w:t>
      </w:r>
    </w:p>
    <w:p w14:paraId="1C081EA3" w14:textId="77777777" w:rsidR="005E1C4B" w:rsidRDefault="005E1C4B" w:rsidP="00A51551">
      <w:pPr>
        <w:numPr>
          <w:ilvl w:val="0"/>
          <w:numId w:val="84"/>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Kafka Cluster:</w:t>
      </w:r>
      <w:r>
        <w:rPr>
          <w:rFonts w:ascii="Segoe UI" w:hAnsi="Segoe UI" w:cs="Segoe UI"/>
          <w:color w:val="F0F6FC"/>
        </w:rPr>
        <w:t xml:space="preserve"> Acts as a distributed, high-throughput message broker, decoupling </w:t>
      </w:r>
      <w:proofErr w:type="gramStart"/>
      <w:r>
        <w:rPr>
          <w:rFonts w:ascii="Segoe UI" w:hAnsi="Segoe UI" w:cs="Segoe UI"/>
          <w:color w:val="F0F6FC"/>
        </w:rPr>
        <w:t>producers</w:t>
      </w:r>
      <w:proofErr w:type="gramEnd"/>
      <w:r>
        <w:rPr>
          <w:rFonts w:ascii="Segoe UI" w:hAnsi="Segoe UI" w:cs="Segoe UI"/>
          <w:color w:val="F0F6FC"/>
        </w:rPr>
        <w:t xml:space="preserve"> and consumers.</w:t>
      </w:r>
    </w:p>
    <w:p w14:paraId="7E8C0F61" w14:textId="77777777" w:rsidR="005E1C4B" w:rsidRDefault="005E1C4B" w:rsidP="005E1C4B">
      <w:pPr>
        <w:spacing w:before="360" w:after="360"/>
        <w:rPr>
          <w:rFonts w:ascii="Segoe UI" w:hAnsi="Segoe UI" w:cs="Segoe UI"/>
        </w:rPr>
      </w:pPr>
      <w:r>
        <w:pict w14:anchorId="74A187CE">
          <v:rect id="_x0000_i1092" style="width:0;height:3pt" o:hralign="center" o:hrstd="t" o:hr="t" fillcolor="#a0a0a0" stroked="f"/>
        </w:pict>
      </w:r>
    </w:p>
    <w:p w14:paraId="5E36F6F8" w14:textId="77777777" w:rsidR="005E1C4B" w:rsidRDefault="005E1C4B" w:rsidP="005E1C4B">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2. Real-time Data Processing (Transform)</w:t>
      </w:r>
    </w:p>
    <w:p w14:paraId="7DAD764F" w14:textId="77777777" w:rsidR="005E1C4B" w:rsidRDefault="005E1C4B" w:rsidP="00A51551">
      <w:pPr>
        <w:numPr>
          <w:ilvl w:val="0"/>
          <w:numId w:val="85"/>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Apache Spark Streaming:</w:t>
      </w:r>
      <w:r>
        <w:rPr>
          <w:rFonts w:ascii="Segoe UI" w:hAnsi="Segoe UI" w:cs="Segoe UI"/>
          <w:color w:val="F0F6FC"/>
        </w:rPr>
        <w:t> Consumes data from Kafka topics.</w:t>
      </w:r>
    </w:p>
    <w:p w14:paraId="02A0BC53" w14:textId="77777777" w:rsidR="005E1C4B" w:rsidRDefault="005E1C4B" w:rsidP="00A51551">
      <w:pPr>
        <w:numPr>
          <w:ilvl w:val="1"/>
          <w:numId w:val="85"/>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Spark Structured Streaming</w:t>
      </w:r>
      <w:r>
        <w:rPr>
          <w:rFonts w:ascii="Segoe UI" w:hAnsi="Segoe UI" w:cs="Segoe UI"/>
          <w:color w:val="F0F6FC"/>
        </w:rPr>
        <w:t> or </w:t>
      </w:r>
      <w:r>
        <w:rPr>
          <w:rStyle w:val="Strong"/>
          <w:rFonts w:ascii="Segoe UI" w:hAnsi="Segoe UI" w:cs="Segoe UI"/>
          <w:color w:val="F0F6FC"/>
        </w:rPr>
        <w:t>Spark Streaming</w:t>
      </w:r>
      <w:r>
        <w:rPr>
          <w:rFonts w:ascii="Segoe UI" w:hAnsi="Segoe UI" w:cs="Segoe UI"/>
          <w:color w:val="F0F6FC"/>
        </w:rPr>
        <w:t> APIs can be used.</w:t>
      </w:r>
    </w:p>
    <w:p w14:paraId="6B6566EF" w14:textId="77777777" w:rsidR="005E1C4B" w:rsidRDefault="005E1C4B" w:rsidP="00A51551">
      <w:pPr>
        <w:numPr>
          <w:ilvl w:val="1"/>
          <w:numId w:val="85"/>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Spark workers process data in micro-batches or real-time.</w:t>
      </w:r>
    </w:p>
    <w:p w14:paraId="2C2AD42A" w14:textId="77777777" w:rsidR="005E1C4B" w:rsidRDefault="005E1C4B" w:rsidP="00A51551">
      <w:pPr>
        <w:numPr>
          <w:ilvl w:val="1"/>
          <w:numId w:val="85"/>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Transformation logic is applied (cleaning, enrichment, aggregation, etc.).</w:t>
      </w:r>
    </w:p>
    <w:p w14:paraId="021A2B0D" w14:textId="77777777" w:rsidR="005E1C4B" w:rsidRDefault="005E1C4B" w:rsidP="005E1C4B">
      <w:pPr>
        <w:spacing w:before="360" w:after="360"/>
        <w:rPr>
          <w:rFonts w:ascii="Segoe UI" w:hAnsi="Segoe UI" w:cs="Segoe UI"/>
        </w:rPr>
      </w:pPr>
      <w:r>
        <w:pict w14:anchorId="73E3CEE9">
          <v:rect id="_x0000_i1093" style="width:0;height:3pt" o:hralign="center" o:hrstd="t" o:hr="t" fillcolor="#a0a0a0" stroked="f"/>
        </w:pict>
      </w:r>
    </w:p>
    <w:p w14:paraId="40F23264" w14:textId="77777777" w:rsidR="005E1C4B" w:rsidRDefault="005E1C4B" w:rsidP="005E1C4B">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3. Data Output (Load)</w:t>
      </w:r>
    </w:p>
    <w:p w14:paraId="268407AA" w14:textId="77777777" w:rsidR="005E1C4B" w:rsidRDefault="005E1C4B" w:rsidP="00A51551">
      <w:pPr>
        <w:numPr>
          <w:ilvl w:val="0"/>
          <w:numId w:val="86"/>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Sink Targets:</w:t>
      </w:r>
      <w:r>
        <w:rPr>
          <w:rFonts w:ascii="Segoe UI" w:hAnsi="Segoe UI" w:cs="Segoe UI"/>
          <w:color w:val="F0F6FC"/>
        </w:rPr>
        <w:t> Processed data is written to target systems:</w:t>
      </w:r>
    </w:p>
    <w:p w14:paraId="3226CD5D" w14:textId="77777777" w:rsidR="005E1C4B" w:rsidRDefault="005E1C4B" w:rsidP="00A51551">
      <w:pPr>
        <w:numPr>
          <w:ilvl w:val="1"/>
          <w:numId w:val="86"/>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Data Lake:</w:t>
      </w:r>
      <w:r>
        <w:rPr>
          <w:rFonts w:ascii="Segoe UI" w:hAnsi="Segoe UI" w:cs="Segoe UI"/>
          <w:color w:val="F0F6FC"/>
        </w:rPr>
        <w:t> Amazon S3, HDFS, Azure Data Lake, etc.</w:t>
      </w:r>
    </w:p>
    <w:p w14:paraId="15A14300" w14:textId="77777777" w:rsidR="005E1C4B" w:rsidRDefault="005E1C4B" w:rsidP="00A51551">
      <w:pPr>
        <w:numPr>
          <w:ilvl w:val="1"/>
          <w:numId w:val="8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Data Warehouse:</w:t>
      </w:r>
      <w:r>
        <w:rPr>
          <w:rFonts w:ascii="Segoe UI" w:hAnsi="Segoe UI" w:cs="Segoe UI"/>
          <w:color w:val="F0F6FC"/>
        </w:rPr>
        <w:t xml:space="preserve"> Amazon Redshift, Snowflake, Google </w:t>
      </w:r>
      <w:proofErr w:type="spellStart"/>
      <w:r>
        <w:rPr>
          <w:rFonts w:ascii="Segoe UI" w:hAnsi="Segoe UI" w:cs="Segoe UI"/>
          <w:color w:val="F0F6FC"/>
        </w:rPr>
        <w:t>BigQuery</w:t>
      </w:r>
      <w:proofErr w:type="spellEnd"/>
      <w:r>
        <w:rPr>
          <w:rFonts w:ascii="Segoe UI" w:hAnsi="Segoe UI" w:cs="Segoe UI"/>
          <w:color w:val="F0F6FC"/>
        </w:rPr>
        <w:t>, etc.</w:t>
      </w:r>
    </w:p>
    <w:p w14:paraId="66942526" w14:textId="77777777" w:rsidR="005E1C4B" w:rsidRDefault="005E1C4B" w:rsidP="00A51551">
      <w:pPr>
        <w:numPr>
          <w:ilvl w:val="1"/>
          <w:numId w:val="8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NoSQL/Relational DB:</w:t>
      </w:r>
      <w:r>
        <w:rPr>
          <w:rFonts w:ascii="Segoe UI" w:hAnsi="Segoe UI" w:cs="Segoe UI"/>
          <w:color w:val="F0F6FC"/>
        </w:rPr>
        <w:t> MongoDB, Cassandra, MySQL, etc.</w:t>
      </w:r>
    </w:p>
    <w:p w14:paraId="5C620DF3" w14:textId="77777777" w:rsidR="005E1C4B" w:rsidRDefault="005E1C4B" w:rsidP="00A51551">
      <w:pPr>
        <w:numPr>
          <w:ilvl w:val="1"/>
          <w:numId w:val="8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Another Kafka Topic:</w:t>
      </w:r>
      <w:r>
        <w:rPr>
          <w:rFonts w:ascii="Segoe UI" w:hAnsi="Segoe UI" w:cs="Segoe UI"/>
          <w:color w:val="F0F6FC"/>
        </w:rPr>
        <w:t> For further downstream consumers.</w:t>
      </w:r>
    </w:p>
    <w:p w14:paraId="38BE19BD" w14:textId="77777777" w:rsidR="005E1C4B" w:rsidRDefault="005E1C4B" w:rsidP="005E1C4B">
      <w:pPr>
        <w:spacing w:before="360" w:after="360"/>
        <w:rPr>
          <w:rFonts w:ascii="Segoe UI" w:hAnsi="Segoe UI" w:cs="Segoe UI"/>
        </w:rPr>
      </w:pPr>
      <w:r>
        <w:pict w14:anchorId="0585C233">
          <v:rect id="_x0000_i1094" style="width:0;height:3pt" o:hralign="center" o:hrstd="t" o:hr="t" fillcolor="#a0a0a0" stroked="f"/>
        </w:pict>
      </w:r>
    </w:p>
    <w:p w14:paraId="6FEE482A" w14:textId="77777777" w:rsidR="005E1C4B" w:rsidRDefault="005E1C4B" w:rsidP="005E1C4B">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lastRenderedPageBreak/>
        <w:t>4. Orchestration &amp; Monitoring</w:t>
      </w:r>
    </w:p>
    <w:p w14:paraId="235371AA" w14:textId="77777777" w:rsidR="005E1C4B" w:rsidRDefault="005E1C4B" w:rsidP="00A51551">
      <w:pPr>
        <w:numPr>
          <w:ilvl w:val="0"/>
          <w:numId w:val="87"/>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Workflow Orchestration:</w:t>
      </w:r>
      <w:r>
        <w:rPr>
          <w:rFonts w:ascii="Segoe UI" w:hAnsi="Segoe UI" w:cs="Segoe UI"/>
          <w:color w:val="F0F6FC"/>
        </w:rPr>
        <w:t> Apache Airflow, AWS Step Functions, or custom scripts to manage pipeline scheduling and error recovery.</w:t>
      </w:r>
    </w:p>
    <w:p w14:paraId="533C4AB8" w14:textId="77777777" w:rsidR="005E1C4B" w:rsidRDefault="005E1C4B" w:rsidP="00A51551">
      <w:pPr>
        <w:numPr>
          <w:ilvl w:val="0"/>
          <w:numId w:val="8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Monitoring:</w:t>
      </w:r>
      <w:r>
        <w:rPr>
          <w:rFonts w:ascii="Segoe UI" w:hAnsi="Segoe UI" w:cs="Segoe UI"/>
          <w:color w:val="F0F6FC"/>
        </w:rPr>
        <w:t> Tools like Spark UI, Kafka Manager, Prometheus/Grafana for health and performance.</w:t>
      </w:r>
    </w:p>
    <w:p w14:paraId="4B0B4504" w14:textId="77777777" w:rsidR="005E1C4B" w:rsidRDefault="005E1C4B" w:rsidP="005E1C4B">
      <w:pPr>
        <w:spacing w:before="360" w:after="360"/>
        <w:rPr>
          <w:rFonts w:ascii="Segoe UI" w:hAnsi="Segoe UI" w:cs="Segoe UI"/>
        </w:rPr>
      </w:pPr>
      <w:r>
        <w:pict w14:anchorId="7777D43F">
          <v:rect id="_x0000_i1095" style="width:0;height:3pt" o:hralign="center" o:hrstd="t" o:hr="t" fillcolor="#a0a0a0" stroked="f"/>
        </w:pict>
      </w:r>
    </w:p>
    <w:p w14:paraId="0A6391EF" w14:textId="77777777" w:rsidR="005E1C4B" w:rsidRDefault="005E1C4B" w:rsidP="005E1C4B">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Architecture Diagram</w:t>
      </w:r>
    </w:p>
    <w:p w14:paraId="28E22B62" w14:textId="77777777" w:rsidR="005E1C4B" w:rsidRDefault="005E1C4B" w:rsidP="005E1C4B">
      <w:pPr>
        <w:shd w:val="clear" w:color="auto" w:fill="151B23"/>
        <w:rPr>
          <w:rFonts w:ascii="Times New Roman" w:hAnsi="Times New Roman" w:cs="Times New Roman"/>
          <w:color w:val="9198A1"/>
        </w:rPr>
      </w:pPr>
      <w:r>
        <w:rPr>
          <w:rStyle w:val="codeblock-modulelanguagename--fxi6n"/>
          <w:color w:val="9198A1"/>
          <w:sz w:val="21"/>
          <w:szCs w:val="21"/>
        </w:rPr>
        <w:t>Code</w:t>
      </w:r>
    </w:p>
    <w:p w14:paraId="07A712DD"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[Data Sources]</w:t>
      </w:r>
    </w:p>
    <w:p w14:paraId="2F8B6DF8"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
    <w:p w14:paraId="13069A17"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
    <w:p w14:paraId="7F521368"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[Kafka Producers] ---&gt; [Kafka Cluster] ---&gt; [Spark Streaming/Structured Streaming]</w:t>
      </w:r>
    </w:p>
    <w:p w14:paraId="0ABF7FAF"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
    <w:p w14:paraId="6F921CA3"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
    <w:p w14:paraId="53617EAB"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[ETL Transform Logic]</w:t>
      </w:r>
    </w:p>
    <w:p w14:paraId="5E453DDC"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
    <w:p w14:paraId="216315AA"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
    <w:p w14:paraId="7142CE15"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[Output Sinks: S3, Redshift, DB, etc.]</w:t>
      </w:r>
    </w:p>
    <w:p w14:paraId="34541A3A" w14:textId="77777777" w:rsidR="00AA4CC5" w:rsidRDefault="00AA4CC5" w:rsidP="005E1C4B">
      <w:pPr>
        <w:pStyle w:val="HTMLPreformatted"/>
        <w:shd w:val="clear" w:color="auto" w:fill="0D1117"/>
        <w:rPr>
          <w:rStyle w:val="HTMLCode"/>
          <w:rFonts w:ascii="Consolas" w:hAnsi="Consolas"/>
          <w:color w:val="F0F6FC"/>
          <w:sz w:val="21"/>
          <w:szCs w:val="21"/>
          <w:bdr w:val="none" w:sz="0" w:space="0" w:color="auto" w:frame="1"/>
        </w:rPr>
      </w:pPr>
    </w:p>
    <w:p w14:paraId="54AE4999" w14:textId="112FF195" w:rsidR="00240C70" w:rsidRDefault="00240C70" w:rsidP="00240C70">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r>
        <w:rPr>
          <w:rStyle w:val="HTMLCode"/>
          <w:rFonts w:ascii="Consolas" w:hAnsi="Consolas"/>
          <w:color w:val="F0F6FC"/>
          <w:sz w:val="21"/>
          <w:szCs w:val="21"/>
          <w:bdr w:val="none" w:sz="0" w:space="0" w:color="auto" w:frame="1"/>
        </w:rPr>
        <w:t xml:space="preserve">│ </w:t>
      </w:r>
    </w:p>
    <w:p w14:paraId="3D4A4681" w14:textId="77777777" w:rsidR="00240C70" w:rsidRDefault="00240C70" w:rsidP="00240C70">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
    <w:p w14:paraId="376E8BAE" w14:textId="77777777" w:rsidR="00AA4CC5" w:rsidRDefault="00AA4CC5" w:rsidP="005E1C4B">
      <w:pPr>
        <w:pStyle w:val="HTMLPreformatted"/>
        <w:shd w:val="clear" w:color="auto" w:fill="0D1117"/>
        <w:rPr>
          <w:rStyle w:val="HTMLCode"/>
          <w:rFonts w:ascii="Consolas" w:hAnsi="Consolas"/>
          <w:color w:val="F0F6FC"/>
          <w:sz w:val="21"/>
          <w:szCs w:val="21"/>
          <w:bdr w:val="none" w:sz="0" w:space="0" w:color="auto" w:frame="1"/>
        </w:rPr>
      </w:pPr>
    </w:p>
    <w:p w14:paraId="6EA26924" w14:textId="73BF2D35" w:rsidR="00AA4CC5" w:rsidRDefault="00240C70"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r w:rsidR="00AA4CC5">
        <w:rPr>
          <w:rStyle w:val="HTMLCode"/>
          <w:rFonts w:ascii="Consolas" w:hAnsi="Consolas"/>
          <w:color w:val="F0F6FC"/>
          <w:sz w:val="21"/>
          <w:szCs w:val="21"/>
          <w:bdr w:val="none" w:sz="0" w:space="0" w:color="auto" w:frame="1"/>
        </w:rPr>
        <w:t>[Athena/</w:t>
      </w:r>
      <w:proofErr w:type="spellStart"/>
      <w:r w:rsidR="00AA4CC5">
        <w:rPr>
          <w:rStyle w:val="HTMLCode"/>
          <w:rFonts w:ascii="Consolas" w:hAnsi="Consolas"/>
          <w:color w:val="F0F6FC"/>
          <w:sz w:val="21"/>
          <w:szCs w:val="21"/>
          <w:bdr w:val="none" w:sz="0" w:space="0" w:color="auto" w:frame="1"/>
        </w:rPr>
        <w:t>QuickSight</w:t>
      </w:r>
      <w:proofErr w:type="spellEnd"/>
      <w:r w:rsidR="00AA4CC5">
        <w:rPr>
          <w:rStyle w:val="HTMLCode"/>
          <w:rFonts w:ascii="Consolas" w:hAnsi="Consolas"/>
          <w:color w:val="F0F6FC"/>
          <w:sz w:val="21"/>
          <w:szCs w:val="21"/>
          <w:bdr w:val="none" w:sz="0" w:space="0" w:color="auto" w:frame="1"/>
        </w:rPr>
        <w:t>/BI]</w:t>
      </w:r>
    </w:p>
    <w:p w14:paraId="2AE8E5BB" w14:textId="77777777" w:rsidR="005E1C4B" w:rsidRDefault="005E1C4B" w:rsidP="005E1C4B">
      <w:pPr>
        <w:spacing w:before="360" w:after="360"/>
        <w:rPr>
          <w:rFonts w:ascii="Segoe UI" w:hAnsi="Segoe UI" w:cs="Segoe UI"/>
        </w:rPr>
      </w:pPr>
      <w:r>
        <w:pict w14:anchorId="4B167E28">
          <v:rect id="_x0000_i1096" style="width:0;height:3pt" o:hralign="center" o:hrstd="t" o:hr="t" fillcolor="#a0a0a0" stroked="f"/>
        </w:pict>
      </w:r>
    </w:p>
    <w:p w14:paraId="41680148" w14:textId="77777777" w:rsidR="00AA4CC5" w:rsidRDefault="00AA4CC5" w:rsidP="00AA4CC5">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t>Typical ETL &amp; Analytics Flow on AWS</w:t>
      </w:r>
    </w:p>
    <w:p w14:paraId="4E060305" w14:textId="77777777" w:rsidR="00AA4CC5" w:rsidRDefault="00AA4CC5" w:rsidP="00AA4CC5">
      <w:pPr>
        <w:shd w:val="clear" w:color="auto" w:fill="151B23"/>
        <w:rPr>
          <w:rFonts w:ascii="Times New Roman" w:hAnsi="Times New Roman" w:cs="Times New Roman"/>
          <w:color w:val="9198A1"/>
        </w:rPr>
      </w:pPr>
      <w:r>
        <w:rPr>
          <w:rStyle w:val="codeblock-modulelanguagename--fxi6n"/>
          <w:color w:val="9198A1"/>
          <w:sz w:val="21"/>
          <w:szCs w:val="21"/>
        </w:rPr>
        <w:t>Code</w:t>
      </w:r>
    </w:p>
    <w:p w14:paraId="61E24B1A" w14:textId="32C8CE11" w:rsidR="00AA4CC5" w:rsidRPr="00C246C2" w:rsidRDefault="00AA4CC5" w:rsidP="00C246C2">
      <w:pPr>
        <w:pStyle w:val="HTMLPreformatted"/>
        <w:shd w:val="clear" w:color="auto" w:fill="0D1117"/>
        <w:rPr>
          <w:rStyle w:val="Strong"/>
          <w:rFonts w:ascii="Consolas" w:hAnsi="Consolas"/>
          <w:b w:val="0"/>
          <w:bCs w:val="0"/>
          <w:color w:val="F0F6FC"/>
          <w:sz w:val="21"/>
          <w:szCs w:val="21"/>
          <w:bdr w:val="none" w:sz="0" w:space="0" w:color="auto" w:frame="1"/>
        </w:rPr>
      </w:pPr>
      <w:r>
        <w:rPr>
          <w:rStyle w:val="HTMLCode"/>
          <w:rFonts w:ascii="Consolas" w:hAnsi="Consolas"/>
          <w:color w:val="F0F6FC"/>
          <w:sz w:val="21"/>
          <w:szCs w:val="21"/>
          <w:bdr w:val="none" w:sz="0" w:space="0" w:color="auto" w:frame="1"/>
        </w:rPr>
        <w:t>[Data Sources] → [AWS Glue/EMR/Lambda/Kinesis] → [Transform + Load] → [S3/Redshift/Elasticsearch] → [Athena/</w:t>
      </w:r>
      <w:proofErr w:type="spellStart"/>
      <w:r>
        <w:rPr>
          <w:rStyle w:val="HTMLCode"/>
          <w:rFonts w:ascii="Consolas" w:hAnsi="Consolas"/>
          <w:color w:val="F0F6FC"/>
          <w:sz w:val="21"/>
          <w:szCs w:val="21"/>
          <w:bdr w:val="none" w:sz="0" w:space="0" w:color="auto" w:frame="1"/>
        </w:rPr>
        <w:t>QuickSight</w:t>
      </w:r>
      <w:proofErr w:type="spellEnd"/>
      <w:r>
        <w:rPr>
          <w:rStyle w:val="HTMLCode"/>
          <w:rFonts w:ascii="Consolas" w:hAnsi="Consolas"/>
          <w:color w:val="F0F6FC"/>
          <w:sz w:val="21"/>
          <w:szCs w:val="21"/>
          <w:bdr w:val="none" w:sz="0" w:space="0" w:color="auto" w:frame="1"/>
        </w:rPr>
        <w:t>/BI]</w:t>
      </w:r>
    </w:p>
    <w:p w14:paraId="0D3AC710" w14:textId="77777777" w:rsidR="00C246C2" w:rsidRPr="00C246C2" w:rsidRDefault="00C246C2" w:rsidP="00C246C2">
      <w:pPr>
        <w:shd w:val="clear" w:color="auto" w:fill="0D1117"/>
        <w:spacing w:before="100" w:beforeAutospacing="1" w:after="100" w:afterAutospacing="1" w:line="240" w:lineRule="auto"/>
        <w:ind w:left="720"/>
        <w:rPr>
          <w:rStyle w:val="Strong"/>
          <w:rFonts w:ascii="Segoe UI" w:hAnsi="Segoe UI" w:cs="Segoe UI"/>
          <w:b w:val="0"/>
          <w:bCs w:val="0"/>
          <w:color w:val="F0F6FC"/>
        </w:rPr>
      </w:pPr>
    </w:p>
    <w:p w14:paraId="764FD221" w14:textId="77777777" w:rsidR="00C246C2" w:rsidRDefault="00C246C2" w:rsidP="00C246C2">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How it Works (Step-by-Step):</w:t>
      </w:r>
    </w:p>
    <w:p w14:paraId="6D024C12" w14:textId="77777777" w:rsidR="00C246C2" w:rsidRPr="00C246C2" w:rsidRDefault="00C246C2" w:rsidP="00A51551">
      <w:pPr>
        <w:numPr>
          <w:ilvl w:val="0"/>
          <w:numId w:val="88"/>
        </w:numPr>
        <w:shd w:val="clear" w:color="auto" w:fill="0D1117"/>
        <w:spacing w:before="100" w:beforeAutospacing="1" w:after="100" w:afterAutospacing="1" w:line="240" w:lineRule="auto"/>
        <w:rPr>
          <w:rStyle w:val="Strong"/>
          <w:rFonts w:ascii="Segoe UI" w:hAnsi="Segoe UI" w:cs="Segoe UI"/>
          <w:b w:val="0"/>
          <w:bCs w:val="0"/>
          <w:color w:val="F0F6FC"/>
        </w:rPr>
      </w:pPr>
    </w:p>
    <w:p w14:paraId="0275825F" w14:textId="22F35B4D" w:rsidR="005E1C4B" w:rsidRDefault="005E1C4B" w:rsidP="00A51551">
      <w:pPr>
        <w:numPr>
          <w:ilvl w:val="0"/>
          <w:numId w:val="88"/>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Producers</w:t>
      </w:r>
      <w:r>
        <w:rPr>
          <w:rFonts w:ascii="Segoe UI" w:hAnsi="Segoe UI" w:cs="Segoe UI"/>
          <w:color w:val="F0F6FC"/>
        </w:rPr>
        <w:t> send data (events, logs, transactions) to </w:t>
      </w:r>
      <w:r>
        <w:rPr>
          <w:rStyle w:val="Strong"/>
          <w:rFonts w:ascii="Segoe UI" w:hAnsi="Segoe UI" w:cs="Segoe UI"/>
          <w:color w:val="F0F6FC"/>
        </w:rPr>
        <w:t>Kafka topics</w:t>
      </w:r>
      <w:r>
        <w:rPr>
          <w:rFonts w:ascii="Segoe UI" w:hAnsi="Segoe UI" w:cs="Segoe UI"/>
          <w:color w:val="F0F6FC"/>
        </w:rPr>
        <w:t>.</w:t>
      </w:r>
    </w:p>
    <w:p w14:paraId="711722F1" w14:textId="77777777" w:rsidR="005E1C4B" w:rsidRDefault="005E1C4B" w:rsidP="00A51551">
      <w:pPr>
        <w:numPr>
          <w:ilvl w:val="0"/>
          <w:numId w:val="8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Spark Streaming Application</w:t>
      </w:r>
      <w:r>
        <w:rPr>
          <w:rFonts w:ascii="Segoe UI" w:hAnsi="Segoe UI" w:cs="Segoe UI"/>
          <w:color w:val="F0F6FC"/>
        </w:rPr>
        <w:t> subscribes to Kafka topics.</w:t>
      </w:r>
    </w:p>
    <w:p w14:paraId="1FA46CBE" w14:textId="77777777" w:rsidR="005E1C4B" w:rsidRDefault="005E1C4B" w:rsidP="00A51551">
      <w:pPr>
        <w:numPr>
          <w:ilvl w:val="0"/>
          <w:numId w:val="88"/>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lastRenderedPageBreak/>
        <w:t>Spark processes the data in real-time or micro-batches, applying ETL transformations.</w:t>
      </w:r>
    </w:p>
    <w:p w14:paraId="01EC82E1" w14:textId="77777777" w:rsidR="005E1C4B" w:rsidRDefault="005E1C4B" w:rsidP="00A51551">
      <w:pPr>
        <w:numPr>
          <w:ilvl w:val="0"/>
          <w:numId w:val="88"/>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Processed data is written ("loaded") into one or more target systems.</w:t>
      </w:r>
    </w:p>
    <w:p w14:paraId="69659AA6" w14:textId="77777777" w:rsidR="005E1C4B" w:rsidRDefault="005E1C4B" w:rsidP="00A51551">
      <w:pPr>
        <w:numPr>
          <w:ilvl w:val="0"/>
          <w:numId w:val="88"/>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Orchestration and monitoring tools ensure the pipeline runs smoothly, handles errors, and scales as needed.</w:t>
      </w:r>
    </w:p>
    <w:p w14:paraId="79EAB2E3" w14:textId="77777777" w:rsidR="005E1C4B" w:rsidRDefault="005E1C4B" w:rsidP="005E1C4B">
      <w:pPr>
        <w:spacing w:before="360" w:after="360"/>
        <w:rPr>
          <w:rFonts w:ascii="Segoe UI" w:hAnsi="Segoe UI" w:cs="Segoe UI"/>
        </w:rPr>
      </w:pPr>
      <w:r>
        <w:pict w14:anchorId="38F29561">
          <v:rect id="_x0000_i1097" style="width:0;height:3pt" o:hralign="center" o:hrstd="t" o:hr="t" fillcolor="#a0a0a0" stroked="f"/>
        </w:pict>
      </w:r>
    </w:p>
    <w:p w14:paraId="3BDDA47A" w14:textId="77777777" w:rsidR="005E1C4B" w:rsidRDefault="005E1C4B" w:rsidP="005E1C4B">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Benefits of Using Kafka + Spark Together</w:t>
      </w:r>
    </w:p>
    <w:p w14:paraId="40FBB975" w14:textId="77777777" w:rsidR="005E1C4B" w:rsidRDefault="005E1C4B" w:rsidP="00A51551">
      <w:pPr>
        <w:numPr>
          <w:ilvl w:val="0"/>
          <w:numId w:val="89"/>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Scalable &amp; Fault-tolerant:</w:t>
      </w:r>
      <w:r>
        <w:rPr>
          <w:rFonts w:ascii="Segoe UI" w:hAnsi="Segoe UI" w:cs="Segoe UI"/>
          <w:color w:val="F0F6FC"/>
        </w:rPr>
        <w:t> Both Kafka and Spark are distributed systems.</w:t>
      </w:r>
    </w:p>
    <w:p w14:paraId="14068EE1" w14:textId="77777777" w:rsidR="005E1C4B" w:rsidRDefault="005E1C4B" w:rsidP="00A51551">
      <w:pPr>
        <w:numPr>
          <w:ilvl w:val="0"/>
          <w:numId w:val="8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Real-time ETL:</w:t>
      </w:r>
      <w:r>
        <w:rPr>
          <w:rFonts w:ascii="Segoe UI" w:hAnsi="Segoe UI" w:cs="Segoe UI"/>
          <w:color w:val="F0F6FC"/>
        </w:rPr>
        <w:t> Enables low-latency data processing.</w:t>
      </w:r>
    </w:p>
    <w:p w14:paraId="5AA40B41" w14:textId="77777777" w:rsidR="005E1C4B" w:rsidRDefault="005E1C4B" w:rsidP="00A51551">
      <w:pPr>
        <w:numPr>
          <w:ilvl w:val="0"/>
          <w:numId w:val="8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Decoupling:</w:t>
      </w:r>
      <w:r>
        <w:rPr>
          <w:rFonts w:ascii="Segoe UI" w:hAnsi="Segoe UI" w:cs="Segoe UI"/>
          <w:color w:val="F0F6FC"/>
        </w:rPr>
        <w:t> Kafka separates data producers from consumers.</w:t>
      </w:r>
    </w:p>
    <w:p w14:paraId="62509B52" w14:textId="77777777" w:rsidR="005E1C4B" w:rsidRDefault="005E1C4B" w:rsidP="00A51551">
      <w:pPr>
        <w:numPr>
          <w:ilvl w:val="0"/>
          <w:numId w:val="8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Flexible Output:</w:t>
      </w:r>
      <w:r>
        <w:rPr>
          <w:rFonts w:ascii="Segoe UI" w:hAnsi="Segoe UI" w:cs="Segoe UI"/>
          <w:color w:val="F0F6FC"/>
        </w:rPr>
        <w:t> Spark can write to multiple sinks.</w:t>
      </w:r>
    </w:p>
    <w:p w14:paraId="49638968" w14:textId="77777777" w:rsidR="005E1C4B" w:rsidRDefault="005E1C4B" w:rsidP="005E1C4B">
      <w:pPr>
        <w:spacing w:before="360" w:after="360"/>
        <w:rPr>
          <w:rFonts w:ascii="Segoe UI" w:hAnsi="Segoe UI" w:cs="Segoe UI"/>
        </w:rPr>
      </w:pPr>
      <w:r>
        <w:pict w14:anchorId="4D5983B4">
          <v:rect id="_x0000_i1098" style="width:0;height:3pt" o:hralign="center" o:hrstd="t" o:hr="t" fillcolor="#a0a0a0" stroked="f"/>
        </w:pict>
      </w:r>
    </w:p>
    <w:p w14:paraId="0A9B34D9" w14:textId="77777777" w:rsidR="005E1C4B" w:rsidRDefault="005E1C4B" w:rsidP="005E1C4B">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Sample Spark Streaming Code (Pseudo-code)</w:t>
      </w:r>
    </w:p>
    <w:p w14:paraId="7F47290B" w14:textId="77777777" w:rsidR="005E1C4B" w:rsidRDefault="005E1C4B" w:rsidP="005E1C4B">
      <w:pPr>
        <w:shd w:val="clear" w:color="auto" w:fill="151B23"/>
        <w:rPr>
          <w:rFonts w:ascii="Times New Roman" w:hAnsi="Times New Roman" w:cs="Times New Roman"/>
          <w:color w:val="9198A1"/>
        </w:rPr>
      </w:pPr>
      <w:r>
        <w:rPr>
          <w:rStyle w:val="codeblock-modulelanguagename--fxi6n"/>
          <w:color w:val="9198A1"/>
          <w:sz w:val="21"/>
          <w:szCs w:val="21"/>
        </w:rPr>
        <w:t>Python</w:t>
      </w:r>
    </w:p>
    <w:p w14:paraId="67FE7E62"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ljs-keyword"/>
          <w:rFonts w:ascii="Consolas" w:eastAsiaTheme="majorEastAsia" w:hAnsi="Consolas"/>
          <w:color w:val="FF7B72"/>
          <w:sz w:val="21"/>
          <w:szCs w:val="21"/>
          <w:bdr w:val="none" w:sz="0" w:space="0" w:color="auto" w:frame="1"/>
        </w:rPr>
        <w:t>from</w:t>
      </w:r>
      <w:r>
        <w:rPr>
          <w:rStyle w:val="HTMLCode"/>
          <w:rFonts w:ascii="Consolas" w:hAnsi="Consolas"/>
          <w:color w:val="F0F6FC"/>
          <w:sz w:val="21"/>
          <w:szCs w:val="21"/>
          <w:bdr w:val="none" w:sz="0" w:space="0" w:color="auto" w:frame="1"/>
        </w:rPr>
        <w:t xml:space="preserve"> </w:t>
      </w:r>
      <w:proofErr w:type="spellStart"/>
      <w:r>
        <w:rPr>
          <w:rStyle w:val="HTMLCode"/>
          <w:rFonts w:ascii="Consolas" w:hAnsi="Consolas"/>
          <w:color w:val="F0F6FC"/>
          <w:sz w:val="21"/>
          <w:szCs w:val="21"/>
          <w:bdr w:val="none" w:sz="0" w:space="0" w:color="auto" w:frame="1"/>
        </w:rPr>
        <w:t>pyspark.sql</w:t>
      </w:r>
      <w:proofErr w:type="spellEnd"/>
      <w:r>
        <w:rPr>
          <w:rStyle w:val="HTMLCode"/>
          <w:rFonts w:ascii="Consolas" w:hAnsi="Consolas"/>
          <w:color w:val="F0F6FC"/>
          <w:sz w:val="21"/>
          <w:szCs w:val="21"/>
          <w:bdr w:val="none" w:sz="0" w:space="0" w:color="auto" w:frame="1"/>
        </w:rPr>
        <w:t xml:space="preserve"> </w:t>
      </w:r>
      <w:r>
        <w:rPr>
          <w:rStyle w:val="hljs-keyword"/>
          <w:rFonts w:ascii="Consolas" w:eastAsiaTheme="majorEastAsia" w:hAnsi="Consolas"/>
          <w:color w:val="FF7B72"/>
          <w:sz w:val="21"/>
          <w:szCs w:val="21"/>
          <w:bdr w:val="none" w:sz="0" w:space="0" w:color="auto" w:frame="1"/>
        </w:rPr>
        <w:t>import</w:t>
      </w:r>
      <w:r>
        <w:rPr>
          <w:rStyle w:val="HTMLCode"/>
          <w:rFonts w:ascii="Consolas" w:hAnsi="Consolas"/>
          <w:color w:val="F0F6FC"/>
          <w:sz w:val="21"/>
          <w:szCs w:val="21"/>
          <w:bdr w:val="none" w:sz="0" w:space="0" w:color="auto" w:frame="1"/>
        </w:rPr>
        <w:t xml:space="preserve"> </w:t>
      </w:r>
      <w:proofErr w:type="spellStart"/>
      <w:r>
        <w:rPr>
          <w:rStyle w:val="HTMLCode"/>
          <w:rFonts w:ascii="Consolas" w:hAnsi="Consolas"/>
          <w:color w:val="F0F6FC"/>
          <w:sz w:val="21"/>
          <w:szCs w:val="21"/>
          <w:bdr w:val="none" w:sz="0" w:space="0" w:color="auto" w:frame="1"/>
        </w:rPr>
        <w:t>SparkSession</w:t>
      </w:r>
      <w:proofErr w:type="spellEnd"/>
    </w:p>
    <w:p w14:paraId="29436B51"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p>
    <w:p w14:paraId="1A78C39E"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spark = </w:t>
      </w:r>
      <w:proofErr w:type="spellStart"/>
      <w:proofErr w:type="gramStart"/>
      <w:r>
        <w:rPr>
          <w:rStyle w:val="HTMLCode"/>
          <w:rFonts w:ascii="Consolas" w:hAnsi="Consolas"/>
          <w:color w:val="F0F6FC"/>
          <w:sz w:val="21"/>
          <w:szCs w:val="21"/>
          <w:bdr w:val="none" w:sz="0" w:space="0" w:color="auto" w:frame="1"/>
        </w:rPr>
        <w:t>SparkSession.builder.appName</w:t>
      </w:r>
      <w:proofErr w:type="spellEnd"/>
      <w:proofErr w:type="gramEnd"/>
      <w:r>
        <w:rPr>
          <w:rStyle w:val="HTMLCode"/>
          <w:rFonts w:ascii="Consolas" w:hAnsi="Consolas"/>
          <w:color w:val="F0F6FC"/>
          <w:sz w:val="21"/>
          <w:szCs w:val="21"/>
          <w:bdr w:val="none" w:sz="0" w:space="0" w:color="auto" w:frame="1"/>
        </w:rPr>
        <w:t>(</w:t>
      </w:r>
      <w:r>
        <w:rPr>
          <w:rStyle w:val="hljs-string"/>
          <w:rFonts w:ascii="Consolas" w:hAnsi="Consolas"/>
          <w:color w:val="A5D6FF"/>
          <w:sz w:val="21"/>
          <w:szCs w:val="21"/>
          <w:bdr w:val="none" w:sz="0" w:space="0" w:color="auto" w:frame="1"/>
        </w:rPr>
        <w:t>"</w:t>
      </w:r>
      <w:proofErr w:type="spellStart"/>
      <w:r>
        <w:rPr>
          <w:rStyle w:val="hljs-string"/>
          <w:rFonts w:ascii="Consolas" w:hAnsi="Consolas"/>
          <w:color w:val="A5D6FF"/>
          <w:sz w:val="21"/>
          <w:szCs w:val="21"/>
          <w:bdr w:val="none" w:sz="0" w:space="0" w:color="auto" w:frame="1"/>
        </w:rPr>
        <w:t>KafkaSparkETL</w:t>
      </w:r>
      <w:proofErr w:type="spellEnd"/>
      <w:r>
        <w:rPr>
          <w:rStyle w:val="hljs-string"/>
          <w:rFonts w:ascii="Consolas" w:hAnsi="Consolas"/>
          <w:color w:val="A5D6FF"/>
          <w:sz w:val="21"/>
          <w:szCs w:val="21"/>
          <w:bdr w:val="none" w:sz="0" w:space="0" w:color="auto" w:frame="1"/>
        </w:rPr>
        <w:t>"</w:t>
      </w:r>
      <w:proofErr w:type="gramStart"/>
      <w:r>
        <w:rPr>
          <w:rStyle w:val="HTMLCode"/>
          <w:rFonts w:ascii="Consolas" w:hAnsi="Consolas"/>
          <w:color w:val="F0F6FC"/>
          <w:sz w:val="21"/>
          <w:szCs w:val="21"/>
          <w:bdr w:val="none" w:sz="0" w:space="0" w:color="auto" w:frame="1"/>
        </w:rPr>
        <w:t>).</w:t>
      </w:r>
      <w:proofErr w:type="spellStart"/>
      <w:r>
        <w:rPr>
          <w:rStyle w:val="HTMLCode"/>
          <w:rFonts w:ascii="Consolas" w:hAnsi="Consolas"/>
          <w:color w:val="F0F6FC"/>
          <w:sz w:val="21"/>
          <w:szCs w:val="21"/>
          <w:bdr w:val="none" w:sz="0" w:space="0" w:color="auto" w:frame="1"/>
        </w:rPr>
        <w:t>getOrCreate</w:t>
      </w:r>
      <w:proofErr w:type="spellEnd"/>
      <w:proofErr w:type="gramEnd"/>
      <w:r>
        <w:rPr>
          <w:rStyle w:val="HTMLCode"/>
          <w:rFonts w:ascii="Consolas" w:hAnsi="Consolas"/>
          <w:color w:val="F0F6FC"/>
          <w:sz w:val="21"/>
          <w:szCs w:val="21"/>
          <w:bdr w:val="none" w:sz="0" w:space="0" w:color="auto" w:frame="1"/>
        </w:rPr>
        <w:t>()</w:t>
      </w:r>
    </w:p>
    <w:p w14:paraId="25F538ED"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p>
    <w:p w14:paraId="4B959C3C"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ljs-comment"/>
          <w:rFonts w:ascii="Consolas" w:eastAsiaTheme="majorEastAsia" w:hAnsi="Consolas"/>
          <w:color w:val="9198A1"/>
          <w:sz w:val="21"/>
          <w:szCs w:val="21"/>
          <w:bdr w:val="none" w:sz="0" w:space="0" w:color="auto" w:frame="1"/>
        </w:rPr>
        <w:t># Read from Kafka</w:t>
      </w:r>
    </w:p>
    <w:p w14:paraId="45979638"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proofErr w:type="spellStart"/>
      <w:r>
        <w:rPr>
          <w:rStyle w:val="HTMLCode"/>
          <w:rFonts w:ascii="Consolas" w:hAnsi="Consolas"/>
          <w:color w:val="F0F6FC"/>
          <w:sz w:val="21"/>
          <w:szCs w:val="21"/>
          <w:bdr w:val="none" w:sz="0" w:space="0" w:color="auto" w:frame="1"/>
        </w:rPr>
        <w:t>df</w:t>
      </w:r>
      <w:proofErr w:type="spellEnd"/>
      <w:r>
        <w:rPr>
          <w:rStyle w:val="HTMLCode"/>
          <w:rFonts w:ascii="Consolas" w:hAnsi="Consolas"/>
          <w:color w:val="F0F6FC"/>
          <w:sz w:val="21"/>
          <w:szCs w:val="21"/>
          <w:bdr w:val="none" w:sz="0" w:space="0" w:color="auto" w:frame="1"/>
        </w:rPr>
        <w:t xml:space="preserve"> = spark \</w:t>
      </w:r>
    </w:p>
    <w:p w14:paraId="636AB5D0"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roofErr w:type="gramStart"/>
      <w:r>
        <w:rPr>
          <w:rStyle w:val="HTMLCode"/>
          <w:rFonts w:ascii="Consolas" w:hAnsi="Consolas"/>
          <w:color w:val="F0F6FC"/>
          <w:sz w:val="21"/>
          <w:szCs w:val="21"/>
          <w:bdr w:val="none" w:sz="0" w:space="0" w:color="auto" w:frame="1"/>
        </w:rPr>
        <w:t>.</w:t>
      </w:r>
      <w:proofErr w:type="spellStart"/>
      <w:r>
        <w:rPr>
          <w:rStyle w:val="HTMLCode"/>
          <w:rFonts w:ascii="Consolas" w:hAnsi="Consolas"/>
          <w:color w:val="F0F6FC"/>
          <w:sz w:val="21"/>
          <w:szCs w:val="21"/>
          <w:bdr w:val="none" w:sz="0" w:space="0" w:color="auto" w:frame="1"/>
        </w:rPr>
        <w:t>readStream</w:t>
      </w:r>
      <w:proofErr w:type="spellEnd"/>
      <w:proofErr w:type="gramEnd"/>
      <w:r>
        <w:rPr>
          <w:rStyle w:val="HTMLCode"/>
          <w:rFonts w:ascii="Consolas" w:hAnsi="Consolas"/>
          <w:color w:val="F0F6FC"/>
          <w:sz w:val="21"/>
          <w:szCs w:val="21"/>
          <w:bdr w:val="none" w:sz="0" w:space="0" w:color="auto" w:frame="1"/>
        </w:rPr>
        <w:t xml:space="preserve"> \</w:t>
      </w:r>
    </w:p>
    <w:p w14:paraId="0FCDD3BE"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roofErr w:type="gramStart"/>
      <w:r>
        <w:rPr>
          <w:rStyle w:val="HTMLCode"/>
          <w:rFonts w:ascii="Consolas" w:hAnsi="Consolas"/>
          <w:color w:val="F0F6FC"/>
          <w:sz w:val="21"/>
          <w:szCs w:val="21"/>
          <w:bdr w:val="none" w:sz="0" w:space="0" w:color="auto" w:frame="1"/>
        </w:rPr>
        <w:t>.</w:t>
      </w:r>
      <w:r>
        <w:rPr>
          <w:rStyle w:val="hljs-builtin"/>
          <w:rFonts w:ascii="Consolas" w:hAnsi="Consolas"/>
          <w:color w:val="FFA657"/>
          <w:sz w:val="21"/>
          <w:szCs w:val="21"/>
          <w:bdr w:val="none" w:sz="0" w:space="0" w:color="auto" w:frame="1"/>
        </w:rPr>
        <w:t>format</w:t>
      </w:r>
      <w:proofErr w:type="gramEnd"/>
      <w:r>
        <w:rPr>
          <w:rStyle w:val="HTMLCode"/>
          <w:rFonts w:ascii="Consolas" w:hAnsi="Consolas"/>
          <w:color w:val="F0F6FC"/>
          <w:sz w:val="21"/>
          <w:szCs w:val="21"/>
          <w:bdr w:val="none" w:sz="0" w:space="0" w:color="auto" w:frame="1"/>
        </w:rPr>
        <w:t>(</w:t>
      </w:r>
      <w:r>
        <w:rPr>
          <w:rStyle w:val="hljs-string"/>
          <w:rFonts w:ascii="Consolas" w:hAnsi="Consolas"/>
          <w:color w:val="A5D6FF"/>
          <w:sz w:val="21"/>
          <w:szCs w:val="21"/>
          <w:bdr w:val="none" w:sz="0" w:space="0" w:color="auto" w:frame="1"/>
        </w:rPr>
        <w:t>"</w:t>
      </w:r>
      <w:proofErr w:type="spellStart"/>
      <w:r>
        <w:rPr>
          <w:rStyle w:val="hljs-string"/>
          <w:rFonts w:ascii="Consolas" w:hAnsi="Consolas"/>
          <w:color w:val="A5D6FF"/>
          <w:sz w:val="21"/>
          <w:szCs w:val="21"/>
          <w:bdr w:val="none" w:sz="0" w:space="0" w:color="auto" w:frame="1"/>
        </w:rPr>
        <w:t>kafka</w:t>
      </w:r>
      <w:proofErr w:type="spellEnd"/>
      <w:r>
        <w:rPr>
          <w:rStyle w:val="hljs-string"/>
          <w:rFonts w:ascii="Consolas" w:hAnsi="Consolas"/>
          <w:color w:val="A5D6FF"/>
          <w:sz w:val="21"/>
          <w:szCs w:val="21"/>
          <w:bdr w:val="none" w:sz="0" w:space="0" w:color="auto" w:frame="1"/>
        </w:rPr>
        <w:t>"</w:t>
      </w:r>
      <w:r>
        <w:rPr>
          <w:rStyle w:val="HTMLCode"/>
          <w:rFonts w:ascii="Consolas" w:hAnsi="Consolas"/>
          <w:color w:val="F0F6FC"/>
          <w:sz w:val="21"/>
          <w:szCs w:val="21"/>
          <w:bdr w:val="none" w:sz="0" w:space="0" w:color="auto" w:frame="1"/>
        </w:rPr>
        <w:t>) \</w:t>
      </w:r>
    </w:p>
    <w:p w14:paraId="6640D811"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roofErr w:type="gramStart"/>
      <w:r>
        <w:rPr>
          <w:rStyle w:val="HTMLCode"/>
          <w:rFonts w:ascii="Consolas" w:hAnsi="Consolas"/>
          <w:color w:val="F0F6FC"/>
          <w:sz w:val="21"/>
          <w:szCs w:val="21"/>
          <w:bdr w:val="none" w:sz="0" w:space="0" w:color="auto" w:frame="1"/>
        </w:rPr>
        <w:t>.option</w:t>
      </w:r>
      <w:proofErr w:type="gramEnd"/>
      <w:r>
        <w:rPr>
          <w:rStyle w:val="HTMLCode"/>
          <w:rFonts w:ascii="Consolas" w:hAnsi="Consolas"/>
          <w:color w:val="F0F6FC"/>
          <w:sz w:val="21"/>
          <w:szCs w:val="21"/>
          <w:bdr w:val="none" w:sz="0" w:space="0" w:color="auto" w:frame="1"/>
        </w:rPr>
        <w:t>(</w:t>
      </w:r>
      <w:r>
        <w:rPr>
          <w:rStyle w:val="hljs-string"/>
          <w:rFonts w:ascii="Consolas" w:hAnsi="Consolas"/>
          <w:color w:val="A5D6FF"/>
          <w:sz w:val="21"/>
          <w:szCs w:val="21"/>
          <w:bdr w:val="none" w:sz="0" w:space="0" w:color="auto" w:frame="1"/>
        </w:rPr>
        <w:t>"</w:t>
      </w:r>
      <w:proofErr w:type="spellStart"/>
      <w:proofErr w:type="gramStart"/>
      <w:r>
        <w:rPr>
          <w:rStyle w:val="hljs-string"/>
          <w:rFonts w:ascii="Consolas" w:hAnsi="Consolas"/>
          <w:color w:val="A5D6FF"/>
          <w:sz w:val="21"/>
          <w:szCs w:val="21"/>
          <w:bdr w:val="none" w:sz="0" w:space="0" w:color="auto" w:frame="1"/>
        </w:rPr>
        <w:t>kafka.bootstrap</w:t>
      </w:r>
      <w:proofErr w:type="gramEnd"/>
      <w:r>
        <w:rPr>
          <w:rStyle w:val="hljs-string"/>
          <w:rFonts w:ascii="Consolas" w:hAnsi="Consolas"/>
          <w:color w:val="A5D6FF"/>
          <w:sz w:val="21"/>
          <w:szCs w:val="21"/>
          <w:bdr w:val="none" w:sz="0" w:space="0" w:color="auto" w:frame="1"/>
        </w:rPr>
        <w:t>.servers</w:t>
      </w:r>
      <w:proofErr w:type="spellEnd"/>
      <w:r>
        <w:rPr>
          <w:rStyle w:val="hljs-string"/>
          <w:rFonts w:ascii="Consolas" w:hAnsi="Consolas"/>
          <w:color w:val="A5D6FF"/>
          <w:sz w:val="21"/>
          <w:szCs w:val="21"/>
          <w:bdr w:val="none" w:sz="0" w:space="0" w:color="auto" w:frame="1"/>
        </w:rPr>
        <w:t>"</w:t>
      </w:r>
      <w:r>
        <w:rPr>
          <w:rStyle w:val="HTMLCode"/>
          <w:rFonts w:ascii="Consolas" w:hAnsi="Consolas"/>
          <w:color w:val="F0F6FC"/>
          <w:sz w:val="21"/>
          <w:szCs w:val="21"/>
          <w:bdr w:val="none" w:sz="0" w:space="0" w:color="auto" w:frame="1"/>
        </w:rPr>
        <w:t xml:space="preserve">, </w:t>
      </w:r>
      <w:r>
        <w:rPr>
          <w:rStyle w:val="hljs-string"/>
          <w:rFonts w:ascii="Consolas" w:hAnsi="Consolas"/>
          <w:color w:val="A5D6FF"/>
          <w:sz w:val="21"/>
          <w:szCs w:val="21"/>
          <w:bdr w:val="none" w:sz="0" w:space="0" w:color="auto" w:frame="1"/>
        </w:rPr>
        <w:t>"broker1:</w:t>
      </w:r>
      <w:proofErr w:type="gramStart"/>
      <w:r>
        <w:rPr>
          <w:rStyle w:val="hljs-string"/>
          <w:rFonts w:ascii="Consolas" w:hAnsi="Consolas"/>
          <w:color w:val="A5D6FF"/>
          <w:sz w:val="21"/>
          <w:szCs w:val="21"/>
          <w:bdr w:val="none" w:sz="0" w:space="0" w:color="auto" w:frame="1"/>
        </w:rPr>
        <w:t>9092,broker</w:t>
      </w:r>
      <w:proofErr w:type="gramEnd"/>
      <w:r>
        <w:rPr>
          <w:rStyle w:val="hljs-string"/>
          <w:rFonts w:ascii="Consolas" w:hAnsi="Consolas"/>
          <w:color w:val="A5D6FF"/>
          <w:sz w:val="21"/>
          <w:szCs w:val="21"/>
          <w:bdr w:val="none" w:sz="0" w:space="0" w:color="auto" w:frame="1"/>
        </w:rPr>
        <w:t>2:9092"</w:t>
      </w:r>
      <w:r>
        <w:rPr>
          <w:rStyle w:val="HTMLCode"/>
          <w:rFonts w:ascii="Consolas" w:hAnsi="Consolas"/>
          <w:color w:val="F0F6FC"/>
          <w:sz w:val="21"/>
          <w:szCs w:val="21"/>
          <w:bdr w:val="none" w:sz="0" w:space="0" w:color="auto" w:frame="1"/>
        </w:rPr>
        <w:t>) \</w:t>
      </w:r>
    </w:p>
    <w:p w14:paraId="60ADFF48"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roofErr w:type="gramStart"/>
      <w:r>
        <w:rPr>
          <w:rStyle w:val="HTMLCode"/>
          <w:rFonts w:ascii="Consolas" w:hAnsi="Consolas"/>
          <w:color w:val="F0F6FC"/>
          <w:sz w:val="21"/>
          <w:szCs w:val="21"/>
          <w:bdr w:val="none" w:sz="0" w:space="0" w:color="auto" w:frame="1"/>
        </w:rPr>
        <w:t>.option</w:t>
      </w:r>
      <w:proofErr w:type="gramEnd"/>
      <w:r>
        <w:rPr>
          <w:rStyle w:val="HTMLCode"/>
          <w:rFonts w:ascii="Consolas" w:hAnsi="Consolas"/>
          <w:color w:val="F0F6FC"/>
          <w:sz w:val="21"/>
          <w:szCs w:val="21"/>
          <w:bdr w:val="none" w:sz="0" w:space="0" w:color="auto" w:frame="1"/>
        </w:rPr>
        <w:t>(</w:t>
      </w:r>
      <w:r>
        <w:rPr>
          <w:rStyle w:val="hljs-string"/>
          <w:rFonts w:ascii="Consolas" w:hAnsi="Consolas"/>
          <w:color w:val="A5D6FF"/>
          <w:sz w:val="21"/>
          <w:szCs w:val="21"/>
          <w:bdr w:val="none" w:sz="0" w:space="0" w:color="auto" w:frame="1"/>
        </w:rPr>
        <w:t>"subscribe"</w:t>
      </w:r>
      <w:r>
        <w:rPr>
          <w:rStyle w:val="HTMLCode"/>
          <w:rFonts w:ascii="Consolas" w:hAnsi="Consolas"/>
          <w:color w:val="F0F6FC"/>
          <w:sz w:val="21"/>
          <w:szCs w:val="21"/>
          <w:bdr w:val="none" w:sz="0" w:space="0" w:color="auto" w:frame="1"/>
        </w:rPr>
        <w:t xml:space="preserve">, </w:t>
      </w:r>
      <w:r>
        <w:rPr>
          <w:rStyle w:val="hljs-string"/>
          <w:rFonts w:ascii="Consolas" w:hAnsi="Consolas"/>
          <w:color w:val="A5D6FF"/>
          <w:sz w:val="21"/>
          <w:szCs w:val="21"/>
          <w:bdr w:val="none" w:sz="0" w:space="0" w:color="auto" w:frame="1"/>
        </w:rPr>
        <w:t>"source-topic"</w:t>
      </w:r>
      <w:r>
        <w:rPr>
          <w:rStyle w:val="HTMLCode"/>
          <w:rFonts w:ascii="Consolas" w:hAnsi="Consolas"/>
          <w:color w:val="F0F6FC"/>
          <w:sz w:val="21"/>
          <w:szCs w:val="21"/>
          <w:bdr w:val="none" w:sz="0" w:space="0" w:color="auto" w:frame="1"/>
        </w:rPr>
        <w:t>) \</w:t>
      </w:r>
    </w:p>
    <w:p w14:paraId="0E2757B5"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roofErr w:type="gramStart"/>
      <w:r>
        <w:rPr>
          <w:rStyle w:val="HTMLCode"/>
          <w:rFonts w:ascii="Consolas" w:hAnsi="Consolas"/>
          <w:color w:val="F0F6FC"/>
          <w:sz w:val="21"/>
          <w:szCs w:val="21"/>
          <w:bdr w:val="none" w:sz="0" w:space="0" w:color="auto" w:frame="1"/>
        </w:rPr>
        <w:t>.load</w:t>
      </w:r>
      <w:proofErr w:type="gramEnd"/>
      <w:r>
        <w:rPr>
          <w:rStyle w:val="HTMLCode"/>
          <w:rFonts w:ascii="Consolas" w:hAnsi="Consolas"/>
          <w:color w:val="F0F6FC"/>
          <w:sz w:val="21"/>
          <w:szCs w:val="21"/>
          <w:bdr w:val="none" w:sz="0" w:space="0" w:color="auto" w:frame="1"/>
        </w:rPr>
        <w:t>()</w:t>
      </w:r>
    </w:p>
    <w:p w14:paraId="165C7979"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p>
    <w:p w14:paraId="74ACCBB4"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ljs-comment"/>
          <w:rFonts w:ascii="Consolas" w:eastAsiaTheme="majorEastAsia" w:hAnsi="Consolas"/>
          <w:color w:val="9198A1"/>
          <w:sz w:val="21"/>
          <w:szCs w:val="21"/>
          <w:bdr w:val="none" w:sz="0" w:space="0" w:color="auto" w:frame="1"/>
        </w:rPr>
        <w:t># Transformation logic (example)</w:t>
      </w:r>
    </w:p>
    <w:p w14:paraId="240FB3CD"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proofErr w:type="spellStart"/>
      <w:r>
        <w:rPr>
          <w:rStyle w:val="HTMLCode"/>
          <w:rFonts w:ascii="Consolas" w:hAnsi="Consolas"/>
          <w:color w:val="F0F6FC"/>
          <w:sz w:val="21"/>
          <w:szCs w:val="21"/>
          <w:bdr w:val="none" w:sz="0" w:space="0" w:color="auto" w:frame="1"/>
        </w:rPr>
        <w:t>transformed_df</w:t>
      </w:r>
      <w:proofErr w:type="spellEnd"/>
      <w:r>
        <w:rPr>
          <w:rStyle w:val="HTMLCode"/>
          <w:rFonts w:ascii="Consolas" w:hAnsi="Consolas"/>
          <w:color w:val="F0F6FC"/>
          <w:sz w:val="21"/>
          <w:szCs w:val="21"/>
          <w:bdr w:val="none" w:sz="0" w:space="0" w:color="auto" w:frame="1"/>
        </w:rPr>
        <w:t xml:space="preserve"> = </w:t>
      </w:r>
      <w:proofErr w:type="spellStart"/>
      <w:proofErr w:type="gramStart"/>
      <w:r>
        <w:rPr>
          <w:rStyle w:val="HTMLCode"/>
          <w:rFonts w:ascii="Consolas" w:hAnsi="Consolas"/>
          <w:color w:val="F0F6FC"/>
          <w:sz w:val="21"/>
          <w:szCs w:val="21"/>
          <w:bdr w:val="none" w:sz="0" w:space="0" w:color="auto" w:frame="1"/>
        </w:rPr>
        <w:t>df.selectExpr</w:t>
      </w:r>
      <w:proofErr w:type="spellEnd"/>
      <w:proofErr w:type="gramEnd"/>
      <w:r>
        <w:rPr>
          <w:rStyle w:val="HTMLCode"/>
          <w:rFonts w:ascii="Consolas" w:hAnsi="Consolas"/>
          <w:color w:val="F0F6FC"/>
          <w:sz w:val="21"/>
          <w:szCs w:val="21"/>
          <w:bdr w:val="none" w:sz="0" w:space="0" w:color="auto" w:frame="1"/>
        </w:rPr>
        <w:t>(</w:t>
      </w:r>
      <w:r>
        <w:rPr>
          <w:rStyle w:val="hljs-string"/>
          <w:rFonts w:ascii="Consolas" w:hAnsi="Consolas"/>
          <w:color w:val="A5D6FF"/>
          <w:sz w:val="21"/>
          <w:szCs w:val="21"/>
          <w:bdr w:val="none" w:sz="0" w:space="0" w:color="auto" w:frame="1"/>
        </w:rPr>
        <w:t>"</w:t>
      </w:r>
      <w:proofErr w:type="gramStart"/>
      <w:r>
        <w:rPr>
          <w:rStyle w:val="hljs-string"/>
          <w:rFonts w:ascii="Consolas" w:hAnsi="Consolas"/>
          <w:color w:val="A5D6FF"/>
          <w:sz w:val="21"/>
          <w:szCs w:val="21"/>
          <w:bdr w:val="none" w:sz="0" w:space="0" w:color="auto" w:frame="1"/>
        </w:rPr>
        <w:t>CAST(</w:t>
      </w:r>
      <w:proofErr w:type="gramEnd"/>
      <w:r>
        <w:rPr>
          <w:rStyle w:val="hljs-string"/>
          <w:rFonts w:ascii="Consolas" w:hAnsi="Consolas"/>
          <w:color w:val="A5D6FF"/>
          <w:sz w:val="21"/>
          <w:szCs w:val="21"/>
          <w:bdr w:val="none" w:sz="0" w:space="0" w:color="auto" w:frame="1"/>
        </w:rPr>
        <w:t>value AS STRING)"</w:t>
      </w:r>
      <w:proofErr w:type="gramStart"/>
      <w:r>
        <w:rPr>
          <w:rStyle w:val="HTMLCode"/>
          <w:rFonts w:ascii="Consolas" w:hAnsi="Consolas"/>
          <w:color w:val="F0F6FC"/>
          <w:sz w:val="21"/>
          <w:szCs w:val="21"/>
          <w:bdr w:val="none" w:sz="0" w:space="0" w:color="auto" w:frame="1"/>
        </w:rPr>
        <w:t>).transform</w:t>
      </w:r>
      <w:proofErr w:type="gramEnd"/>
      <w:r>
        <w:rPr>
          <w:rStyle w:val="HTMLCode"/>
          <w:rFonts w:ascii="Consolas" w:hAnsi="Consolas"/>
          <w:color w:val="F0F6FC"/>
          <w:sz w:val="21"/>
          <w:szCs w:val="21"/>
          <w:bdr w:val="none" w:sz="0" w:space="0" w:color="auto" w:frame="1"/>
        </w:rPr>
        <w:t>(</w:t>
      </w:r>
      <w:proofErr w:type="spellStart"/>
      <w:r>
        <w:rPr>
          <w:rStyle w:val="HTMLCode"/>
          <w:rFonts w:ascii="Consolas" w:hAnsi="Consolas"/>
          <w:color w:val="F0F6FC"/>
          <w:sz w:val="21"/>
          <w:szCs w:val="21"/>
          <w:bdr w:val="none" w:sz="0" w:space="0" w:color="auto" w:frame="1"/>
        </w:rPr>
        <w:t>custom_etl_function</w:t>
      </w:r>
      <w:proofErr w:type="spellEnd"/>
      <w:r>
        <w:rPr>
          <w:rStyle w:val="HTMLCode"/>
          <w:rFonts w:ascii="Consolas" w:hAnsi="Consolas"/>
          <w:color w:val="F0F6FC"/>
          <w:sz w:val="21"/>
          <w:szCs w:val="21"/>
          <w:bdr w:val="none" w:sz="0" w:space="0" w:color="auto" w:frame="1"/>
        </w:rPr>
        <w:t>)</w:t>
      </w:r>
    </w:p>
    <w:p w14:paraId="0971793F"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p>
    <w:p w14:paraId="61451B16"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ljs-comment"/>
          <w:rFonts w:ascii="Consolas" w:eastAsiaTheme="majorEastAsia" w:hAnsi="Consolas"/>
          <w:color w:val="9198A1"/>
          <w:sz w:val="21"/>
          <w:szCs w:val="21"/>
          <w:bdr w:val="none" w:sz="0" w:space="0" w:color="auto" w:frame="1"/>
        </w:rPr>
        <w:t># Write to sink (e.g., S3)</w:t>
      </w:r>
    </w:p>
    <w:p w14:paraId="332CF37C"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proofErr w:type="spellStart"/>
      <w:r>
        <w:rPr>
          <w:rStyle w:val="HTMLCode"/>
          <w:rFonts w:ascii="Consolas" w:hAnsi="Consolas"/>
          <w:color w:val="F0F6FC"/>
          <w:sz w:val="21"/>
          <w:szCs w:val="21"/>
          <w:bdr w:val="none" w:sz="0" w:space="0" w:color="auto" w:frame="1"/>
        </w:rPr>
        <w:t>transformed_</w:t>
      </w:r>
      <w:proofErr w:type="gramStart"/>
      <w:r>
        <w:rPr>
          <w:rStyle w:val="HTMLCode"/>
          <w:rFonts w:ascii="Consolas" w:hAnsi="Consolas"/>
          <w:color w:val="F0F6FC"/>
          <w:sz w:val="21"/>
          <w:szCs w:val="21"/>
          <w:bdr w:val="none" w:sz="0" w:space="0" w:color="auto" w:frame="1"/>
        </w:rPr>
        <w:t>df.writeStream</w:t>
      </w:r>
      <w:proofErr w:type="spellEnd"/>
      <w:proofErr w:type="gramEnd"/>
      <w:r>
        <w:rPr>
          <w:rStyle w:val="HTMLCode"/>
          <w:rFonts w:ascii="Consolas" w:hAnsi="Consolas"/>
          <w:color w:val="F0F6FC"/>
          <w:sz w:val="21"/>
          <w:szCs w:val="21"/>
          <w:bdr w:val="none" w:sz="0" w:space="0" w:color="auto" w:frame="1"/>
        </w:rPr>
        <w:t xml:space="preserve"> \</w:t>
      </w:r>
    </w:p>
    <w:p w14:paraId="5E85A361"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roofErr w:type="gramStart"/>
      <w:r>
        <w:rPr>
          <w:rStyle w:val="HTMLCode"/>
          <w:rFonts w:ascii="Consolas" w:hAnsi="Consolas"/>
          <w:color w:val="F0F6FC"/>
          <w:sz w:val="21"/>
          <w:szCs w:val="21"/>
          <w:bdr w:val="none" w:sz="0" w:space="0" w:color="auto" w:frame="1"/>
        </w:rPr>
        <w:t>.</w:t>
      </w:r>
      <w:r>
        <w:rPr>
          <w:rStyle w:val="hljs-builtin"/>
          <w:rFonts w:ascii="Consolas" w:hAnsi="Consolas"/>
          <w:color w:val="FFA657"/>
          <w:sz w:val="21"/>
          <w:szCs w:val="21"/>
          <w:bdr w:val="none" w:sz="0" w:space="0" w:color="auto" w:frame="1"/>
        </w:rPr>
        <w:t>format</w:t>
      </w:r>
      <w:proofErr w:type="gramEnd"/>
      <w:r>
        <w:rPr>
          <w:rStyle w:val="HTMLCode"/>
          <w:rFonts w:ascii="Consolas" w:hAnsi="Consolas"/>
          <w:color w:val="F0F6FC"/>
          <w:sz w:val="21"/>
          <w:szCs w:val="21"/>
          <w:bdr w:val="none" w:sz="0" w:space="0" w:color="auto" w:frame="1"/>
        </w:rPr>
        <w:t>(</w:t>
      </w:r>
      <w:r>
        <w:rPr>
          <w:rStyle w:val="hljs-string"/>
          <w:rFonts w:ascii="Consolas" w:hAnsi="Consolas"/>
          <w:color w:val="A5D6FF"/>
          <w:sz w:val="21"/>
          <w:szCs w:val="21"/>
          <w:bdr w:val="none" w:sz="0" w:space="0" w:color="auto" w:frame="1"/>
        </w:rPr>
        <w:t>"parquet"</w:t>
      </w:r>
      <w:r>
        <w:rPr>
          <w:rStyle w:val="HTMLCode"/>
          <w:rFonts w:ascii="Consolas" w:hAnsi="Consolas"/>
          <w:color w:val="F0F6FC"/>
          <w:sz w:val="21"/>
          <w:szCs w:val="21"/>
          <w:bdr w:val="none" w:sz="0" w:space="0" w:color="auto" w:frame="1"/>
        </w:rPr>
        <w:t>) \</w:t>
      </w:r>
    </w:p>
    <w:p w14:paraId="47D99714"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roofErr w:type="gramStart"/>
      <w:r>
        <w:rPr>
          <w:rStyle w:val="HTMLCode"/>
          <w:rFonts w:ascii="Consolas" w:hAnsi="Consolas"/>
          <w:color w:val="F0F6FC"/>
          <w:sz w:val="21"/>
          <w:szCs w:val="21"/>
          <w:bdr w:val="none" w:sz="0" w:space="0" w:color="auto" w:frame="1"/>
        </w:rPr>
        <w:t>.option</w:t>
      </w:r>
      <w:proofErr w:type="gramEnd"/>
      <w:r>
        <w:rPr>
          <w:rStyle w:val="HTMLCode"/>
          <w:rFonts w:ascii="Consolas" w:hAnsi="Consolas"/>
          <w:color w:val="F0F6FC"/>
          <w:sz w:val="21"/>
          <w:szCs w:val="21"/>
          <w:bdr w:val="none" w:sz="0" w:space="0" w:color="auto" w:frame="1"/>
        </w:rPr>
        <w:t>(</w:t>
      </w:r>
      <w:r>
        <w:rPr>
          <w:rStyle w:val="hljs-string"/>
          <w:rFonts w:ascii="Consolas" w:hAnsi="Consolas"/>
          <w:color w:val="A5D6FF"/>
          <w:sz w:val="21"/>
          <w:szCs w:val="21"/>
          <w:bdr w:val="none" w:sz="0" w:space="0" w:color="auto" w:frame="1"/>
        </w:rPr>
        <w:t>"path"</w:t>
      </w:r>
      <w:r>
        <w:rPr>
          <w:rStyle w:val="HTMLCode"/>
          <w:rFonts w:ascii="Consolas" w:hAnsi="Consolas"/>
          <w:color w:val="F0F6FC"/>
          <w:sz w:val="21"/>
          <w:szCs w:val="21"/>
          <w:bdr w:val="none" w:sz="0" w:space="0" w:color="auto" w:frame="1"/>
        </w:rPr>
        <w:t xml:space="preserve">, </w:t>
      </w:r>
      <w:r>
        <w:rPr>
          <w:rStyle w:val="hljs-string"/>
          <w:rFonts w:ascii="Consolas" w:hAnsi="Consolas"/>
          <w:color w:val="A5D6FF"/>
          <w:sz w:val="21"/>
          <w:szCs w:val="21"/>
          <w:bdr w:val="none" w:sz="0" w:space="0" w:color="auto" w:frame="1"/>
        </w:rPr>
        <w:t>"s3://your-bucket/processed/"</w:t>
      </w:r>
      <w:r>
        <w:rPr>
          <w:rStyle w:val="HTMLCode"/>
          <w:rFonts w:ascii="Consolas" w:hAnsi="Consolas"/>
          <w:color w:val="F0F6FC"/>
          <w:sz w:val="21"/>
          <w:szCs w:val="21"/>
          <w:bdr w:val="none" w:sz="0" w:space="0" w:color="auto" w:frame="1"/>
        </w:rPr>
        <w:t>) \</w:t>
      </w:r>
    </w:p>
    <w:p w14:paraId="0185C81D"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roofErr w:type="gramStart"/>
      <w:r>
        <w:rPr>
          <w:rStyle w:val="HTMLCode"/>
          <w:rFonts w:ascii="Consolas" w:hAnsi="Consolas"/>
          <w:color w:val="F0F6FC"/>
          <w:sz w:val="21"/>
          <w:szCs w:val="21"/>
          <w:bdr w:val="none" w:sz="0" w:space="0" w:color="auto" w:frame="1"/>
        </w:rPr>
        <w:t>.option</w:t>
      </w:r>
      <w:proofErr w:type="gramEnd"/>
      <w:r>
        <w:rPr>
          <w:rStyle w:val="HTMLCode"/>
          <w:rFonts w:ascii="Consolas" w:hAnsi="Consolas"/>
          <w:color w:val="F0F6FC"/>
          <w:sz w:val="21"/>
          <w:szCs w:val="21"/>
          <w:bdr w:val="none" w:sz="0" w:space="0" w:color="auto" w:frame="1"/>
        </w:rPr>
        <w:t>(</w:t>
      </w:r>
      <w:r>
        <w:rPr>
          <w:rStyle w:val="hljs-string"/>
          <w:rFonts w:ascii="Consolas" w:hAnsi="Consolas"/>
          <w:color w:val="A5D6FF"/>
          <w:sz w:val="21"/>
          <w:szCs w:val="21"/>
          <w:bdr w:val="none" w:sz="0" w:space="0" w:color="auto" w:frame="1"/>
        </w:rPr>
        <w:t>"</w:t>
      </w:r>
      <w:proofErr w:type="spellStart"/>
      <w:r>
        <w:rPr>
          <w:rStyle w:val="hljs-string"/>
          <w:rFonts w:ascii="Consolas" w:hAnsi="Consolas"/>
          <w:color w:val="A5D6FF"/>
          <w:sz w:val="21"/>
          <w:szCs w:val="21"/>
          <w:bdr w:val="none" w:sz="0" w:space="0" w:color="auto" w:frame="1"/>
        </w:rPr>
        <w:t>checkpointLocation</w:t>
      </w:r>
      <w:proofErr w:type="spellEnd"/>
      <w:r>
        <w:rPr>
          <w:rStyle w:val="hljs-string"/>
          <w:rFonts w:ascii="Consolas" w:hAnsi="Consolas"/>
          <w:color w:val="A5D6FF"/>
          <w:sz w:val="21"/>
          <w:szCs w:val="21"/>
          <w:bdr w:val="none" w:sz="0" w:space="0" w:color="auto" w:frame="1"/>
        </w:rPr>
        <w:t>"</w:t>
      </w:r>
      <w:r>
        <w:rPr>
          <w:rStyle w:val="HTMLCode"/>
          <w:rFonts w:ascii="Consolas" w:hAnsi="Consolas"/>
          <w:color w:val="F0F6FC"/>
          <w:sz w:val="21"/>
          <w:szCs w:val="21"/>
          <w:bdr w:val="none" w:sz="0" w:space="0" w:color="auto" w:frame="1"/>
        </w:rPr>
        <w:t xml:space="preserve">, </w:t>
      </w:r>
      <w:r>
        <w:rPr>
          <w:rStyle w:val="hljs-string"/>
          <w:rFonts w:ascii="Consolas" w:hAnsi="Consolas"/>
          <w:color w:val="A5D6FF"/>
          <w:sz w:val="21"/>
          <w:szCs w:val="21"/>
          <w:bdr w:val="none" w:sz="0" w:space="0" w:color="auto" w:frame="1"/>
        </w:rPr>
        <w:t>"/</w:t>
      </w:r>
      <w:proofErr w:type="spellStart"/>
      <w:r>
        <w:rPr>
          <w:rStyle w:val="hljs-string"/>
          <w:rFonts w:ascii="Consolas" w:hAnsi="Consolas"/>
          <w:color w:val="A5D6FF"/>
          <w:sz w:val="21"/>
          <w:szCs w:val="21"/>
          <w:bdr w:val="none" w:sz="0" w:space="0" w:color="auto" w:frame="1"/>
        </w:rPr>
        <w:t>tmp</w:t>
      </w:r>
      <w:proofErr w:type="spellEnd"/>
      <w:r>
        <w:rPr>
          <w:rStyle w:val="hljs-string"/>
          <w:rFonts w:ascii="Consolas" w:hAnsi="Consolas"/>
          <w:color w:val="A5D6FF"/>
          <w:sz w:val="21"/>
          <w:szCs w:val="21"/>
          <w:bdr w:val="none" w:sz="0" w:space="0" w:color="auto" w:frame="1"/>
        </w:rPr>
        <w:t>/checkpoints"</w:t>
      </w:r>
      <w:r>
        <w:rPr>
          <w:rStyle w:val="HTMLCode"/>
          <w:rFonts w:ascii="Consolas" w:hAnsi="Consolas"/>
          <w:color w:val="F0F6FC"/>
          <w:sz w:val="21"/>
          <w:szCs w:val="21"/>
          <w:bdr w:val="none" w:sz="0" w:space="0" w:color="auto" w:frame="1"/>
        </w:rPr>
        <w:t>) \</w:t>
      </w:r>
    </w:p>
    <w:p w14:paraId="045ABEF4" w14:textId="77777777" w:rsidR="005E1C4B" w:rsidRDefault="005E1C4B" w:rsidP="005E1C4B">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 xml:space="preserve">  </w:t>
      </w:r>
      <w:proofErr w:type="gramStart"/>
      <w:r>
        <w:rPr>
          <w:rStyle w:val="HTMLCode"/>
          <w:rFonts w:ascii="Consolas" w:hAnsi="Consolas"/>
          <w:color w:val="F0F6FC"/>
          <w:sz w:val="21"/>
          <w:szCs w:val="21"/>
          <w:bdr w:val="none" w:sz="0" w:space="0" w:color="auto" w:frame="1"/>
        </w:rPr>
        <w:t>.start</w:t>
      </w:r>
      <w:proofErr w:type="gramEnd"/>
      <w:r>
        <w:rPr>
          <w:rStyle w:val="HTMLCode"/>
          <w:rFonts w:ascii="Consolas" w:hAnsi="Consolas"/>
          <w:color w:val="F0F6FC"/>
          <w:sz w:val="21"/>
          <w:szCs w:val="21"/>
          <w:bdr w:val="none" w:sz="0" w:space="0" w:color="auto" w:frame="1"/>
        </w:rPr>
        <w:t>()</w:t>
      </w:r>
    </w:p>
    <w:p w14:paraId="285C55E2" w14:textId="77777777" w:rsidR="005E1C4B" w:rsidRDefault="005E1C4B" w:rsidP="005E1C4B">
      <w:pPr>
        <w:spacing w:before="360" w:after="360"/>
        <w:rPr>
          <w:rFonts w:ascii="Segoe UI" w:hAnsi="Segoe UI" w:cs="Segoe UI"/>
        </w:rPr>
      </w:pPr>
      <w:r>
        <w:pict w14:anchorId="7E1E6595">
          <v:rect id="_x0000_i1099" style="width:0;height:3pt" o:hralign="center" o:hrstd="t" o:hr="t" fillcolor="#a0a0a0" stroked="f"/>
        </w:pict>
      </w:r>
    </w:p>
    <w:p w14:paraId="795789C2" w14:textId="77777777" w:rsidR="005E1C4B" w:rsidRDefault="005E1C4B" w:rsidP="005E1C4B">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lastRenderedPageBreak/>
        <w:t>Best Practices</w:t>
      </w:r>
    </w:p>
    <w:p w14:paraId="2E4CE368" w14:textId="77777777" w:rsidR="005E1C4B" w:rsidRDefault="005E1C4B" w:rsidP="00A51551">
      <w:pPr>
        <w:numPr>
          <w:ilvl w:val="0"/>
          <w:numId w:val="90"/>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Partition Kafka topics for parallelism.</w:t>
      </w:r>
    </w:p>
    <w:p w14:paraId="56BCDBAE" w14:textId="77777777" w:rsidR="005E1C4B" w:rsidRDefault="005E1C4B" w:rsidP="00A51551">
      <w:pPr>
        <w:numPr>
          <w:ilvl w:val="0"/>
          <w:numId w:val="9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Use Spark Structured Streaming for better reliability.</w:t>
      </w:r>
    </w:p>
    <w:p w14:paraId="26448651" w14:textId="77777777" w:rsidR="005E1C4B" w:rsidRDefault="005E1C4B" w:rsidP="00A51551">
      <w:pPr>
        <w:numPr>
          <w:ilvl w:val="0"/>
          <w:numId w:val="9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Tune Spark resources based on data volume.</w:t>
      </w:r>
    </w:p>
    <w:p w14:paraId="2DE19EAE" w14:textId="77777777" w:rsidR="005E1C4B" w:rsidRDefault="005E1C4B" w:rsidP="00A51551">
      <w:pPr>
        <w:numPr>
          <w:ilvl w:val="0"/>
          <w:numId w:val="9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Use checkpoints for Spark jobs for fault tolerance.</w:t>
      </w:r>
    </w:p>
    <w:p w14:paraId="4391371A" w14:textId="77777777" w:rsidR="005E1C4B" w:rsidRDefault="005E1C4B" w:rsidP="00A51551">
      <w:pPr>
        <w:numPr>
          <w:ilvl w:val="0"/>
          <w:numId w:val="9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Monitor Kafka and Spark clusters for bottlenecks.</w:t>
      </w:r>
    </w:p>
    <w:p w14:paraId="0F7D563B" w14:textId="77777777" w:rsidR="005E1C4B" w:rsidRDefault="005E1C4B" w:rsidP="009860DD"/>
    <w:p w14:paraId="6D773D6A" w14:textId="77777777" w:rsidR="00A51551" w:rsidRDefault="00A51551" w:rsidP="009860DD"/>
    <w:p w14:paraId="39C0A60D" w14:textId="1E5998E5" w:rsidR="00A51551" w:rsidRDefault="00A51551" w:rsidP="00A51551">
      <w:pPr>
        <w:pStyle w:val="Heading1"/>
      </w:pPr>
      <w:r>
        <w:t>AWS Services that can be used for Analytics</w:t>
      </w:r>
    </w:p>
    <w:p w14:paraId="5AA4D84A" w14:textId="77777777" w:rsidR="00A51551" w:rsidRDefault="00A51551" w:rsidP="009860DD"/>
    <w:p w14:paraId="6CFDAA69" w14:textId="77777777" w:rsidR="00A51551" w:rsidRDefault="00A51551" w:rsidP="00A51551">
      <w:pPr>
        <w:pStyle w:val="NormalWeb"/>
        <w:shd w:val="clear" w:color="auto" w:fill="0D1117"/>
        <w:spacing w:before="0" w:beforeAutospacing="0" w:after="240" w:afterAutospacing="0"/>
        <w:rPr>
          <w:rFonts w:ascii="Segoe UI" w:hAnsi="Segoe UI" w:cs="Segoe UI"/>
          <w:color w:val="F0F6FC"/>
        </w:rPr>
      </w:pPr>
      <w:r>
        <w:rPr>
          <w:rFonts w:ascii="Segoe UI" w:hAnsi="Segoe UI" w:cs="Segoe UI"/>
          <w:color w:val="F0F6FC"/>
        </w:rPr>
        <w:t>main </w:t>
      </w:r>
      <w:r>
        <w:rPr>
          <w:rStyle w:val="Strong"/>
          <w:rFonts w:ascii="Segoe UI" w:eastAsiaTheme="majorEastAsia" w:hAnsi="Segoe UI" w:cs="Segoe UI"/>
          <w:color w:val="F0F6FC"/>
        </w:rPr>
        <w:t>AWS tools/services</w:t>
      </w:r>
      <w:r>
        <w:rPr>
          <w:rFonts w:ascii="Segoe UI" w:hAnsi="Segoe UI" w:cs="Segoe UI"/>
          <w:color w:val="F0F6FC"/>
        </w:rPr>
        <w:t> commonly used for analytics and ETL (Extract, Transform, Load) operations:</w:t>
      </w:r>
    </w:p>
    <w:p w14:paraId="5A7F6D7D" w14:textId="77777777" w:rsidR="00A51551" w:rsidRDefault="00A51551" w:rsidP="00A51551">
      <w:pPr>
        <w:spacing w:before="360" w:after="360"/>
        <w:rPr>
          <w:rFonts w:ascii="Segoe UI" w:hAnsi="Segoe UI" w:cs="Segoe UI"/>
        </w:rPr>
      </w:pPr>
      <w:r>
        <w:pict w14:anchorId="09253BD8">
          <v:rect id="_x0000_i1111" style="width:0;height:3pt" o:hralign="center" o:hrstd="t" o:hr="t" fillcolor="#a0a0a0" stroked="f"/>
        </w:pict>
      </w:r>
    </w:p>
    <w:p w14:paraId="65982B40" w14:textId="77777777" w:rsidR="00A51551" w:rsidRDefault="00A51551" w:rsidP="00A51551">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1. AWS Glue</w:t>
      </w:r>
    </w:p>
    <w:p w14:paraId="19C02419" w14:textId="77777777" w:rsidR="00A51551" w:rsidRDefault="00A51551" w:rsidP="00A51551">
      <w:pPr>
        <w:numPr>
          <w:ilvl w:val="0"/>
          <w:numId w:val="91"/>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Purpose:</w:t>
      </w:r>
      <w:r>
        <w:rPr>
          <w:rFonts w:ascii="Segoe UI" w:hAnsi="Segoe UI" w:cs="Segoe UI"/>
          <w:color w:val="F0F6FC"/>
        </w:rPr>
        <w:t> Serverless ETL service for data preparation, transformation, and loading.</w:t>
      </w:r>
    </w:p>
    <w:p w14:paraId="7B35917E" w14:textId="77777777" w:rsidR="00A51551" w:rsidRDefault="00A51551" w:rsidP="00A51551">
      <w:pPr>
        <w:numPr>
          <w:ilvl w:val="0"/>
          <w:numId w:val="91"/>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Features:</w:t>
      </w:r>
      <w:r>
        <w:rPr>
          <w:rFonts w:ascii="Segoe UI" w:hAnsi="Segoe UI" w:cs="Segoe UI"/>
          <w:color w:val="F0F6FC"/>
        </w:rPr>
        <w:t xml:space="preserve"> Data </w:t>
      </w:r>
      <w:proofErr w:type="spellStart"/>
      <w:r>
        <w:rPr>
          <w:rFonts w:ascii="Segoe UI" w:hAnsi="Segoe UI" w:cs="Segoe UI"/>
          <w:color w:val="F0F6FC"/>
        </w:rPr>
        <w:t>catalog</w:t>
      </w:r>
      <w:proofErr w:type="spellEnd"/>
      <w:r>
        <w:rPr>
          <w:rFonts w:ascii="Segoe UI" w:hAnsi="Segoe UI" w:cs="Segoe UI"/>
          <w:color w:val="F0F6FC"/>
        </w:rPr>
        <w:t>, job scheduling, integration with S3, Redshift, RDS.</w:t>
      </w:r>
    </w:p>
    <w:p w14:paraId="511B9ABD" w14:textId="77777777" w:rsidR="00A51551" w:rsidRDefault="00A51551" w:rsidP="00A51551">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2. Amazon EMR (Elastic MapReduce)</w:t>
      </w:r>
    </w:p>
    <w:p w14:paraId="2B0C2A31" w14:textId="77777777" w:rsidR="00A51551" w:rsidRDefault="00A51551" w:rsidP="00A51551">
      <w:pPr>
        <w:numPr>
          <w:ilvl w:val="0"/>
          <w:numId w:val="92"/>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Purpose:</w:t>
      </w:r>
      <w:r>
        <w:rPr>
          <w:rFonts w:ascii="Segoe UI" w:hAnsi="Segoe UI" w:cs="Segoe UI"/>
          <w:color w:val="F0F6FC"/>
        </w:rPr>
        <w:t> Big data processing using frameworks like Apache Spark, Hadoop, Hive.</w:t>
      </w:r>
    </w:p>
    <w:p w14:paraId="0CBB5200" w14:textId="77777777" w:rsidR="00A51551" w:rsidRDefault="00A51551" w:rsidP="00A51551">
      <w:pPr>
        <w:numPr>
          <w:ilvl w:val="0"/>
          <w:numId w:val="92"/>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Features:</w:t>
      </w:r>
      <w:r>
        <w:rPr>
          <w:rFonts w:ascii="Segoe UI" w:hAnsi="Segoe UI" w:cs="Segoe UI"/>
          <w:color w:val="F0F6FC"/>
        </w:rPr>
        <w:t> Scalable clusters, integration with S3, supports custom analytics and machine learning workloads.</w:t>
      </w:r>
    </w:p>
    <w:p w14:paraId="09458652" w14:textId="77777777" w:rsidR="00A51551" w:rsidRDefault="00A51551" w:rsidP="00A51551">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3. Amazon Redshift</w:t>
      </w:r>
    </w:p>
    <w:p w14:paraId="4B3EB3BB" w14:textId="77777777" w:rsidR="00A51551" w:rsidRDefault="00A51551" w:rsidP="00A51551">
      <w:pPr>
        <w:numPr>
          <w:ilvl w:val="0"/>
          <w:numId w:val="93"/>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Purpose:</w:t>
      </w:r>
      <w:r>
        <w:rPr>
          <w:rFonts w:ascii="Segoe UI" w:hAnsi="Segoe UI" w:cs="Segoe UI"/>
          <w:color w:val="F0F6FC"/>
        </w:rPr>
        <w:t> Cloud data warehouse for fast analytics at scale.</w:t>
      </w:r>
    </w:p>
    <w:p w14:paraId="3F81F2C3" w14:textId="77777777" w:rsidR="00A51551" w:rsidRDefault="00A51551" w:rsidP="00A51551">
      <w:pPr>
        <w:numPr>
          <w:ilvl w:val="0"/>
          <w:numId w:val="93"/>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Features:</w:t>
      </w:r>
      <w:r>
        <w:rPr>
          <w:rFonts w:ascii="Segoe UI" w:hAnsi="Segoe UI" w:cs="Segoe UI"/>
          <w:color w:val="F0F6FC"/>
        </w:rPr>
        <w:t> Columnar storage, MPP architecture, integrates with BI tools, supports complex analytics queries.</w:t>
      </w:r>
    </w:p>
    <w:p w14:paraId="774AF6E8" w14:textId="77777777" w:rsidR="00A51551" w:rsidRDefault="00A51551" w:rsidP="00A51551">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lastRenderedPageBreak/>
        <w:t>4. Amazon Athena</w:t>
      </w:r>
    </w:p>
    <w:p w14:paraId="11EF1AD8" w14:textId="77777777" w:rsidR="00A51551" w:rsidRDefault="00A51551" w:rsidP="00A51551">
      <w:pPr>
        <w:numPr>
          <w:ilvl w:val="0"/>
          <w:numId w:val="94"/>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Purpose:</w:t>
      </w:r>
      <w:r>
        <w:rPr>
          <w:rFonts w:ascii="Segoe UI" w:hAnsi="Segoe UI" w:cs="Segoe UI"/>
          <w:color w:val="F0F6FC"/>
        </w:rPr>
        <w:t> Serverless, interactive query service for data in S3 using standard SQL.</w:t>
      </w:r>
    </w:p>
    <w:p w14:paraId="1CE58DFD" w14:textId="77777777" w:rsidR="00A51551" w:rsidRDefault="00A51551" w:rsidP="00A51551">
      <w:pPr>
        <w:numPr>
          <w:ilvl w:val="0"/>
          <w:numId w:val="94"/>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Features:</w:t>
      </w:r>
      <w:r>
        <w:rPr>
          <w:rFonts w:ascii="Segoe UI" w:hAnsi="Segoe UI" w:cs="Segoe UI"/>
          <w:color w:val="F0F6FC"/>
        </w:rPr>
        <w:t xml:space="preserve"> No infrastructure setup, pay-per-query, integrates with Glue Data </w:t>
      </w:r>
      <w:proofErr w:type="spellStart"/>
      <w:r>
        <w:rPr>
          <w:rFonts w:ascii="Segoe UI" w:hAnsi="Segoe UI" w:cs="Segoe UI"/>
          <w:color w:val="F0F6FC"/>
        </w:rPr>
        <w:t>Catalog</w:t>
      </w:r>
      <w:proofErr w:type="spellEnd"/>
      <w:r>
        <w:rPr>
          <w:rFonts w:ascii="Segoe UI" w:hAnsi="Segoe UI" w:cs="Segoe UI"/>
          <w:color w:val="F0F6FC"/>
        </w:rPr>
        <w:t>.</w:t>
      </w:r>
    </w:p>
    <w:p w14:paraId="2D84DB42" w14:textId="77777777" w:rsidR="00A51551" w:rsidRDefault="00A51551" w:rsidP="00A51551">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5. Amazon Kinesis</w:t>
      </w:r>
    </w:p>
    <w:p w14:paraId="5CDC3D3B" w14:textId="77777777" w:rsidR="00A51551" w:rsidRDefault="00A51551" w:rsidP="00A51551">
      <w:pPr>
        <w:numPr>
          <w:ilvl w:val="0"/>
          <w:numId w:val="95"/>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Purpose:</w:t>
      </w:r>
      <w:r>
        <w:rPr>
          <w:rFonts w:ascii="Segoe UI" w:hAnsi="Segoe UI" w:cs="Segoe UI"/>
          <w:color w:val="F0F6FC"/>
        </w:rPr>
        <w:t> Real-time analytics and processing of streaming data.</w:t>
      </w:r>
    </w:p>
    <w:p w14:paraId="0825DA80" w14:textId="77777777" w:rsidR="00A51551" w:rsidRDefault="00A51551" w:rsidP="00A51551">
      <w:pPr>
        <w:numPr>
          <w:ilvl w:val="0"/>
          <w:numId w:val="95"/>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Features:</w:t>
      </w:r>
      <w:r>
        <w:rPr>
          <w:rFonts w:ascii="Segoe UI" w:hAnsi="Segoe UI" w:cs="Segoe UI"/>
          <w:color w:val="F0F6FC"/>
        </w:rPr>
        <w:t> Kinesis Data Streams, Kinesis Data Firehose, Kinesis Data Analytics (SQL over streams).</w:t>
      </w:r>
    </w:p>
    <w:p w14:paraId="2F3C20B7" w14:textId="77777777" w:rsidR="00A51551" w:rsidRDefault="00A51551" w:rsidP="00A51551">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6. AWS Lambda</w:t>
      </w:r>
    </w:p>
    <w:p w14:paraId="30BFD982" w14:textId="77777777" w:rsidR="00A51551" w:rsidRDefault="00A51551" w:rsidP="00A51551">
      <w:pPr>
        <w:numPr>
          <w:ilvl w:val="0"/>
          <w:numId w:val="96"/>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Purpose:</w:t>
      </w:r>
      <w:r>
        <w:rPr>
          <w:rFonts w:ascii="Segoe UI" w:hAnsi="Segoe UI" w:cs="Segoe UI"/>
          <w:color w:val="F0F6FC"/>
        </w:rPr>
        <w:t> Serverless compute for lightweight ETL and event-driven analytics.</w:t>
      </w:r>
    </w:p>
    <w:p w14:paraId="4B081F93" w14:textId="77777777" w:rsidR="00A51551" w:rsidRDefault="00A51551" w:rsidP="00A51551">
      <w:pPr>
        <w:numPr>
          <w:ilvl w:val="0"/>
          <w:numId w:val="96"/>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Features:</w:t>
      </w:r>
      <w:r>
        <w:rPr>
          <w:rFonts w:ascii="Segoe UI" w:hAnsi="Segoe UI" w:cs="Segoe UI"/>
          <w:color w:val="F0F6FC"/>
        </w:rPr>
        <w:t> Triggered by events (S3, DynamoDB, Kinesis), suitable for simple transformations.</w:t>
      </w:r>
    </w:p>
    <w:p w14:paraId="11B031F5" w14:textId="77777777" w:rsidR="00A51551" w:rsidRDefault="00A51551" w:rsidP="00A51551">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 xml:space="preserve">7. Amazon </w:t>
      </w:r>
      <w:proofErr w:type="spellStart"/>
      <w:r>
        <w:rPr>
          <w:rStyle w:val="Strong"/>
          <w:rFonts w:ascii="Segoe UI" w:hAnsi="Segoe UI" w:cs="Segoe UI"/>
          <w:b w:val="0"/>
          <w:bCs w:val="0"/>
          <w:color w:val="F0F6FC"/>
        </w:rPr>
        <w:t>QuickSight</w:t>
      </w:r>
      <w:proofErr w:type="spellEnd"/>
    </w:p>
    <w:p w14:paraId="2F793888" w14:textId="77777777" w:rsidR="00A51551" w:rsidRDefault="00A51551" w:rsidP="00A51551">
      <w:pPr>
        <w:numPr>
          <w:ilvl w:val="0"/>
          <w:numId w:val="97"/>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Purpose:</w:t>
      </w:r>
      <w:r>
        <w:rPr>
          <w:rFonts w:ascii="Segoe UI" w:hAnsi="Segoe UI" w:cs="Segoe UI"/>
          <w:color w:val="F0F6FC"/>
        </w:rPr>
        <w:t> Business intelligence (BI) and data visualization.</w:t>
      </w:r>
    </w:p>
    <w:p w14:paraId="587A798B" w14:textId="77777777" w:rsidR="00A51551" w:rsidRDefault="00A51551" w:rsidP="00A51551">
      <w:pPr>
        <w:numPr>
          <w:ilvl w:val="0"/>
          <w:numId w:val="97"/>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Features:</w:t>
      </w:r>
      <w:r>
        <w:rPr>
          <w:rFonts w:ascii="Segoe UI" w:hAnsi="Segoe UI" w:cs="Segoe UI"/>
          <w:color w:val="F0F6FC"/>
        </w:rPr>
        <w:t> Dashboards, ML insights, integrates with Redshift, Athena, S3.</w:t>
      </w:r>
    </w:p>
    <w:p w14:paraId="6D95B5EA" w14:textId="77777777" w:rsidR="00A51551" w:rsidRDefault="00A51551" w:rsidP="00A51551">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8. AWS Data Pipeline</w:t>
      </w:r>
    </w:p>
    <w:p w14:paraId="2370CBD8" w14:textId="77777777" w:rsidR="00A51551" w:rsidRDefault="00A51551" w:rsidP="00A51551">
      <w:pPr>
        <w:numPr>
          <w:ilvl w:val="0"/>
          <w:numId w:val="98"/>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Purpose:</w:t>
      </w:r>
      <w:r>
        <w:rPr>
          <w:rFonts w:ascii="Segoe UI" w:hAnsi="Segoe UI" w:cs="Segoe UI"/>
          <w:color w:val="F0F6FC"/>
        </w:rPr>
        <w:t> Orchestration of data movement and transformation between AWS services.</w:t>
      </w:r>
    </w:p>
    <w:p w14:paraId="3948DE6F" w14:textId="77777777" w:rsidR="00A51551" w:rsidRDefault="00A51551" w:rsidP="00A51551">
      <w:pPr>
        <w:numPr>
          <w:ilvl w:val="0"/>
          <w:numId w:val="98"/>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Features:</w:t>
      </w:r>
      <w:r>
        <w:rPr>
          <w:rFonts w:ascii="Segoe UI" w:hAnsi="Segoe UI" w:cs="Segoe UI"/>
          <w:color w:val="F0F6FC"/>
        </w:rPr>
        <w:t> Scheduling, dependency management, batch processing.</w:t>
      </w:r>
    </w:p>
    <w:p w14:paraId="3B8A0E4F" w14:textId="77777777" w:rsidR="00A51551" w:rsidRDefault="00A51551" w:rsidP="00A51551">
      <w:pPr>
        <w:pStyle w:val="Heading2"/>
        <w:shd w:val="clear" w:color="auto" w:fill="0D1117"/>
        <w:spacing w:before="360" w:after="240"/>
        <w:rPr>
          <w:rFonts w:ascii="Segoe UI" w:hAnsi="Segoe UI" w:cs="Segoe UI"/>
          <w:color w:val="F0F6FC"/>
        </w:rPr>
      </w:pPr>
      <w:r>
        <w:rPr>
          <w:rStyle w:val="Strong"/>
          <w:rFonts w:ascii="Segoe UI" w:hAnsi="Segoe UI" w:cs="Segoe UI"/>
          <w:b w:val="0"/>
          <w:bCs w:val="0"/>
          <w:color w:val="F0F6FC"/>
        </w:rPr>
        <w:t>9. Amazon OpenSearch Service (formerly Elasticsearch Service)</w:t>
      </w:r>
    </w:p>
    <w:p w14:paraId="3A53B934" w14:textId="77777777" w:rsidR="00A51551" w:rsidRDefault="00A51551" w:rsidP="00A51551">
      <w:pPr>
        <w:numPr>
          <w:ilvl w:val="0"/>
          <w:numId w:val="99"/>
        </w:numPr>
        <w:shd w:val="clear" w:color="auto" w:fill="0D1117"/>
        <w:spacing w:before="100" w:beforeAutospacing="1" w:after="100" w:afterAutospacing="1" w:line="240" w:lineRule="auto"/>
        <w:rPr>
          <w:rFonts w:ascii="Segoe UI" w:hAnsi="Segoe UI" w:cs="Segoe UI"/>
          <w:color w:val="F0F6FC"/>
        </w:rPr>
      </w:pPr>
      <w:r>
        <w:rPr>
          <w:rStyle w:val="Strong"/>
          <w:rFonts w:ascii="Segoe UI" w:hAnsi="Segoe UI" w:cs="Segoe UI"/>
          <w:color w:val="F0F6FC"/>
        </w:rPr>
        <w:t>Purpose:</w:t>
      </w:r>
      <w:r>
        <w:rPr>
          <w:rFonts w:ascii="Segoe UI" w:hAnsi="Segoe UI" w:cs="Segoe UI"/>
          <w:color w:val="F0F6FC"/>
        </w:rPr>
        <w:t> Search and analytics on log and text data.</w:t>
      </w:r>
    </w:p>
    <w:p w14:paraId="38F4C4D3" w14:textId="77777777" w:rsidR="00A51551" w:rsidRDefault="00A51551" w:rsidP="00A51551">
      <w:pPr>
        <w:numPr>
          <w:ilvl w:val="0"/>
          <w:numId w:val="99"/>
        </w:numPr>
        <w:shd w:val="clear" w:color="auto" w:fill="0D1117"/>
        <w:spacing w:before="60" w:after="100" w:afterAutospacing="1" w:line="240" w:lineRule="auto"/>
        <w:rPr>
          <w:rFonts w:ascii="Segoe UI" w:hAnsi="Segoe UI" w:cs="Segoe UI"/>
          <w:color w:val="F0F6FC"/>
        </w:rPr>
      </w:pPr>
      <w:r>
        <w:rPr>
          <w:rStyle w:val="Strong"/>
          <w:rFonts w:ascii="Segoe UI" w:hAnsi="Segoe UI" w:cs="Segoe UI"/>
          <w:color w:val="F0F6FC"/>
        </w:rPr>
        <w:t>Features:</w:t>
      </w:r>
      <w:r>
        <w:rPr>
          <w:rFonts w:ascii="Segoe UI" w:hAnsi="Segoe UI" w:cs="Segoe UI"/>
          <w:color w:val="F0F6FC"/>
        </w:rPr>
        <w:t> Full-text search, real-time analytics, integrates with Kinesis and Lambda.</w:t>
      </w:r>
    </w:p>
    <w:p w14:paraId="212FB0B1" w14:textId="77777777" w:rsidR="00A51551" w:rsidRDefault="00A51551" w:rsidP="00A51551">
      <w:pPr>
        <w:spacing w:before="360" w:after="360"/>
        <w:rPr>
          <w:rFonts w:ascii="Segoe UI" w:hAnsi="Segoe UI" w:cs="Segoe UI"/>
        </w:rPr>
      </w:pPr>
      <w:r>
        <w:pict w14:anchorId="74757FE5">
          <v:rect id="_x0000_i1112" style="width:0;height:3pt" o:hralign="center" o:hrstd="t" o:hr="t" fillcolor="#a0a0a0" stroked="f"/>
        </w:pict>
      </w:r>
    </w:p>
    <w:p w14:paraId="3D9A2834" w14:textId="77777777" w:rsidR="00A51551" w:rsidRDefault="00A51551" w:rsidP="00A51551">
      <w:pPr>
        <w:pStyle w:val="Heading3"/>
        <w:shd w:val="clear" w:color="auto" w:fill="0D1117"/>
        <w:spacing w:before="360" w:after="240"/>
        <w:rPr>
          <w:rFonts w:ascii="Segoe UI" w:hAnsi="Segoe UI" w:cs="Segoe UI"/>
          <w:color w:val="F0F6FC"/>
          <w:sz w:val="30"/>
          <w:szCs w:val="30"/>
        </w:rPr>
      </w:pPr>
      <w:r>
        <w:rPr>
          <w:rStyle w:val="Strong"/>
          <w:rFonts w:ascii="Segoe UI" w:hAnsi="Segoe UI" w:cs="Segoe UI"/>
          <w:b w:val="0"/>
          <w:bCs w:val="0"/>
          <w:color w:val="F0F6FC"/>
          <w:sz w:val="30"/>
          <w:szCs w:val="30"/>
        </w:rPr>
        <w:lastRenderedPageBreak/>
        <w:t>Typical ETL &amp; Analytics Flow on AWS</w:t>
      </w:r>
    </w:p>
    <w:p w14:paraId="5E052BAE" w14:textId="77777777" w:rsidR="00A51551" w:rsidRDefault="00A51551" w:rsidP="00A51551">
      <w:pPr>
        <w:shd w:val="clear" w:color="auto" w:fill="151B23"/>
        <w:rPr>
          <w:rFonts w:ascii="Times New Roman" w:hAnsi="Times New Roman" w:cs="Times New Roman"/>
          <w:color w:val="9198A1"/>
        </w:rPr>
      </w:pPr>
      <w:r>
        <w:rPr>
          <w:rStyle w:val="codeblock-modulelanguagename--fxi6n"/>
          <w:color w:val="9198A1"/>
          <w:sz w:val="21"/>
          <w:szCs w:val="21"/>
        </w:rPr>
        <w:t>Code</w:t>
      </w:r>
    </w:p>
    <w:p w14:paraId="0769956B" w14:textId="77777777" w:rsidR="00A51551" w:rsidRDefault="00A51551" w:rsidP="00A51551">
      <w:pPr>
        <w:pStyle w:val="HTMLPreformatted"/>
        <w:shd w:val="clear" w:color="auto" w:fill="0D1117"/>
        <w:rPr>
          <w:rStyle w:val="HTMLCode"/>
          <w:rFonts w:ascii="Consolas" w:hAnsi="Consolas"/>
          <w:color w:val="F0F6FC"/>
          <w:sz w:val="21"/>
          <w:szCs w:val="21"/>
          <w:bdr w:val="none" w:sz="0" w:space="0" w:color="auto" w:frame="1"/>
        </w:rPr>
      </w:pPr>
      <w:r>
        <w:rPr>
          <w:rStyle w:val="HTMLCode"/>
          <w:rFonts w:ascii="Consolas" w:hAnsi="Consolas"/>
          <w:color w:val="F0F6FC"/>
          <w:sz w:val="21"/>
          <w:szCs w:val="21"/>
          <w:bdr w:val="none" w:sz="0" w:space="0" w:color="auto" w:frame="1"/>
        </w:rPr>
        <w:t>[Data Sources] → [AWS Glue/EMR/Lambda/Kinesis] → [Transform + Load] → [S3/Redshift/Elasticsearch] → [Athena/</w:t>
      </w:r>
      <w:proofErr w:type="spellStart"/>
      <w:r>
        <w:rPr>
          <w:rStyle w:val="HTMLCode"/>
          <w:rFonts w:ascii="Consolas" w:hAnsi="Consolas"/>
          <w:color w:val="F0F6FC"/>
          <w:sz w:val="21"/>
          <w:szCs w:val="21"/>
          <w:bdr w:val="none" w:sz="0" w:space="0" w:color="auto" w:frame="1"/>
        </w:rPr>
        <w:t>QuickSight</w:t>
      </w:r>
      <w:proofErr w:type="spellEnd"/>
      <w:r>
        <w:rPr>
          <w:rStyle w:val="HTMLCode"/>
          <w:rFonts w:ascii="Consolas" w:hAnsi="Consolas"/>
          <w:color w:val="F0F6FC"/>
          <w:sz w:val="21"/>
          <w:szCs w:val="21"/>
          <w:bdr w:val="none" w:sz="0" w:space="0" w:color="auto" w:frame="1"/>
        </w:rPr>
        <w:t>/BI]</w:t>
      </w:r>
    </w:p>
    <w:p w14:paraId="7895F03A" w14:textId="77777777" w:rsidR="00A51551" w:rsidRDefault="00A51551" w:rsidP="00A51551">
      <w:pPr>
        <w:spacing w:before="360" w:after="360"/>
        <w:rPr>
          <w:rFonts w:ascii="Segoe UI" w:hAnsi="Segoe UI" w:cs="Segoe UI"/>
        </w:rPr>
      </w:pPr>
      <w:r>
        <w:pict w14:anchorId="5AB85765">
          <v:rect id="_x0000_i1113" style="width:0;height:3pt" o:hralign="center" o:hrstd="t" o:hr="t" fillcolor="#a0a0a0" stroked="f"/>
        </w:pict>
      </w:r>
    </w:p>
    <w:p w14:paraId="2B2DD06A" w14:textId="77777777" w:rsidR="00A51551" w:rsidRDefault="00A51551" w:rsidP="00A51551">
      <w:pPr>
        <w:pStyle w:val="NormalWeb"/>
        <w:shd w:val="clear" w:color="auto" w:fill="0D1117"/>
        <w:spacing w:before="0" w:beforeAutospacing="0" w:after="240" w:afterAutospacing="0"/>
        <w:rPr>
          <w:rFonts w:ascii="Segoe UI" w:hAnsi="Segoe UI" w:cs="Segoe UI"/>
          <w:color w:val="F0F6FC"/>
        </w:rPr>
      </w:pPr>
      <w:r>
        <w:rPr>
          <w:rStyle w:val="Strong"/>
          <w:rFonts w:ascii="Segoe UI" w:eastAsiaTheme="majorEastAsia" w:hAnsi="Segoe UI" w:cs="Segoe UI"/>
          <w:color w:val="F0F6FC"/>
        </w:rPr>
        <w:t>Summary:</w:t>
      </w:r>
    </w:p>
    <w:p w14:paraId="17A1495A" w14:textId="77777777" w:rsidR="00A51551" w:rsidRDefault="00A51551" w:rsidP="00A51551">
      <w:pPr>
        <w:numPr>
          <w:ilvl w:val="0"/>
          <w:numId w:val="100"/>
        </w:numPr>
        <w:shd w:val="clear" w:color="auto" w:fill="0D1117"/>
        <w:spacing w:before="100" w:beforeAutospacing="1" w:after="100" w:afterAutospacing="1" w:line="240" w:lineRule="auto"/>
        <w:rPr>
          <w:rFonts w:ascii="Segoe UI" w:hAnsi="Segoe UI" w:cs="Segoe UI"/>
          <w:color w:val="F0F6FC"/>
        </w:rPr>
      </w:pPr>
      <w:r>
        <w:rPr>
          <w:rFonts w:ascii="Segoe UI" w:hAnsi="Segoe UI" w:cs="Segoe UI"/>
          <w:color w:val="F0F6FC"/>
        </w:rPr>
        <w:t>Use </w:t>
      </w:r>
      <w:r>
        <w:rPr>
          <w:rStyle w:val="Strong"/>
          <w:rFonts w:ascii="Segoe UI" w:hAnsi="Segoe UI" w:cs="Segoe UI"/>
          <w:color w:val="F0F6FC"/>
        </w:rPr>
        <w:t>Glue</w:t>
      </w:r>
      <w:r>
        <w:rPr>
          <w:rFonts w:ascii="Segoe UI" w:hAnsi="Segoe UI" w:cs="Segoe UI"/>
          <w:color w:val="F0F6FC"/>
        </w:rPr>
        <w:t> for serverless ETL, </w:t>
      </w:r>
      <w:r>
        <w:rPr>
          <w:rStyle w:val="Strong"/>
          <w:rFonts w:ascii="Segoe UI" w:hAnsi="Segoe UI" w:cs="Segoe UI"/>
          <w:color w:val="F0F6FC"/>
        </w:rPr>
        <w:t>EMR</w:t>
      </w:r>
      <w:r>
        <w:rPr>
          <w:rFonts w:ascii="Segoe UI" w:hAnsi="Segoe UI" w:cs="Segoe UI"/>
          <w:color w:val="F0F6FC"/>
        </w:rPr>
        <w:t> for big data frameworks, </w:t>
      </w:r>
      <w:r>
        <w:rPr>
          <w:rStyle w:val="Strong"/>
          <w:rFonts w:ascii="Segoe UI" w:hAnsi="Segoe UI" w:cs="Segoe UI"/>
          <w:color w:val="F0F6FC"/>
        </w:rPr>
        <w:t>Redshift</w:t>
      </w:r>
      <w:r>
        <w:rPr>
          <w:rFonts w:ascii="Segoe UI" w:hAnsi="Segoe UI" w:cs="Segoe UI"/>
          <w:color w:val="F0F6FC"/>
        </w:rPr>
        <w:t> for warehousing analytics, </w:t>
      </w:r>
      <w:r>
        <w:rPr>
          <w:rStyle w:val="Strong"/>
          <w:rFonts w:ascii="Segoe UI" w:hAnsi="Segoe UI" w:cs="Segoe UI"/>
          <w:color w:val="F0F6FC"/>
        </w:rPr>
        <w:t>Athena</w:t>
      </w:r>
      <w:r>
        <w:rPr>
          <w:rFonts w:ascii="Segoe UI" w:hAnsi="Segoe UI" w:cs="Segoe UI"/>
          <w:color w:val="F0F6FC"/>
        </w:rPr>
        <w:t> for querying S3 data lakes, </w:t>
      </w:r>
      <w:r>
        <w:rPr>
          <w:rStyle w:val="Strong"/>
          <w:rFonts w:ascii="Segoe UI" w:hAnsi="Segoe UI" w:cs="Segoe UI"/>
          <w:color w:val="F0F6FC"/>
        </w:rPr>
        <w:t>Kinesis</w:t>
      </w:r>
      <w:r>
        <w:rPr>
          <w:rFonts w:ascii="Segoe UI" w:hAnsi="Segoe UI" w:cs="Segoe UI"/>
          <w:color w:val="F0F6FC"/>
        </w:rPr>
        <w:t> for real-time analytics, and </w:t>
      </w:r>
      <w:proofErr w:type="spellStart"/>
      <w:r>
        <w:rPr>
          <w:rStyle w:val="Strong"/>
          <w:rFonts w:ascii="Segoe UI" w:hAnsi="Segoe UI" w:cs="Segoe UI"/>
          <w:color w:val="F0F6FC"/>
        </w:rPr>
        <w:t>QuickSight</w:t>
      </w:r>
      <w:proofErr w:type="spellEnd"/>
      <w:r>
        <w:rPr>
          <w:rFonts w:ascii="Segoe UI" w:hAnsi="Segoe UI" w:cs="Segoe UI"/>
          <w:color w:val="F0F6FC"/>
        </w:rPr>
        <w:t> for visualization.</w:t>
      </w:r>
    </w:p>
    <w:p w14:paraId="2187C92E" w14:textId="77777777" w:rsidR="00A51551" w:rsidRDefault="00A51551" w:rsidP="00A51551">
      <w:pPr>
        <w:numPr>
          <w:ilvl w:val="0"/>
          <w:numId w:val="100"/>
        </w:numPr>
        <w:shd w:val="clear" w:color="auto" w:fill="0D1117"/>
        <w:spacing w:before="60" w:after="100" w:afterAutospacing="1" w:line="240" w:lineRule="auto"/>
        <w:rPr>
          <w:rFonts w:ascii="Segoe UI" w:hAnsi="Segoe UI" w:cs="Segoe UI"/>
          <w:color w:val="F0F6FC"/>
        </w:rPr>
      </w:pPr>
      <w:r>
        <w:rPr>
          <w:rFonts w:ascii="Segoe UI" w:hAnsi="Segoe UI" w:cs="Segoe UI"/>
          <w:color w:val="F0F6FC"/>
        </w:rPr>
        <w:t>These can be combined as needed for your end-to-end analytics pipeline.</w:t>
      </w:r>
    </w:p>
    <w:p w14:paraId="066EDDBF" w14:textId="77777777" w:rsidR="00A51551" w:rsidRDefault="00A51551" w:rsidP="009860DD"/>
    <w:p w14:paraId="0F49192B" w14:textId="77777777" w:rsidR="00924917" w:rsidRDefault="00924917" w:rsidP="00924917"/>
    <w:p w14:paraId="02574B8F" w14:textId="77777777" w:rsidR="00924917" w:rsidRDefault="00924917" w:rsidP="00924917">
      <w:hyperlink r:id="rId28" w:history="1">
        <w:r>
          <w:rPr>
            <w:rStyle w:val="Hyperlink"/>
          </w:rPr>
          <w:t>AWS Glue: essential tips for enhancing ETL development and operations | by George Matheou | Data Engineer Things</w:t>
        </w:r>
      </w:hyperlink>
    </w:p>
    <w:p w14:paraId="69FA649E" w14:textId="77777777" w:rsidR="00924917" w:rsidRDefault="00924917" w:rsidP="00924917"/>
    <w:p w14:paraId="45F30008" w14:textId="77777777" w:rsidR="00924917" w:rsidRDefault="00924917" w:rsidP="00924917">
      <w:hyperlink r:id="rId29" w:history="1">
        <w:r>
          <w:rPr>
            <w:rStyle w:val="Hyperlink"/>
          </w:rPr>
          <w:t>AWS Glue ETL Workflow for Data Analytics | by Allen Ma | Medium</w:t>
        </w:r>
      </w:hyperlink>
    </w:p>
    <w:p w14:paraId="1654FC57" w14:textId="77777777" w:rsidR="00924917" w:rsidRDefault="00924917" w:rsidP="00924917"/>
    <w:p w14:paraId="55614961" w14:textId="77777777" w:rsidR="00924917" w:rsidRDefault="00924917" w:rsidP="00924917">
      <w:hyperlink r:id="rId30" w:anchor="data-catalog-intro" w:history="1">
        <w:r>
          <w:rPr>
            <w:rStyle w:val="Hyperlink"/>
          </w:rPr>
          <w:t>AWS Glue components - AWS Glue</w:t>
        </w:r>
      </w:hyperlink>
    </w:p>
    <w:p w14:paraId="1048FBC9" w14:textId="77777777" w:rsidR="00924917" w:rsidRDefault="00924917" w:rsidP="00924917"/>
    <w:p w14:paraId="5AF016EC" w14:textId="77777777" w:rsidR="00924917" w:rsidRDefault="00924917" w:rsidP="00924917">
      <w:hyperlink r:id="rId31" w:history="1">
        <w:r>
          <w:rPr>
            <w:rStyle w:val="Hyperlink"/>
          </w:rPr>
          <w:t>AWS Glue Documentation</w:t>
        </w:r>
      </w:hyperlink>
    </w:p>
    <w:p w14:paraId="47AC51D2" w14:textId="77777777" w:rsidR="00924917" w:rsidRDefault="00924917" w:rsidP="00924917"/>
    <w:p w14:paraId="38CBC952" w14:textId="77777777" w:rsidR="00924917" w:rsidRDefault="00924917" w:rsidP="00924917"/>
    <w:p w14:paraId="7CF71512" w14:textId="77777777" w:rsidR="00924917" w:rsidRDefault="00924917" w:rsidP="00924917"/>
    <w:p w14:paraId="2DF03BEA" w14:textId="77777777" w:rsidR="00924917" w:rsidRDefault="00924917" w:rsidP="00924917">
      <w:hyperlink r:id="rId32" w:history="1">
        <w:r>
          <w:rPr>
            <w:rStyle w:val="Hyperlink"/>
          </w:rPr>
          <w:t>Spark Streaming - Spark 4.0.1 Documentation</w:t>
        </w:r>
      </w:hyperlink>
    </w:p>
    <w:p w14:paraId="74375AE5" w14:textId="77777777" w:rsidR="00924917" w:rsidRDefault="00924917" w:rsidP="00924917"/>
    <w:p w14:paraId="0AA6E9B2" w14:textId="77777777" w:rsidR="00924917" w:rsidRDefault="00924917" w:rsidP="00924917">
      <w:hyperlink r:id="rId33" w:history="1">
        <w:r>
          <w:rPr>
            <w:rStyle w:val="Hyperlink"/>
          </w:rPr>
          <w:t>Apache Spark™ - Unified Engine for large-scale data analytics</w:t>
        </w:r>
      </w:hyperlink>
    </w:p>
    <w:p w14:paraId="406017B9" w14:textId="77777777" w:rsidR="00924917" w:rsidRDefault="00924917" w:rsidP="00924917"/>
    <w:p w14:paraId="417AE7AD" w14:textId="77777777" w:rsidR="00924917" w:rsidRDefault="00924917" w:rsidP="00924917">
      <w:hyperlink r:id="rId34" w:history="1">
        <w:r>
          <w:rPr>
            <w:rStyle w:val="Hyperlink"/>
          </w:rPr>
          <w:t>AWS Glue vs Spark on Kubernetes — Which One is Right for You? | by Aleksandar Brkljac | Medium</w:t>
        </w:r>
      </w:hyperlink>
    </w:p>
    <w:p w14:paraId="2316BF07" w14:textId="77777777" w:rsidR="00924917" w:rsidRDefault="00924917" w:rsidP="00924917"/>
    <w:p w14:paraId="3AAB2797" w14:textId="77777777" w:rsidR="00924917" w:rsidRDefault="00924917" w:rsidP="00924917">
      <w:hyperlink r:id="rId35" w:history="1">
        <w:r>
          <w:rPr>
            <w:rStyle w:val="Hyperlink"/>
          </w:rPr>
          <w:t>Getting started with AWS Glue for ETL Operations | by Vaibhav Srivastava | Medium</w:t>
        </w:r>
      </w:hyperlink>
    </w:p>
    <w:p w14:paraId="531AA099" w14:textId="77777777" w:rsidR="00924917" w:rsidRDefault="00924917" w:rsidP="00924917"/>
    <w:p w14:paraId="3F8FF821" w14:textId="77777777" w:rsidR="00924917" w:rsidRDefault="00924917" w:rsidP="00924917">
      <w:hyperlink r:id="rId36" w:history="1">
        <w:r>
          <w:rPr>
            <w:rStyle w:val="Hyperlink"/>
          </w:rPr>
          <w:t>Understanding AWS Glue for ETL. In the big data world, the biggest… | by Joan Ngugi | Medium</w:t>
        </w:r>
      </w:hyperlink>
    </w:p>
    <w:p w14:paraId="112EEF12" w14:textId="77777777" w:rsidR="00924917" w:rsidRDefault="00924917" w:rsidP="00924917"/>
    <w:p w14:paraId="50963A4A" w14:textId="77777777" w:rsidR="00924917" w:rsidRDefault="00924917" w:rsidP="00924917">
      <w:hyperlink r:id="rId37" w:history="1">
        <w:r>
          <w:rPr>
            <w:rStyle w:val="Hyperlink"/>
          </w:rPr>
          <w:t>AWS Glue for ETL (extract, transform and load) processes | by Alejandro Cora González | Medium</w:t>
        </w:r>
      </w:hyperlink>
    </w:p>
    <w:p w14:paraId="2E46FDEE" w14:textId="77777777" w:rsidR="00924917" w:rsidRDefault="00924917" w:rsidP="00924917"/>
    <w:p w14:paraId="74884D27" w14:textId="77777777" w:rsidR="00924917" w:rsidRDefault="00924917" w:rsidP="00924917"/>
    <w:p w14:paraId="2C04CC20" w14:textId="77777777" w:rsidR="00924917" w:rsidRDefault="00924917" w:rsidP="00924917">
      <w:hyperlink r:id="rId38" w:history="1">
        <w:r>
          <w:rPr>
            <w:rStyle w:val="Hyperlink"/>
          </w:rPr>
          <w:t>Supported data sources for crawling - AWS Glue</w:t>
        </w:r>
      </w:hyperlink>
    </w:p>
    <w:p w14:paraId="4F17C450" w14:textId="77777777" w:rsidR="00924917" w:rsidRDefault="00924917" w:rsidP="00924917"/>
    <w:p w14:paraId="5DD2FEFD" w14:textId="77777777" w:rsidR="00924917" w:rsidRDefault="00924917" w:rsidP="00924917">
      <w:hyperlink r:id="rId39" w:history="1">
        <w:r>
          <w:rPr>
            <w:rStyle w:val="Hyperlink"/>
          </w:rPr>
          <w:t>AWS Glue components - AWS Glue</w:t>
        </w:r>
      </w:hyperlink>
    </w:p>
    <w:p w14:paraId="028D0628" w14:textId="77777777" w:rsidR="00924917" w:rsidRDefault="00924917" w:rsidP="00924917"/>
    <w:p w14:paraId="7731E2A0" w14:textId="77777777" w:rsidR="00924917" w:rsidRDefault="00924917" w:rsidP="00924917">
      <w:hyperlink r:id="rId40" w:history="1">
        <w:r>
          <w:rPr>
            <w:rStyle w:val="Hyperlink"/>
          </w:rPr>
          <w:t>When should I use Athena? - Amazon Athena</w:t>
        </w:r>
      </w:hyperlink>
    </w:p>
    <w:p w14:paraId="4FD019E0" w14:textId="77777777" w:rsidR="00924917" w:rsidRDefault="00924917" w:rsidP="00924917"/>
    <w:p w14:paraId="7D7D799E" w14:textId="77777777" w:rsidR="00924917" w:rsidRDefault="00924917" w:rsidP="00924917">
      <w:hyperlink r:id="rId41" w:history="1">
        <w:r>
          <w:rPr>
            <w:rStyle w:val="Hyperlink"/>
          </w:rPr>
          <w:t>What is AWS Lake Formation? - AWS Lake Formation</w:t>
        </w:r>
      </w:hyperlink>
    </w:p>
    <w:p w14:paraId="51AF9B08" w14:textId="77777777" w:rsidR="00924917" w:rsidRDefault="00924917" w:rsidP="00924917"/>
    <w:p w14:paraId="58DB6CD4" w14:textId="77777777" w:rsidR="00924917" w:rsidRDefault="00924917" w:rsidP="00924917">
      <w:hyperlink r:id="rId42" w:history="1">
        <w:r>
          <w:rPr>
            <w:rStyle w:val="Hyperlink"/>
          </w:rPr>
          <w:t xml:space="preserve">What </w:t>
        </w:r>
        <w:proofErr w:type="gramStart"/>
        <w:r>
          <w:rPr>
            <w:rStyle w:val="Hyperlink"/>
          </w:rPr>
          <w:t>Is</w:t>
        </w:r>
        <w:proofErr w:type="gramEnd"/>
        <w:r>
          <w:rPr>
            <w:rStyle w:val="Hyperlink"/>
          </w:rPr>
          <w:t xml:space="preserve"> AWS CloudTrail? - AWS CloudTrail</w:t>
        </w:r>
      </w:hyperlink>
    </w:p>
    <w:p w14:paraId="74EAE292" w14:textId="77777777" w:rsidR="00924917" w:rsidRDefault="00924917" w:rsidP="00924917"/>
    <w:p w14:paraId="7202E7E8" w14:textId="77777777" w:rsidR="00924917" w:rsidRDefault="00924917" w:rsidP="00924917">
      <w:hyperlink r:id="rId43" w:history="1">
        <w:r>
          <w:rPr>
            <w:rStyle w:val="Hyperlink"/>
          </w:rPr>
          <w:t>Amazon Redshift Spectrum - Amazon Redshift</w:t>
        </w:r>
      </w:hyperlink>
    </w:p>
    <w:p w14:paraId="7487ACA2" w14:textId="77777777" w:rsidR="00924917" w:rsidRDefault="00924917" w:rsidP="00924917"/>
    <w:p w14:paraId="13F6BEB6" w14:textId="77777777" w:rsidR="00924917" w:rsidRDefault="00924917" w:rsidP="00924917">
      <w:hyperlink r:id="rId44" w:history="1">
        <w:r>
          <w:rPr>
            <w:rStyle w:val="Hyperlink"/>
          </w:rPr>
          <w:t xml:space="preserve">Use resource-based policies for Amazon EMR access to AWS Glue Data </w:t>
        </w:r>
        <w:proofErr w:type="spellStart"/>
        <w:r>
          <w:rPr>
            <w:rStyle w:val="Hyperlink"/>
          </w:rPr>
          <w:t>Catalog</w:t>
        </w:r>
        <w:proofErr w:type="spellEnd"/>
        <w:r>
          <w:rPr>
            <w:rStyle w:val="Hyperlink"/>
          </w:rPr>
          <w:t xml:space="preserve"> - Amazon EMR</w:t>
        </w:r>
      </w:hyperlink>
    </w:p>
    <w:p w14:paraId="7BFF0955" w14:textId="77777777" w:rsidR="00924917" w:rsidRDefault="00924917" w:rsidP="00924917"/>
    <w:p w14:paraId="0215EB15" w14:textId="77777777" w:rsidR="00924917" w:rsidRDefault="00924917" w:rsidP="00924917">
      <w:r>
        <w:t>(Using Java)</w:t>
      </w:r>
    </w:p>
    <w:p w14:paraId="1DE83902" w14:textId="77777777" w:rsidR="00924917" w:rsidRDefault="00924917" w:rsidP="00924917">
      <w:hyperlink r:id="rId45" w:anchor="a-quick-example" w:history="1">
        <w:r>
          <w:rPr>
            <w:rStyle w:val="Hyperlink"/>
          </w:rPr>
          <w:t>Spark Streaming - Spark 4.0.1 Documentation</w:t>
        </w:r>
      </w:hyperlink>
    </w:p>
    <w:p w14:paraId="4B4E20B2" w14:textId="77777777" w:rsidR="00924917" w:rsidRPr="009860DD" w:rsidRDefault="00924917" w:rsidP="009860DD"/>
    <w:sectPr w:rsidR="00924917" w:rsidRPr="009860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55E6"/>
    <w:multiLevelType w:val="multilevel"/>
    <w:tmpl w:val="1DF2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356BD"/>
    <w:multiLevelType w:val="multilevel"/>
    <w:tmpl w:val="8BCC8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3501F4"/>
    <w:multiLevelType w:val="multilevel"/>
    <w:tmpl w:val="2E50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850F5"/>
    <w:multiLevelType w:val="multilevel"/>
    <w:tmpl w:val="31920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D60D2C"/>
    <w:multiLevelType w:val="multilevel"/>
    <w:tmpl w:val="F7CA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6B62D1"/>
    <w:multiLevelType w:val="multilevel"/>
    <w:tmpl w:val="90C2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D3F15"/>
    <w:multiLevelType w:val="multilevel"/>
    <w:tmpl w:val="8DCC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B37E5C"/>
    <w:multiLevelType w:val="multilevel"/>
    <w:tmpl w:val="D6F0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F40724"/>
    <w:multiLevelType w:val="multilevel"/>
    <w:tmpl w:val="3CD89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364A64"/>
    <w:multiLevelType w:val="multilevel"/>
    <w:tmpl w:val="4E36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74827"/>
    <w:multiLevelType w:val="multilevel"/>
    <w:tmpl w:val="6E506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92163"/>
    <w:multiLevelType w:val="multilevel"/>
    <w:tmpl w:val="21FAD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472A31"/>
    <w:multiLevelType w:val="multilevel"/>
    <w:tmpl w:val="CCF0B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407B7A"/>
    <w:multiLevelType w:val="multilevel"/>
    <w:tmpl w:val="85CC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517C9D"/>
    <w:multiLevelType w:val="multilevel"/>
    <w:tmpl w:val="E89AE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98C3646"/>
    <w:multiLevelType w:val="multilevel"/>
    <w:tmpl w:val="A7921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606AE7"/>
    <w:multiLevelType w:val="multilevel"/>
    <w:tmpl w:val="EBFE3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6C00F0"/>
    <w:multiLevelType w:val="multilevel"/>
    <w:tmpl w:val="48C0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48038C"/>
    <w:multiLevelType w:val="multilevel"/>
    <w:tmpl w:val="99525D8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D37058"/>
    <w:multiLevelType w:val="multilevel"/>
    <w:tmpl w:val="4D88B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BE5485"/>
    <w:multiLevelType w:val="multilevel"/>
    <w:tmpl w:val="6B4E2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B525A"/>
    <w:multiLevelType w:val="multilevel"/>
    <w:tmpl w:val="3A16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266C7F"/>
    <w:multiLevelType w:val="multilevel"/>
    <w:tmpl w:val="3CCCA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BC2479"/>
    <w:multiLevelType w:val="multilevel"/>
    <w:tmpl w:val="C9A6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7E12556"/>
    <w:multiLevelType w:val="multilevel"/>
    <w:tmpl w:val="21A2A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336F6F"/>
    <w:multiLevelType w:val="multilevel"/>
    <w:tmpl w:val="80CC9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1E03BB"/>
    <w:multiLevelType w:val="multilevel"/>
    <w:tmpl w:val="8C24A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A483A8B"/>
    <w:multiLevelType w:val="multilevel"/>
    <w:tmpl w:val="4D20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CF046C"/>
    <w:multiLevelType w:val="multilevel"/>
    <w:tmpl w:val="C6C2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FF1BC6"/>
    <w:multiLevelType w:val="multilevel"/>
    <w:tmpl w:val="5E08B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CB3185"/>
    <w:multiLevelType w:val="multilevel"/>
    <w:tmpl w:val="E5A0E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8F0EA5"/>
    <w:multiLevelType w:val="multilevel"/>
    <w:tmpl w:val="0DF48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395EE6"/>
    <w:multiLevelType w:val="multilevel"/>
    <w:tmpl w:val="F670A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073014"/>
    <w:multiLevelType w:val="multilevel"/>
    <w:tmpl w:val="5F1C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0965B8"/>
    <w:multiLevelType w:val="multilevel"/>
    <w:tmpl w:val="2526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3A0E91"/>
    <w:multiLevelType w:val="multilevel"/>
    <w:tmpl w:val="26B2B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825573"/>
    <w:multiLevelType w:val="multilevel"/>
    <w:tmpl w:val="E12E6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8C6A62"/>
    <w:multiLevelType w:val="multilevel"/>
    <w:tmpl w:val="159A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D60869"/>
    <w:multiLevelType w:val="multilevel"/>
    <w:tmpl w:val="C99CF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6F46D0"/>
    <w:multiLevelType w:val="multilevel"/>
    <w:tmpl w:val="98DE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C20485"/>
    <w:multiLevelType w:val="multilevel"/>
    <w:tmpl w:val="35C8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E43A5F"/>
    <w:multiLevelType w:val="multilevel"/>
    <w:tmpl w:val="00E0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5B79CA"/>
    <w:multiLevelType w:val="multilevel"/>
    <w:tmpl w:val="3E4AF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843CC7"/>
    <w:multiLevelType w:val="multilevel"/>
    <w:tmpl w:val="C994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F416946"/>
    <w:multiLevelType w:val="multilevel"/>
    <w:tmpl w:val="E116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407254"/>
    <w:multiLevelType w:val="multilevel"/>
    <w:tmpl w:val="BB565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D461DD"/>
    <w:multiLevelType w:val="multilevel"/>
    <w:tmpl w:val="6304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F42834"/>
    <w:multiLevelType w:val="multilevel"/>
    <w:tmpl w:val="310CF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40B2357"/>
    <w:multiLevelType w:val="multilevel"/>
    <w:tmpl w:val="0FA8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84696B"/>
    <w:multiLevelType w:val="multilevel"/>
    <w:tmpl w:val="D6F29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561F8E"/>
    <w:multiLevelType w:val="multilevel"/>
    <w:tmpl w:val="76E8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EC09F3"/>
    <w:multiLevelType w:val="multilevel"/>
    <w:tmpl w:val="D5862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1C3CAA"/>
    <w:multiLevelType w:val="multilevel"/>
    <w:tmpl w:val="06763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A66E77"/>
    <w:multiLevelType w:val="multilevel"/>
    <w:tmpl w:val="2D82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8E1F06"/>
    <w:multiLevelType w:val="multilevel"/>
    <w:tmpl w:val="CAFE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1449F1"/>
    <w:multiLevelType w:val="multilevel"/>
    <w:tmpl w:val="B40A8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1E3130"/>
    <w:multiLevelType w:val="multilevel"/>
    <w:tmpl w:val="5D60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1E4082"/>
    <w:multiLevelType w:val="multilevel"/>
    <w:tmpl w:val="0AEA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7165F5"/>
    <w:multiLevelType w:val="multilevel"/>
    <w:tmpl w:val="7BFE4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38B43C3"/>
    <w:multiLevelType w:val="multilevel"/>
    <w:tmpl w:val="8F925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3A6338"/>
    <w:multiLevelType w:val="multilevel"/>
    <w:tmpl w:val="5942C4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64301DF"/>
    <w:multiLevelType w:val="multilevel"/>
    <w:tmpl w:val="0B005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AF3B76"/>
    <w:multiLevelType w:val="multilevel"/>
    <w:tmpl w:val="A710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C718D2"/>
    <w:multiLevelType w:val="multilevel"/>
    <w:tmpl w:val="CC300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1E6D5E"/>
    <w:multiLevelType w:val="multilevel"/>
    <w:tmpl w:val="1658A1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BE47CAF"/>
    <w:multiLevelType w:val="multilevel"/>
    <w:tmpl w:val="47469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961886"/>
    <w:multiLevelType w:val="multilevel"/>
    <w:tmpl w:val="22DA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576730"/>
    <w:multiLevelType w:val="multilevel"/>
    <w:tmpl w:val="DDE6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1C0CBC"/>
    <w:multiLevelType w:val="multilevel"/>
    <w:tmpl w:val="8DBCE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483E64"/>
    <w:multiLevelType w:val="multilevel"/>
    <w:tmpl w:val="80EE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25230EC"/>
    <w:multiLevelType w:val="multilevel"/>
    <w:tmpl w:val="3058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113F27"/>
    <w:multiLevelType w:val="multilevel"/>
    <w:tmpl w:val="00CAA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2862CD"/>
    <w:multiLevelType w:val="multilevel"/>
    <w:tmpl w:val="5B2AE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9F132B"/>
    <w:multiLevelType w:val="multilevel"/>
    <w:tmpl w:val="31424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C64A14"/>
    <w:multiLevelType w:val="multilevel"/>
    <w:tmpl w:val="6F569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8D1A33"/>
    <w:multiLevelType w:val="multilevel"/>
    <w:tmpl w:val="AEBCE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4B66BF"/>
    <w:multiLevelType w:val="multilevel"/>
    <w:tmpl w:val="D8049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FD55F6"/>
    <w:multiLevelType w:val="multilevel"/>
    <w:tmpl w:val="FAD8E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316A4F"/>
    <w:multiLevelType w:val="multilevel"/>
    <w:tmpl w:val="4C5CF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5E2DA5"/>
    <w:multiLevelType w:val="multilevel"/>
    <w:tmpl w:val="981E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FA31558"/>
    <w:multiLevelType w:val="multilevel"/>
    <w:tmpl w:val="1CE83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05B1203"/>
    <w:multiLevelType w:val="multilevel"/>
    <w:tmpl w:val="5AA60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09B2A3F"/>
    <w:multiLevelType w:val="multilevel"/>
    <w:tmpl w:val="D9123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CB622F"/>
    <w:multiLevelType w:val="multilevel"/>
    <w:tmpl w:val="CE5C3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334CAE"/>
    <w:multiLevelType w:val="multilevel"/>
    <w:tmpl w:val="D7CA2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4A5842"/>
    <w:multiLevelType w:val="multilevel"/>
    <w:tmpl w:val="618E0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2684CDB"/>
    <w:multiLevelType w:val="multilevel"/>
    <w:tmpl w:val="871A7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384F9F"/>
    <w:multiLevelType w:val="multilevel"/>
    <w:tmpl w:val="9206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5272005"/>
    <w:multiLevelType w:val="multilevel"/>
    <w:tmpl w:val="1D8C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5C0475"/>
    <w:multiLevelType w:val="multilevel"/>
    <w:tmpl w:val="35AC9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67D78D2"/>
    <w:multiLevelType w:val="multilevel"/>
    <w:tmpl w:val="E57C7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6CE032D"/>
    <w:multiLevelType w:val="multilevel"/>
    <w:tmpl w:val="2AAA3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7BD695A"/>
    <w:multiLevelType w:val="multilevel"/>
    <w:tmpl w:val="BA58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94763CB"/>
    <w:multiLevelType w:val="multilevel"/>
    <w:tmpl w:val="7D383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94772BD"/>
    <w:multiLevelType w:val="multilevel"/>
    <w:tmpl w:val="02FE1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B8F5D37"/>
    <w:multiLevelType w:val="multilevel"/>
    <w:tmpl w:val="7CB8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CD96CA4"/>
    <w:multiLevelType w:val="multilevel"/>
    <w:tmpl w:val="1800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B97B85"/>
    <w:multiLevelType w:val="multilevel"/>
    <w:tmpl w:val="F514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E2B0E66"/>
    <w:multiLevelType w:val="multilevel"/>
    <w:tmpl w:val="0F408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8220936">
    <w:abstractNumId w:val="80"/>
  </w:num>
  <w:num w:numId="2" w16cid:durableId="1510215411">
    <w:abstractNumId w:val="18"/>
  </w:num>
  <w:num w:numId="3" w16cid:durableId="1413087778">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4" w16cid:durableId="291138470">
    <w:abstractNumId w:val="96"/>
  </w:num>
  <w:num w:numId="5" w16cid:durableId="1600455252">
    <w:abstractNumId w:val="72"/>
  </w:num>
  <w:num w:numId="6" w16cid:durableId="1484349207">
    <w:abstractNumId w:val="81"/>
  </w:num>
  <w:num w:numId="7" w16cid:durableId="1503155015">
    <w:abstractNumId w:val="97"/>
  </w:num>
  <w:num w:numId="8" w16cid:durableId="1492872268">
    <w:abstractNumId w:val="11"/>
  </w:num>
  <w:num w:numId="9" w16cid:durableId="1525635510">
    <w:abstractNumId w:val="70"/>
  </w:num>
  <w:num w:numId="10" w16cid:durableId="640616789">
    <w:abstractNumId w:val="94"/>
  </w:num>
  <w:num w:numId="11" w16cid:durableId="1946619091">
    <w:abstractNumId w:val="0"/>
  </w:num>
  <w:num w:numId="12" w16cid:durableId="1576888868">
    <w:abstractNumId w:val="90"/>
  </w:num>
  <w:num w:numId="13" w16cid:durableId="1177578342">
    <w:abstractNumId w:val="55"/>
  </w:num>
  <w:num w:numId="14" w16cid:durableId="321392544">
    <w:abstractNumId w:val="60"/>
  </w:num>
  <w:num w:numId="15" w16cid:durableId="1291014668">
    <w:abstractNumId w:val="84"/>
  </w:num>
  <w:num w:numId="16" w16cid:durableId="1434671885">
    <w:abstractNumId w:val="28"/>
  </w:num>
  <w:num w:numId="17" w16cid:durableId="1653874383">
    <w:abstractNumId w:val="93"/>
  </w:num>
  <w:num w:numId="18" w16cid:durableId="302546299">
    <w:abstractNumId w:val="45"/>
  </w:num>
  <w:num w:numId="19" w16cid:durableId="313728598">
    <w:abstractNumId w:val="53"/>
  </w:num>
  <w:num w:numId="20" w16cid:durableId="66585213">
    <w:abstractNumId w:val="10"/>
  </w:num>
  <w:num w:numId="21" w16cid:durableId="1958369244">
    <w:abstractNumId w:val="30"/>
  </w:num>
  <w:num w:numId="22" w16cid:durableId="1366979933">
    <w:abstractNumId w:val="65"/>
  </w:num>
  <w:num w:numId="23" w16cid:durableId="292954057">
    <w:abstractNumId w:val="46"/>
  </w:num>
  <w:num w:numId="24" w16cid:durableId="319894705">
    <w:abstractNumId w:val="6"/>
  </w:num>
  <w:num w:numId="25" w16cid:durableId="2064717303">
    <w:abstractNumId w:val="29"/>
  </w:num>
  <w:num w:numId="26" w16cid:durableId="120391815">
    <w:abstractNumId w:val="34"/>
  </w:num>
  <w:num w:numId="27" w16cid:durableId="2141991755">
    <w:abstractNumId w:val="64"/>
  </w:num>
  <w:num w:numId="28" w16cid:durableId="1173180189">
    <w:abstractNumId w:val="12"/>
  </w:num>
  <w:num w:numId="29" w16cid:durableId="1991210292">
    <w:abstractNumId w:val="1"/>
  </w:num>
  <w:num w:numId="30" w16cid:durableId="1752653469">
    <w:abstractNumId w:val="88"/>
  </w:num>
  <w:num w:numId="31" w16cid:durableId="1956904977">
    <w:abstractNumId w:val="78"/>
  </w:num>
  <w:num w:numId="32" w16cid:durableId="1944533873">
    <w:abstractNumId w:val="51"/>
  </w:num>
  <w:num w:numId="33" w16cid:durableId="1594320154">
    <w:abstractNumId w:val="38"/>
  </w:num>
  <w:num w:numId="34" w16cid:durableId="1936937175">
    <w:abstractNumId w:val="87"/>
  </w:num>
  <w:num w:numId="35" w16cid:durableId="635572036">
    <w:abstractNumId w:val="59"/>
  </w:num>
  <w:num w:numId="36" w16cid:durableId="677005928">
    <w:abstractNumId w:val="74"/>
  </w:num>
  <w:num w:numId="37" w16cid:durableId="1140996893">
    <w:abstractNumId w:val="16"/>
  </w:num>
  <w:num w:numId="38" w16cid:durableId="484200517">
    <w:abstractNumId w:val="61"/>
  </w:num>
  <w:num w:numId="39" w16cid:durableId="1053314255">
    <w:abstractNumId w:val="3"/>
  </w:num>
  <w:num w:numId="40" w16cid:durableId="1502966417">
    <w:abstractNumId w:val="40"/>
  </w:num>
  <w:num w:numId="41" w16cid:durableId="1576403806">
    <w:abstractNumId w:val="73"/>
  </w:num>
  <w:num w:numId="42" w16cid:durableId="520125112">
    <w:abstractNumId w:val="24"/>
  </w:num>
  <w:num w:numId="43" w16cid:durableId="441917140">
    <w:abstractNumId w:val="15"/>
  </w:num>
  <w:num w:numId="44" w16cid:durableId="1342977249">
    <w:abstractNumId w:val="75"/>
  </w:num>
  <w:num w:numId="45" w16cid:durableId="1321227283">
    <w:abstractNumId w:val="71"/>
  </w:num>
  <w:num w:numId="46" w16cid:durableId="1800101175">
    <w:abstractNumId w:val="27"/>
  </w:num>
  <w:num w:numId="47" w16cid:durableId="44645396">
    <w:abstractNumId w:val="82"/>
  </w:num>
  <w:num w:numId="48" w16cid:durableId="719940257">
    <w:abstractNumId w:val="66"/>
  </w:num>
  <w:num w:numId="49" w16cid:durableId="1447118414">
    <w:abstractNumId w:val="25"/>
  </w:num>
  <w:num w:numId="50" w16cid:durableId="141851940">
    <w:abstractNumId w:val="83"/>
  </w:num>
  <w:num w:numId="51" w16cid:durableId="57362549">
    <w:abstractNumId w:val="37"/>
  </w:num>
  <w:num w:numId="52" w16cid:durableId="2128697954">
    <w:abstractNumId w:val="57"/>
  </w:num>
  <w:num w:numId="53" w16cid:durableId="1184827473">
    <w:abstractNumId w:val="33"/>
  </w:num>
  <w:num w:numId="54" w16cid:durableId="195503335">
    <w:abstractNumId w:val="49"/>
  </w:num>
  <w:num w:numId="55" w16cid:durableId="1846628076">
    <w:abstractNumId w:val="39"/>
  </w:num>
  <w:num w:numId="56" w16cid:durableId="619531986">
    <w:abstractNumId w:val="89"/>
  </w:num>
  <w:num w:numId="57" w16cid:durableId="565651312">
    <w:abstractNumId w:val="58"/>
  </w:num>
  <w:num w:numId="58" w16cid:durableId="532620072">
    <w:abstractNumId w:val="19"/>
  </w:num>
  <w:num w:numId="59" w16cid:durableId="1996061626">
    <w:abstractNumId w:val="32"/>
  </w:num>
  <w:num w:numId="60" w16cid:durableId="1353648636">
    <w:abstractNumId w:val="62"/>
  </w:num>
  <w:num w:numId="61" w16cid:durableId="1359041191">
    <w:abstractNumId w:val="41"/>
  </w:num>
  <w:num w:numId="62" w16cid:durableId="355426140">
    <w:abstractNumId w:val="9"/>
  </w:num>
  <w:num w:numId="63" w16cid:durableId="1421753634">
    <w:abstractNumId w:val="5"/>
  </w:num>
  <w:num w:numId="64" w16cid:durableId="300311338">
    <w:abstractNumId w:val="4"/>
  </w:num>
  <w:num w:numId="65" w16cid:durableId="1797596665">
    <w:abstractNumId w:val="7"/>
  </w:num>
  <w:num w:numId="66" w16cid:durableId="914587439">
    <w:abstractNumId w:val="17"/>
  </w:num>
  <w:num w:numId="67" w16cid:durableId="1815485292">
    <w:abstractNumId w:val="95"/>
  </w:num>
  <w:num w:numId="68" w16cid:durableId="664626355">
    <w:abstractNumId w:val="35"/>
  </w:num>
  <w:num w:numId="69" w16cid:durableId="1426802402">
    <w:abstractNumId w:val="69"/>
  </w:num>
  <w:num w:numId="70" w16cid:durableId="76287400">
    <w:abstractNumId w:val="14"/>
  </w:num>
  <w:num w:numId="71" w16cid:durableId="836385741">
    <w:abstractNumId w:val="26"/>
  </w:num>
  <w:num w:numId="72" w16cid:durableId="199830424">
    <w:abstractNumId w:val="92"/>
  </w:num>
  <w:num w:numId="73" w16cid:durableId="1878274083">
    <w:abstractNumId w:val="44"/>
  </w:num>
  <w:num w:numId="74" w16cid:durableId="1491602569">
    <w:abstractNumId w:val="77"/>
  </w:num>
  <w:num w:numId="75" w16cid:durableId="199979103">
    <w:abstractNumId w:val="13"/>
  </w:num>
  <w:num w:numId="76" w16cid:durableId="1159618520">
    <w:abstractNumId w:val="52"/>
  </w:num>
  <w:num w:numId="77" w16cid:durableId="748845143">
    <w:abstractNumId w:val="21"/>
  </w:num>
  <w:num w:numId="78" w16cid:durableId="597980340">
    <w:abstractNumId w:val="2"/>
  </w:num>
  <w:num w:numId="79" w16cid:durableId="1265915277">
    <w:abstractNumId w:val="91"/>
  </w:num>
  <w:num w:numId="80" w16cid:durableId="597253857">
    <w:abstractNumId w:val="48"/>
  </w:num>
  <w:num w:numId="81" w16cid:durableId="373699306">
    <w:abstractNumId w:val="68"/>
  </w:num>
  <w:num w:numId="82" w16cid:durableId="1661425853">
    <w:abstractNumId w:val="85"/>
  </w:num>
  <w:num w:numId="83" w16cid:durableId="1821536745">
    <w:abstractNumId w:val="42"/>
  </w:num>
  <w:num w:numId="84" w16cid:durableId="1011376736">
    <w:abstractNumId w:val="8"/>
  </w:num>
  <w:num w:numId="85" w16cid:durableId="1907569911">
    <w:abstractNumId w:val="63"/>
  </w:num>
  <w:num w:numId="86" w16cid:durableId="1093357519">
    <w:abstractNumId w:val="31"/>
  </w:num>
  <w:num w:numId="87" w16cid:durableId="1925145901">
    <w:abstractNumId w:val="79"/>
  </w:num>
  <w:num w:numId="88" w16cid:durableId="1536966398">
    <w:abstractNumId w:val="47"/>
  </w:num>
  <w:num w:numId="89" w16cid:durableId="830605119">
    <w:abstractNumId w:val="54"/>
  </w:num>
  <w:num w:numId="90" w16cid:durableId="1317951948">
    <w:abstractNumId w:val="22"/>
  </w:num>
  <w:num w:numId="91" w16cid:durableId="172381031">
    <w:abstractNumId w:val="20"/>
  </w:num>
  <w:num w:numId="92" w16cid:durableId="111676141">
    <w:abstractNumId w:val="67"/>
  </w:num>
  <w:num w:numId="93" w16cid:durableId="154731410">
    <w:abstractNumId w:val="56"/>
  </w:num>
  <w:num w:numId="94" w16cid:durableId="2141528427">
    <w:abstractNumId w:val="36"/>
  </w:num>
  <w:num w:numId="95" w16cid:durableId="1272855171">
    <w:abstractNumId w:val="43"/>
  </w:num>
  <w:num w:numId="96" w16cid:durableId="1950552541">
    <w:abstractNumId w:val="76"/>
  </w:num>
  <w:num w:numId="97" w16cid:durableId="887956516">
    <w:abstractNumId w:val="86"/>
  </w:num>
  <w:num w:numId="98" w16cid:durableId="1780374029">
    <w:abstractNumId w:val="23"/>
  </w:num>
  <w:num w:numId="99" w16cid:durableId="1595043215">
    <w:abstractNumId w:val="98"/>
  </w:num>
  <w:num w:numId="100" w16cid:durableId="925067946">
    <w:abstractNumId w:val="50"/>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EF5"/>
    <w:rsid w:val="00002D99"/>
    <w:rsid w:val="00003BDA"/>
    <w:rsid w:val="000049CA"/>
    <w:rsid w:val="00015791"/>
    <w:rsid w:val="000202AF"/>
    <w:rsid w:val="00022931"/>
    <w:rsid w:val="00037C7D"/>
    <w:rsid w:val="00063FE9"/>
    <w:rsid w:val="000641EF"/>
    <w:rsid w:val="00074803"/>
    <w:rsid w:val="00094B7F"/>
    <w:rsid w:val="000D020B"/>
    <w:rsid w:val="000E0FAA"/>
    <w:rsid w:val="000E79F5"/>
    <w:rsid w:val="000F1CBF"/>
    <w:rsid w:val="000F3FE5"/>
    <w:rsid w:val="00105D58"/>
    <w:rsid w:val="00136014"/>
    <w:rsid w:val="00150247"/>
    <w:rsid w:val="00156227"/>
    <w:rsid w:val="00174086"/>
    <w:rsid w:val="001773A1"/>
    <w:rsid w:val="00185761"/>
    <w:rsid w:val="001B28CD"/>
    <w:rsid w:val="001B53CF"/>
    <w:rsid w:val="001D7119"/>
    <w:rsid w:val="001E1BD6"/>
    <w:rsid w:val="0020534E"/>
    <w:rsid w:val="002117E3"/>
    <w:rsid w:val="00214C58"/>
    <w:rsid w:val="00240C70"/>
    <w:rsid w:val="00250C59"/>
    <w:rsid w:val="00266FF3"/>
    <w:rsid w:val="002A3EAB"/>
    <w:rsid w:val="002B4F79"/>
    <w:rsid w:val="002C31FD"/>
    <w:rsid w:val="002C79EC"/>
    <w:rsid w:val="002F05E0"/>
    <w:rsid w:val="0030536D"/>
    <w:rsid w:val="00312EF5"/>
    <w:rsid w:val="003174DD"/>
    <w:rsid w:val="00317FBF"/>
    <w:rsid w:val="00334394"/>
    <w:rsid w:val="003725EB"/>
    <w:rsid w:val="003B5D61"/>
    <w:rsid w:val="003E5677"/>
    <w:rsid w:val="0040289F"/>
    <w:rsid w:val="00405349"/>
    <w:rsid w:val="00422761"/>
    <w:rsid w:val="00431DD3"/>
    <w:rsid w:val="004329DA"/>
    <w:rsid w:val="00451BB5"/>
    <w:rsid w:val="00457E67"/>
    <w:rsid w:val="0046541F"/>
    <w:rsid w:val="00481C1F"/>
    <w:rsid w:val="00483D32"/>
    <w:rsid w:val="00496308"/>
    <w:rsid w:val="004A25A6"/>
    <w:rsid w:val="004B62CA"/>
    <w:rsid w:val="004D2C03"/>
    <w:rsid w:val="004E6841"/>
    <w:rsid w:val="004F2F1F"/>
    <w:rsid w:val="00501920"/>
    <w:rsid w:val="00506B82"/>
    <w:rsid w:val="00517C38"/>
    <w:rsid w:val="005322DF"/>
    <w:rsid w:val="00542ECA"/>
    <w:rsid w:val="005513EA"/>
    <w:rsid w:val="005607E2"/>
    <w:rsid w:val="00566311"/>
    <w:rsid w:val="005C27DB"/>
    <w:rsid w:val="005E0A2F"/>
    <w:rsid w:val="005E1C4B"/>
    <w:rsid w:val="005E270F"/>
    <w:rsid w:val="005F3DDB"/>
    <w:rsid w:val="00623F3E"/>
    <w:rsid w:val="0062735E"/>
    <w:rsid w:val="00642865"/>
    <w:rsid w:val="00642B8A"/>
    <w:rsid w:val="006679CD"/>
    <w:rsid w:val="0068545F"/>
    <w:rsid w:val="00692148"/>
    <w:rsid w:val="006A2E20"/>
    <w:rsid w:val="006D1F19"/>
    <w:rsid w:val="006E0657"/>
    <w:rsid w:val="0072779C"/>
    <w:rsid w:val="007356AF"/>
    <w:rsid w:val="00741C74"/>
    <w:rsid w:val="00746E24"/>
    <w:rsid w:val="007652D4"/>
    <w:rsid w:val="007A4485"/>
    <w:rsid w:val="007D03E4"/>
    <w:rsid w:val="00803127"/>
    <w:rsid w:val="00804025"/>
    <w:rsid w:val="0081152C"/>
    <w:rsid w:val="00830516"/>
    <w:rsid w:val="00845195"/>
    <w:rsid w:val="00845FAE"/>
    <w:rsid w:val="00862E2D"/>
    <w:rsid w:val="008A3F73"/>
    <w:rsid w:val="008B149E"/>
    <w:rsid w:val="009020AB"/>
    <w:rsid w:val="00924917"/>
    <w:rsid w:val="00926735"/>
    <w:rsid w:val="009533D0"/>
    <w:rsid w:val="0096176A"/>
    <w:rsid w:val="00967A3A"/>
    <w:rsid w:val="009731D0"/>
    <w:rsid w:val="0097727B"/>
    <w:rsid w:val="009860DD"/>
    <w:rsid w:val="009A582B"/>
    <w:rsid w:val="009C0EF6"/>
    <w:rsid w:val="009E1A5D"/>
    <w:rsid w:val="009E56D4"/>
    <w:rsid w:val="00A038E1"/>
    <w:rsid w:val="00A14A0A"/>
    <w:rsid w:val="00A24A2A"/>
    <w:rsid w:val="00A25330"/>
    <w:rsid w:val="00A41F20"/>
    <w:rsid w:val="00A51551"/>
    <w:rsid w:val="00A8273A"/>
    <w:rsid w:val="00AA4CC5"/>
    <w:rsid w:val="00AD501E"/>
    <w:rsid w:val="00AE23FF"/>
    <w:rsid w:val="00B21C86"/>
    <w:rsid w:val="00B32CF5"/>
    <w:rsid w:val="00B34371"/>
    <w:rsid w:val="00B442B5"/>
    <w:rsid w:val="00B4586E"/>
    <w:rsid w:val="00B47DAC"/>
    <w:rsid w:val="00B57BDA"/>
    <w:rsid w:val="00B846BB"/>
    <w:rsid w:val="00B9679D"/>
    <w:rsid w:val="00BA054E"/>
    <w:rsid w:val="00BB1938"/>
    <w:rsid w:val="00BB39A9"/>
    <w:rsid w:val="00BB7097"/>
    <w:rsid w:val="00BC4E46"/>
    <w:rsid w:val="00BD6EDF"/>
    <w:rsid w:val="00BF522C"/>
    <w:rsid w:val="00C010B5"/>
    <w:rsid w:val="00C04037"/>
    <w:rsid w:val="00C117FE"/>
    <w:rsid w:val="00C246C2"/>
    <w:rsid w:val="00C26795"/>
    <w:rsid w:val="00C37EE1"/>
    <w:rsid w:val="00C60395"/>
    <w:rsid w:val="00C83343"/>
    <w:rsid w:val="00C86855"/>
    <w:rsid w:val="00C937EA"/>
    <w:rsid w:val="00C96A17"/>
    <w:rsid w:val="00CB14B3"/>
    <w:rsid w:val="00CE1271"/>
    <w:rsid w:val="00CE6A7A"/>
    <w:rsid w:val="00D10A7D"/>
    <w:rsid w:val="00D1119D"/>
    <w:rsid w:val="00D15AC3"/>
    <w:rsid w:val="00D25E9D"/>
    <w:rsid w:val="00D35332"/>
    <w:rsid w:val="00D4370C"/>
    <w:rsid w:val="00D574ED"/>
    <w:rsid w:val="00D66E39"/>
    <w:rsid w:val="00DC1F17"/>
    <w:rsid w:val="00DC5848"/>
    <w:rsid w:val="00DE7F3E"/>
    <w:rsid w:val="00E023A4"/>
    <w:rsid w:val="00E040C4"/>
    <w:rsid w:val="00E06878"/>
    <w:rsid w:val="00E375D3"/>
    <w:rsid w:val="00E467BD"/>
    <w:rsid w:val="00E508B6"/>
    <w:rsid w:val="00E66021"/>
    <w:rsid w:val="00E670FC"/>
    <w:rsid w:val="00EA740B"/>
    <w:rsid w:val="00F46A6B"/>
    <w:rsid w:val="00F7224B"/>
    <w:rsid w:val="00FB323E"/>
    <w:rsid w:val="00FC2EAA"/>
    <w:rsid w:val="00FD600F"/>
    <w:rsid w:val="00FE376E"/>
    <w:rsid w:val="00FF1F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4:docId w14:val="6F4617D4"/>
  <w15:chartTrackingRefBased/>
  <w15:docId w15:val="{8F6A2142-CAF8-4AC8-A55A-040A0C8F0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12EF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12EF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12EF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12EF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12EF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12E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2E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2E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2E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2EF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12EF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12EF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12EF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12EF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12E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2E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2E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2EF5"/>
    <w:rPr>
      <w:rFonts w:eastAsiaTheme="majorEastAsia" w:cstheme="majorBidi"/>
      <w:color w:val="272727" w:themeColor="text1" w:themeTint="D8"/>
    </w:rPr>
  </w:style>
  <w:style w:type="paragraph" w:styleId="Title">
    <w:name w:val="Title"/>
    <w:basedOn w:val="Normal"/>
    <w:next w:val="Normal"/>
    <w:link w:val="TitleChar"/>
    <w:uiPriority w:val="10"/>
    <w:qFormat/>
    <w:rsid w:val="00312E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2E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2E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2E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2EF5"/>
    <w:pPr>
      <w:spacing w:before="160"/>
      <w:jc w:val="center"/>
    </w:pPr>
    <w:rPr>
      <w:i/>
      <w:iCs/>
      <w:color w:val="404040" w:themeColor="text1" w:themeTint="BF"/>
    </w:rPr>
  </w:style>
  <w:style w:type="character" w:customStyle="1" w:styleId="QuoteChar">
    <w:name w:val="Quote Char"/>
    <w:basedOn w:val="DefaultParagraphFont"/>
    <w:link w:val="Quote"/>
    <w:uiPriority w:val="29"/>
    <w:rsid w:val="00312EF5"/>
    <w:rPr>
      <w:i/>
      <w:iCs/>
      <w:color w:val="404040" w:themeColor="text1" w:themeTint="BF"/>
    </w:rPr>
  </w:style>
  <w:style w:type="paragraph" w:styleId="ListParagraph">
    <w:name w:val="List Paragraph"/>
    <w:basedOn w:val="Normal"/>
    <w:uiPriority w:val="34"/>
    <w:qFormat/>
    <w:rsid w:val="00312EF5"/>
    <w:pPr>
      <w:ind w:left="720"/>
      <w:contextualSpacing/>
    </w:pPr>
  </w:style>
  <w:style w:type="character" w:styleId="IntenseEmphasis">
    <w:name w:val="Intense Emphasis"/>
    <w:basedOn w:val="DefaultParagraphFont"/>
    <w:uiPriority w:val="21"/>
    <w:qFormat/>
    <w:rsid w:val="00312EF5"/>
    <w:rPr>
      <w:i/>
      <w:iCs/>
      <w:color w:val="2F5496" w:themeColor="accent1" w:themeShade="BF"/>
    </w:rPr>
  </w:style>
  <w:style w:type="paragraph" w:styleId="IntenseQuote">
    <w:name w:val="Intense Quote"/>
    <w:basedOn w:val="Normal"/>
    <w:next w:val="Normal"/>
    <w:link w:val="IntenseQuoteChar"/>
    <w:uiPriority w:val="30"/>
    <w:qFormat/>
    <w:rsid w:val="00312EF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12EF5"/>
    <w:rPr>
      <w:i/>
      <w:iCs/>
      <w:color w:val="2F5496" w:themeColor="accent1" w:themeShade="BF"/>
    </w:rPr>
  </w:style>
  <w:style w:type="character" w:styleId="IntenseReference">
    <w:name w:val="Intense Reference"/>
    <w:basedOn w:val="DefaultParagraphFont"/>
    <w:uiPriority w:val="32"/>
    <w:qFormat/>
    <w:rsid w:val="00312EF5"/>
    <w:rPr>
      <w:b/>
      <w:bCs/>
      <w:smallCaps/>
      <w:color w:val="2F5496" w:themeColor="accent1" w:themeShade="BF"/>
      <w:spacing w:val="5"/>
    </w:rPr>
  </w:style>
  <w:style w:type="paragraph" w:styleId="NormalWeb">
    <w:name w:val="Normal (Web)"/>
    <w:basedOn w:val="Normal"/>
    <w:uiPriority w:val="99"/>
    <w:semiHidden/>
    <w:unhideWhenUsed/>
    <w:rsid w:val="00C60395"/>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C60395"/>
    <w:rPr>
      <w:b/>
      <w:bCs/>
    </w:rPr>
  </w:style>
  <w:style w:type="character" w:customStyle="1" w:styleId="codeblock-modulelanguagename--fxi6n">
    <w:name w:val="codeblock-module__languagename--fxi6n"/>
    <w:basedOn w:val="DefaultParagraphFont"/>
    <w:rsid w:val="00B21C86"/>
  </w:style>
  <w:style w:type="paragraph" w:styleId="HTMLPreformatted">
    <w:name w:val="HTML Preformatted"/>
    <w:basedOn w:val="Normal"/>
    <w:link w:val="HTMLPreformattedChar"/>
    <w:uiPriority w:val="99"/>
    <w:unhideWhenUsed/>
    <w:rsid w:val="00B21C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B21C86"/>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B21C86"/>
    <w:rPr>
      <w:rFonts w:ascii="Courier New" w:eastAsia="Times New Roman" w:hAnsi="Courier New" w:cs="Courier New"/>
      <w:sz w:val="20"/>
      <w:szCs w:val="20"/>
    </w:rPr>
  </w:style>
  <w:style w:type="character" w:customStyle="1" w:styleId="hljs-punctuation">
    <w:name w:val="hljs-punctuation"/>
    <w:basedOn w:val="DefaultParagraphFont"/>
    <w:rsid w:val="00B21C86"/>
  </w:style>
  <w:style w:type="character" w:customStyle="1" w:styleId="hljs-attr">
    <w:name w:val="hljs-attr"/>
    <w:basedOn w:val="DefaultParagraphFont"/>
    <w:rsid w:val="00B21C86"/>
  </w:style>
  <w:style w:type="character" w:customStyle="1" w:styleId="hljs-string">
    <w:name w:val="hljs-string"/>
    <w:basedOn w:val="DefaultParagraphFont"/>
    <w:rsid w:val="00B21C86"/>
  </w:style>
  <w:style w:type="paragraph" w:customStyle="1" w:styleId="pw-post-body-paragraph">
    <w:name w:val="pw-post-body-paragraph"/>
    <w:basedOn w:val="Normal"/>
    <w:rsid w:val="00105D58"/>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customStyle="1" w:styleId="hljs-keyword">
    <w:name w:val="hljs-keyword"/>
    <w:basedOn w:val="DefaultParagraphFont"/>
    <w:rsid w:val="00FD600F"/>
  </w:style>
  <w:style w:type="character" w:customStyle="1" w:styleId="hljs-comment">
    <w:name w:val="hljs-comment"/>
    <w:basedOn w:val="DefaultParagraphFont"/>
    <w:rsid w:val="00FD600F"/>
  </w:style>
  <w:style w:type="character" w:customStyle="1" w:styleId="hljs-type">
    <w:name w:val="hljs-type"/>
    <w:basedOn w:val="DefaultParagraphFont"/>
    <w:rsid w:val="00FD600F"/>
  </w:style>
  <w:style w:type="character" w:customStyle="1" w:styleId="hljs-operator">
    <w:name w:val="hljs-operator"/>
    <w:basedOn w:val="DefaultParagraphFont"/>
    <w:rsid w:val="00FD600F"/>
  </w:style>
  <w:style w:type="character" w:customStyle="1" w:styleId="hljs-number">
    <w:name w:val="hljs-number"/>
    <w:basedOn w:val="DefaultParagraphFont"/>
    <w:rsid w:val="00FD600F"/>
  </w:style>
  <w:style w:type="paragraph" w:styleId="TOCHeading">
    <w:name w:val="TOC Heading"/>
    <w:basedOn w:val="Heading1"/>
    <w:next w:val="Normal"/>
    <w:uiPriority w:val="39"/>
    <w:unhideWhenUsed/>
    <w:qFormat/>
    <w:rsid w:val="009731D0"/>
    <w:pPr>
      <w:spacing w:before="240" w:after="0" w:line="259" w:lineRule="auto"/>
      <w:outlineLvl w:val="9"/>
    </w:pPr>
    <w:rPr>
      <w:kern w:val="0"/>
      <w:sz w:val="32"/>
      <w:szCs w:val="32"/>
      <w:lang w:val="en-US"/>
      <w14:ligatures w14:val="none"/>
    </w:rPr>
  </w:style>
  <w:style w:type="paragraph" w:styleId="TOC3">
    <w:name w:val="toc 3"/>
    <w:basedOn w:val="Normal"/>
    <w:next w:val="Normal"/>
    <w:autoRedefine/>
    <w:uiPriority w:val="39"/>
    <w:unhideWhenUsed/>
    <w:rsid w:val="009731D0"/>
    <w:pPr>
      <w:spacing w:after="100"/>
      <w:ind w:left="480"/>
    </w:pPr>
  </w:style>
  <w:style w:type="paragraph" w:styleId="TOC2">
    <w:name w:val="toc 2"/>
    <w:basedOn w:val="Normal"/>
    <w:next w:val="Normal"/>
    <w:autoRedefine/>
    <w:uiPriority w:val="39"/>
    <w:unhideWhenUsed/>
    <w:rsid w:val="009731D0"/>
    <w:pPr>
      <w:spacing w:after="100"/>
      <w:ind w:left="240"/>
    </w:pPr>
  </w:style>
  <w:style w:type="paragraph" w:styleId="TOC1">
    <w:name w:val="toc 1"/>
    <w:basedOn w:val="Normal"/>
    <w:next w:val="Normal"/>
    <w:autoRedefine/>
    <w:uiPriority w:val="39"/>
    <w:unhideWhenUsed/>
    <w:rsid w:val="009731D0"/>
    <w:pPr>
      <w:spacing w:after="100"/>
    </w:pPr>
  </w:style>
  <w:style w:type="character" w:styleId="Hyperlink">
    <w:name w:val="Hyperlink"/>
    <w:basedOn w:val="DefaultParagraphFont"/>
    <w:uiPriority w:val="99"/>
    <w:unhideWhenUsed/>
    <w:rsid w:val="009731D0"/>
    <w:rPr>
      <w:color w:val="0563C1" w:themeColor="hyperlink"/>
      <w:u w:val="single"/>
    </w:rPr>
  </w:style>
  <w:style w:type="character" w:styleId="Emphasis">
    <w:name w:val="Emphasis"/>
    <w:basedOn w:val="DefaultParagraphFont"/>
    <w:uiPriority w:val="20"/>
    <w:qFormat/>
    <w:rsid w:val="00FF1F04"/>
    <w:rPr>
      <w:i/>
      <w:iCs/>
    </w:rPr>
  </w:style>
  <w:style w:type="character" w:customStyle="1" w:styleId="awsuicontentvjswe1kzpz153">
    <w:name w:val="awsui_content_vjswe_1kzpz_153"/>
    <w:basedOn w:val="DefaultParagraphFont"/>
    <w:rsid w:val="009E1A5D"/>
  </w:style>
  <w:style w:type="character" w:customStyle="1" w:styleId="awsuilabel1wepg1ri2i147">
    <w:name w:val="awsui_label_1wepg_1ri2i_147"/>
    <w:basedOn w:val="DefaultParagraphFont"/>
    <w:rsid w:val="009E1A5D"/>
  </w:style>
  <w:style w:type="character" w:customStyle="1" w:styleId="hljs-builtin">
    <w:name w:val="hljs-built_in"/>
    <w:basedOn w:val="DefaultParagraphFont"/>
    <w:rsid w:val="005E1C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docs.aws.amazon.com/glue/latest/dg/what-is-glue.html" TargetMode="External"/><Relationship Id="rId26" Type="http://schemas.openxmlformats.org/officeDocument/2006/relationships/hyperlink" Target="https://docs.aws.amazon.com/athena/latest/ug/notebooks-spark-api-list.html" TargetMode="External"/><Relationship Id="rId39" Type="http://schemas.openxmlformats.org/officeDocument/2006/relationships/hyperlink" Target="https://docs.aws.amazon.com/glue/latest/dg/components-overview.html" TargetMode="External"/><Relationship Id="rId21" Type="http://schemas.openxmlformats.org/officeDocument/2006/relationships/hyperlink" Target="https://en.wikipedia.org/wiki/UTF-8" TargetMode="External"/><Relationship Id="rId34" Type="http://schemas.openxmlformats.org/officeDocument/2006/relationships/hyperlink" Target="https://abrkljac.medium.com/aws-glue-vs-spark-on-kubernetes-which-one-is-right-for-you-5eca53d1045b" TargetMode="External"/><Relationship Id="rId42" Type="http://schemas.openxmlformats.org/officeDocument/2006/relationships/hyperlink" Target="https://docs.aws.amazon.com/awscloudtrail/latest/userguide/cloudtrail-user-guide.html"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pony-run.medium.com/aws-glue-etl-workflow-for-data-analytics-b6f3c3e41eec"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ocs.aws.amazon.com/athena/latest/ug/ddl-sql-reference.html" TargetMode="External"/><Relationship Id="rId32" Type="http://schemas.openxmlformats.org/officeDocument/2006/relationships/hyperlink" Target="https://spark.apache.org/docs/latest/streaming-programming-guide.html" TargetMode="External"/><Relationship Id="rId37" Type="http://schemas.openxmlformats.org/officeDocument/2006/relationships/hyperlink" Target="https://alek-cora-glez.medium.com/aws-glue-for-etl-extract-transform-and-load-processes-25d3ef794c85" TargetMode="External"/><Relationship Id="rId40" Type="http://schemas.openxmlformats.org/officeDocument/2006/relationships/hyperlink" Target="https://docs.aws.amazon.com/athena/latest/ug/when-should-i-use-ate.html" TargetMode="External"/><Relationship Id="rId45" Type="http://schemas.openxmlformats.org/officeDocument/2006/relationships/hyperlink" Target="https://spark.apache.org/docs/latest/streaming-programming-guide.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ocs.aws.amazon.com/athena/latest/ug/amazon-athena-release-notes.rss" TargetMode="External"/><Relationship Id="rId28" Type="http://schemas.openxmlformats.org/officeDocument/2006/relationships/hyperlink" Target="https://blog.dataengineerthings.org/aws-glue-essential-tips-for-enhancing-etl-development-and-operations-39662b9ebdba" TargetMode="External"/><Relationship Id="rId36" Type="http://schemas.openxmlformats.org/officeDocument/2006/relationships/hyperlink" Target="https://ngugijoan.medium.com/understanding-aws-glue-for-etl-51db6561fe45" TargetMode="External"/><Relationship Id="rId10" Type="http://schemas.openxmlformats.org/officeDocument/2006/relationships/image" Target="media/image5.png"/><Relationship Id="rId19" Type="http://schemas.openxmlformats.org/officeDocument/2006/relationships/hyperlink" Target="https://docs.aws.amazon.com/glue/latest/dg/components-key-concepts.html" TargetMode="External"/><Relationship Id="rId31" Type="http://schemas.openxmlformats.org/officeDocument/2006/relationships/hyperlink" Target="https://docs.aws.amazon.com/glue/" TargetMode="External"/><Relationship Id="rId44" Type="http://schemas.openxmlformats.org/officeDocument/2006/relationships/hyperlink" Target="https://docs.aws.amazon.com/emr/latest/ManagementGuide/emr-iam-roles-glue.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cs.aws.amazon.com/pdfs/athena/latest/ug/athena-ug.pdf" TargetMode="External"/><Relationship Id="rId27" Type="http://schemas.openxmlformats.org/officeDocument/2006/relationships/hyperlink" Target="https://docs.aws.amazon.com/athena/latest/ug/notebooks-spark-getting-started.html" TargetMode="External"/><Relationship Id="rId30" Type="http://schemas.openxmlformats.org/officeDocument/2006/relationships/hyperlink" Target="https://docs.aws.amazon.com/glue/latest/dg/components-overview.html" TargetMode="External"/><Relationship Id="rId35" Type="http://schemas.openxmlformats.org/officeDocument/2006/relationships/hyperlink" Target="https://vabnix.medium.com/getting-started-with-aws-glue-for-etl-operations-5d74bec0470d" TargetMode="External"/><Relationship Id="rId43" Type="http://schemas.openxmlformats.org/officeDocument/2006/relationships/hyperlink" Target="https://docs.aws.amazon.com/redshift/latest/dg/c-using-spectrum.html"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hyperlink" Target="https://docs.aws.amazon.com/athena/latest/ug/getting-started.html" TargetMode="External"/><Relationship Id="rId33" Type="http://schemas.openxmlformats.org/officeDocument/2006/relationships/hyperlink" Target="https://spark.apache.org/" TargetMode="External"/><Relationship Id="rId38" Type="http://schemas.openxmlformats.org/officeDocument/2006/relationships/hyperlink" Target="https://docs.aws.amazon.com/glue/latest/dg/crawler-data-stores.html"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docs.aws.amazon.com/lake-formation/latest/dg/what-is-lake-forma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EB1BD-AACF-4D9E-A5C2-D59F6213E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5485</TotalTime>
  <Pages>75</Pages>
  <Words>12039</Words>
  <Characters>68624</Characters>
  <Application>Microsoft Office Word</Application>
  <DocSecurity>0</DocSecurity>
  <Lines>571</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Parag Tayade</dc:creator>
  <cp:keywords/>
  <dc:description/>
  <cp:lastModifiedBy>Parag Tayade</cp:lastModifiedBy>
  <cp:revision>176</cp:revision>
  <dcterms:created xsi:type="dcterms:W3CDTF">2025-09-01T14:12:00Z</dcterms:created>
  <dcterms:modified xsi:type="dcterms:W3CDTF">2025-09-09T07:22:00Z</dcterms:modified>
</cp:coreProperties>
</file>